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B75DA8" w:rsidRDefault="00235D9B" w:rsidP="00235D9B">
      <w:pPr>
        <w:pStyle w:val="a3"/>
        <w:rPr>
          <w:sz w:val="36"/>
          <w:szCs w:val="36"/>
        </w:rPr>
      </w:pPr>
      <w:r w:rsidRPr="00B75DA8">
        <w:rPr>
          <w:sz w:val="36"/>
          <w:szCs w:val="36"/>
        </w:rPr>
        <w:t xml:space="preserve">План научно-практических и научно-методических мероприятий </w:t>
      </w:r>
    </w:p>
    <w:p w:rsidR="00CF09DE" w:rsidRPr="00B75DA8" w:rsidRDefault="00235D9B" w:rsidP="00235D9B">
      <w:pPr>
        <w:pStyle w:val="a3"/>
        <w:rPr>
          <w:b/>
          <w:color w:val="FF0000"/>
          <w:sz w:val="36"/>
          <w:szCs w:val="36"/>
        </w:rPr>
      </w:pPr>
      <w:r w:rsidRPr="00B75DA8">
        <w:rPr>
          <w:sz w:val="36"/>
          <w:szCs w:val="36"/>
        </w:rPr>
        <w:t>Белгородского государственного технологического университета им</w:t>
      </w:r>
      <w:r w:rsidRPr="00B75DA8">
        <w:rPr>
          <w:caps/>
          <w:sz w:val="36"/>
          <w:szCs w:val="36"/>
        </w:rPr>
        <w:t xml:space="preserve">. В.Г. </w:t>
      </w:r>
      <w:r w:rsidRPr="00B75DA8">
        <w:rPr>
          <w:sz w:val="36"/>
          <w:szCs w:val="36"/>
        </w:rPr>
        <w:t xml:space="preserve">Шухова </w:t>
      </w:r>
      <w:r w:rsidRPr="00B75DA8">
        <w:rPr>
          <w:sz w:val="36"/>
          <w:szCs w:val="36"/>
        </w:rPr>
        <w:br/>
        <w:t xml:space="preserve">на </w:t>
      </w:r>
      <w:r w:rsidR="00A95AA8" w:rsidRPr="00B75DA8">
        <w:rPr>
          <w:b/>
          <w:color w:val="FF0000"/>
          <w:sz w:val="36"/>
          <w:szCs w:val="36"/>
        </w:rPr>
        <w:t>ЯНВАРЬ</w:t>
      </w:r>
      <w:r w:rsidR="00A66077" w:rsidRPr="00B75DA8">
        <w:rPr>
          <w:b/>
          <w:color w:val="FF0000"/>
          <w:sz w:val="36"/>
          <w:szCs w:val="36"/>
        </w:rPr>
        <w:t xml:space="preserve"> </w:t>
      </w:r>
      <w:r w:rsidR="00CF09DE" w:rsidRPr="00B75DA8">
        <w:rPr>
          <w:b/>
          <w:color w:val="FF0000"/>
          <w:sz w:val="36"/>
          <w:szCs w:val="36"/>
        </w:rPr>
        <w:t>201</w:t>
      </w:r>
      <w:r w:rsidR="003340AD">
        <w:rPr>
          <w:b/>
          <w:color w:val="FF0000"/>
          <w:sz w:val="36"/>
          <w:szCs w:val="36"/>
        </w:rPr>
        <w:t>3</w:t>
      </w:r>
      <w:r w:rsidR="00A66077" w:rsidRPr="00B75DA8">
        <w:rPr>
          <w:b/>
          <w:color w:val="FF0000"/>
          <w:sz w:val="36"/>
          <w:szCs w:val="36"/>
        </w:rPr>
        <w:t xml:space="preserve"> </w:t>
      </w:r>
      <w:r w:rsidR="00AB4712" w:rsidRPr="00B75DA8">
        <w:rPr>
          <w:b/>
          <w:color w:val="FF0000"/>
          <w:sz w:val="36"/>
          <w:szCs w:val="36"/>
        </w:rPr>
        <w:t>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12"/>
        <w:gridCol w:w="4292"/>
        <w:gridCol w:w="2694"/>
      </w:tblGrid>
      <w:tr w:rsidR="003803D8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3803D8" w:rsidRPr="00455299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455299">
              <w:rPr>
                <w:b/>
                <w:sz w:val="26"/>
                <w:szCs w:val="26"/>
              </w:rPr>
              <w:t>№</w:t>
            </w:r>
          </w:p>
          <w:p w:rsidR="003803D8" w:rsidRPr="00455299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455299">
              <w:rPr>
                <w:b/>
                <w:sz w:val="26"/>
                <w:szCs w:val="26"/>
              </w:rPr>
              <w:t>п.п.</w:t>
            </w:r>
          </w:p>
        </w:tc>
        <w:tc>
          <w:tcPr>
            <w:tcW w:w="8112" w:type="dxa"/>
            <w:vAlign w:val="center"/>
          </w:tcPr>
          <w:p w:rsidR="003803D8" w:rsidRPr="00455299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45529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92" w:type="dxa"/>
            <w:vAlign w:val="center"/>
          </w:tcPr>
          <w:p w:rsidR="003803D8" w:rsidRPr="00455299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455299">
              <w:rPr>
                <w:b/>
                <w:sz w:val="26"/>
                <w:szCs w:val="26"/>
              </w:rPr>
              <w:t>Ответственный организатор</w:t>
            </w:r>
          </w:p>
        </w:tc>
        <w:tc>
          <w:tcPr>
            <w:tcW w:w="2694" w:type="dxa"/>
            <w:vAlign w:val="center"/>
          </w:tcPr>
          <w:p w:rsidR="003803D8" w:rsidRPr="00455299" w:rsidRDefault="003803D8" w:rsidP="00E85E8A">
            <w:pPr>
              <w:jc w:val="center"/>
              <w:rPr>
                <w:b/>
                <w:sz w:val="26"/>
                <w:szCs w:val="26"/>
              </w:rPr>
            </w:pPr>
            <w:r w:rsidRPr="00455299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F1413B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F1413B" w:rsidRPr="00455299" w:rsidRDefault="00F1413B" w:rsidP="003B55E4">
            <w:pPr>
              <w:pStyle w:val="ab"/>
              <w:numPr>
                <w:ilvl w:val="0"/>
                <w:numId w:val="3"/>
              </w:numPr>
              <w:ind w:left="28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F1413B" w:rsidRPr="00455299" w:rsidRDefault="00953A99" w:rsidP="00F1413B">
            <w:pPr>
              <w:ind w:right="176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Научный </w:t>
            </w:r>
            <w:proofErr w:type="spellStart"/>
            <w:r w:rsidRPr="00455299">
              <w:rPr>
                <w:sz w:val="26"/>
                <w:szCs w:val="26"/>
              </w:rPr>
              <w:t>вебинар</w:t>
            </w:r>
            <w:proofErr w:type="spellEnd"/>
            <w:r w:rsidRPr="00455299">
              <w:rPr>
                <w:sz w:val="26"/>
                <w:szCs w:val="26"/>
              </w:rPr>
              <w:t xml:space="preserve"> «Научно-практические основы</w:t>
            </w:r>
            <w:r w:rsidRPr="00455299">
              <w:rPr>
                <w:rFonts w:eastAsia="Calibri"/>
                <w:sz w:val="26"/>
                <w:szCs w:val="26"/>
              </w:rPr>
              <w:t xml:space="preserve"> модифицирования строительных композитов нан</w:t>
            </w:r>
            <w:proofErr w:type="gramStart"/>
            <w:r w:rsidRPr="00455299">
              <w:rPr>
                <w:rFonts w:eastAsia="Calibri"/>
                <w:sz w:val="26"/>
                <w:szCs w:val="26"/>
              </w:rPr>
              <w:t>о-</w:t>
            </w:r>
            <w:proofErr w:type="gramEnd"/>
            <w:r w:rsidRPr="00455299">
              <w:rPr>
                <w:rFonts w:eastAsia="Calibri"/>
                <w:sz w:val="26"/>
                <w:szCs w:val="26"/>
              </w:rPr>
              <w:t xml:space="preserve"> и </w:t>
            </w:r>
            <w:proofErr w:type="spellStart"/>
            <w:r w:rsidRPr="00455299">
              <w:rPr>
                <w:rFonts w:eastAsia="Calibri"/>
                <w:sz w:val="26"/>
                <w:szCs w:val="26"/>
              </w:rPr>
              <w:t>микродисперсными</w:t>
            </w:r>
            <w:proofErr w:type="spellEnd"/>
            <w:r w:rsidRPr="00455299">
              <w:rPr>
                <w:rFonts w:eastAsia="Calibri"/>
                <w:sz w:val="26"/>
                <w:szCs w:val="26"/>
              </w:rPr>
              <w:t xml:space="preserve"> материалами»</w:t>
            </w:r>
          </w:p>
        </w:tc>
        <w:tc>
          <w:tcPr>
            <w:tcW w:w="4292" w:type="dxa"/>
            <w:vAlign w:val="center"/>
          </w:tcPr>
          <w:p w:rsidR="00F1413B" w:rsidRPr="00455299" w:rsidRDefault="00F1413B" w:rsidP="00F1413B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Кафедра строительного материаловедения, изделий </w:t>
            </w:r>
            <w:r w:rsidRPr="00455299">
              <w:rPr>
                <w:sz w:val="26"/>
                <w:szCs w:val="26"/>
              </w:rPr>
              <w:br/>
              <w:t>и конструкций</w:t>
            </w:r>
          </w:p>
        </w:tc>
        <w:tc>
          <w:tcPr>
            <w:tcW w:w="2694" w:type="dxa"/>
            <w:vAlign w:val="center"/>
          </w:tcPr>
          <w:p w:rsidR="00F1413B" w:rsidRPr="00455299" w:rsidRDefault="00F1413B" w:rsidP="00F1413B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14 января</w:t>
            </w:r>
          </w:p>
          <w:p w:rsidR="00F1413B" w:rsidRPr="00455299" w:rsidRDefault="00F1413B" w:rsidP="00F1413B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10</w:t>
            </w:r>
            <w:r w:rsidRPr="00455299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="002458C5" w:rsidRPr="00455299">
              <w:rPr>
                <w:sz w:val="26"/>
                <w:szCs w:val="26"/>
              </w:rPr>
              <w:t xml:space="preserve">, 103 УК </w:t>
            </w:r>
            <w:r w:rsidRPr="00455299">
              <w:rPr>
                <w:sz w:val="26"/>
                <w:szCs w:val="26"/>
              </w:rPr>
              <w:t>3</w:t>
            </w:r>
          </w:p>
        </w:tc>
      </w:tr>
      <w:tr w:rsidR="00F1413B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F1413B" w:rsidRPr="00455299" w:rsidRDefault="00F1413B" w:rsidP="00F1413B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F1413B" w:rsidRPr="00455299" w:rsidRDefault="00F1413B" w:rsidP="00F1413B">
            <w:pPr>
              <w:ind w:right="176"/>
              <w:rPr>
                <w:sz w:val="26"/>
                <w:szCs w:val="26"/>
              </w:rPr>
            </w:pPr>
            <w:proofErr w:type="spellStart"/>
            <w:r w:rsidRPr="00455299">
              <w:rPr>
                <w:sz w:val="26"/>
                <w:szCs w:val="26"/>
              </w:rPr>
              <w:t>Вебинар</w:t>
            </w:r>
            <w:proofErr w:type="spellEnd"/>
            <w:r w:rsidRPr="00455299">
              <w:rPr>
                <w:sz w:val="26"/>
                <w:szCs w:val="26"/>
              </w:rPr>
              <w:t xml:space="preserve"> «</w:t>
            </w:r>
            <w:proofErr w:type="spellStart"/>
            <w:r w:rsidRPr="00455299">
              <w:rPr>
                <w:sz w:val="26"/>
                <w:szCs w:val="26"/>
              </w:rPr>
              <w:t>Геоника</w:t>
            </w:r>
            <w:proofErr w:type="spellEnd"/>
            <w:r w:rsidRPr="00455299">
              <w:rPr>
                <w:sz w:val="26"/>
                <w:szCs w:val="26"/>
              </w:rPr>
              <w:t>. Проблемы экологии и энергосбережения»</w:t>
            </w:r>
          </w:p>
        </w:tc>
        <w:tc>
          <w:tcPr>
            <w:tcW w:w="4292" w:type="dxa"/>
            <w:vAlign w:val="center"/>
          </w:tcPr>
          <w:p w:rsidR="00F1413B" w:rsidRPr="00455299" w:rsidRDefault="00F1413B" w:rsidP="00F1413B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Кафедра строительного материаловедения, изделий </w:t>
            </w:r>
            <w:r w:rsidRPr="00455299">
              <w:rPr>
                <w:sz w:val="26"/>
                <w:szCs w:val="26"/>
              </w:rPr>
              <w:br/>
              <w:t>и конструкций</w:t>
            </w:r>
          </w:p>
        </w:tc>
        <w:tc>
          <w:tcPr>
            <w:tcW w:w="2694" w:type="dxa"/>
            <w:vAlign w:val="center"/>
          </w:tcPr>
          <w:p w:rsidR="00F1413B" w:rsidRPr="00455299" w:rsidRDefault="00F1413B" w:rsidP="00F1413B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16 января </w:t>
            </w:r>
          </w:p>
          <w:p w:rsidR="00F1413B" w:rsidRPr="00455299" w:rsidRDefault="00F1413B" w:rsidP="00F1413B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14</w:t>
            </w:r>
            <w:r w:rsidRPr="00455299">
              <w:rPr>
                <w:sz w:val="26"/>
                <w:szCs w:val="26"/>
                <w:u w:val="single"/>
                <w:vertAlign w:val="superscript"/>
              </w:rPr>
              <w:t>30</w:t>
            </w:r>
            <w:r w:rsidR="002458C5" w:rsidRPr="00455299">
              <w:rPr>
                <w:sz w:val="26"/>
                <w:szCs w:val="26"/>
              </w:rPr>
              <w:t xml:space="preserve">, 103 УК </w:t>
            </w:r>
            <w:r w:rsidRPr="00455299">
              <w:rPr>
                <w:sz w:val="26"/>
                <w:szCs w:val="26"/>
              </w:rPr>
              <w:t>3</w:t>
            </w:r>
          </w:p>
        </w:tc>
      </w:tr>
      <w:tr w:rsidR="003340AD" w:rsidRPr="00455299" w:rsidTr="00455299">
        <w:trPr>
          <w:cantSplit/>
          <w:trHeight w:val="668"/>
        </w:trPr>
        <w:tc>
          <w:tcPr>
            <w:tcW w:w="0" w:type="auto"/>
            <w:vAlign w:val="center"/>
          </w:tcPr>
          <w:p w:rsidR="003340AD" w:rsidRPr="00455299" w:rsidRDefault="003340AD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3340AD" w:rsidRPr="00455299" w:rsidRDefault="00AF2726" w:rsidP="003340AD">
            <w:pPr>
              <w:ind w:right="176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Научно-практический семинар «Моделирование взаимодействия космического изл</w:t>
            </w:r>
            <w:r w:rsidR="00C245F7" w:rsidRPr="00455299">
              <w:rPr>
                <w:sz w:val="26"/>
                <w:szCs w:val="26"/>
              </w:rPr>
              <w:t>учения с полимерными матрицами»</w:t>
            </w:r>
          </w:p>
        </w:tc>
        <w:tc>
          <w:tcPr>
            <w:tcW w:w="4292" w:type="dxa"/>
            <w:vAlign w:val="center"/>
          </w:tcPr>
          <w:p w:rsidR="003340AD" w:rsidRPr="00455299" w:rsidRDefault="00AF2726" w:rsidP="00BD5521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Кафедра неорганической химии</w:t>
            </w:r>
          </w:p>
        </w:tc>
        <w:tc>
          <w:tcPr>
            <w:tcW w:w="2694" w:type="dxa"/>
            <w:vAlign w:val="center"/>
          </w:tcPr>
          <w:p w:rsidR="00AF2726" w:rsidRPr="00455299" w:rsidRDefault="00AF2726" w:rsidP="00AF2726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22 января</w:t>
            </w:r>
          </w:p>
          <w:p w:rsidR="003340AD" w:rsidRPr="00455299" w:rsidRDefault="00AF2726" w:rsidP="00AF2726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11</w:t>
            </w:r>
            <w:r w:rsidRPr="00455299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="002458C5" w:rsidRPr="00455299">
              <w:rPr>
                <w:sz w:val="26"/>
                <w:szCs w:val="26"/>
              </w:rPr>
              <w:t xml:space="preserve">, 322 УК </w:t>
            </w:r>
            <w:r w:rsidR="00F1413B" w:rsidRPr="00455299">
              <w:rPr>
                <w:sz w:val="26"/>
                <w:szCs w:val="26"/>
              </w:rPr>
              <w:t>2</w:t>
            </w:r>
            <w:r w:rsidRPr="00455299">
              <w:rPr>
                <w:sz w:val="26"/>
                <w:szCs w:val="26"/>
              </w:rPr>
              <w:t xml:space="preserve"> </w:t>
            </w:r>
          </w:p>
        </w:tc>
      </w:tr>
      <w:tr w:rsidR="003B55E4" w:rsidRPr="00455299" w:rsidTr="00455299">
        <w:trPr>
          <w:cantSplit/>
          <w:trHeight w:val="696"/>
        </w:trPr>
        <w:tc>
          <w:tcPr>
            <w:tcW w:w="0" w:type="auto"/>
            <w:vAlign w:val="center"/>
          </w:tcPr>
          <w:p w:rsidR="003B55E4" w:rsidRPr="00455299" w:rsidRDefault="003B55E4" w:rsidP="00BD552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3B55E4" w:rsidRPr="00455299" w:rsidRDefault="00455299" w:rsidP="006B1AB7">
            <w:pPr>
              <w:jc w:val="both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Научно-практический семинар «</w:t>
            </w:r>
            <w:proofErr w:type="spellStart"/>
            <w:r w:rsidRPr="00455299">
              <w:rPr>
                <w:sz w:val="26"/>
                <w:szCs w:val="26"/>
              </w:rPr>
              <w:t>Энерго-ресурсосбережение</w:t>
            </w:r>
            <w:proofErr w:type="spellEnd"/>
            <w:r w:rsidRPr="00455299">
              <w:rPr>
                <w:sz w:val="26"/>
                <w:szCs w:val="26"/>
              </w:rPr>
              <w:t xml:space="preserve"> при использовании </w:t>
            </w:r>
            <w:proofErr w:type="spellStart"/>
            <w:r w:rsidRPr="00455299">
              <w:rPr>
                <w:sz w:val="26"/>
                <w:szCs w:val="26"/>
              </w:rPr>
              <w:t>углеотходов</w:t>
            </w:r>
            <w:proofErr w:type="spellEnd"/>
            <w:r w:rsidRPr="00455299">
              <w:rPr>
                <w:sz w:val="26"/>
                <w:szCs w:val="26"/>
              </w:rPr>
              <w:t xml:space="preserve"> в цементной промышленности»</w:t>
            </w:r>
          </w:p>
        </w:tc>
        <w:tc>
          <w:tcPr>
            <w:tcW w:w="4292" w:type="dxa"/>
            <w:vAlign w:val="center"/>
          </w:tcPr>
          <w:p w:rsidR="003B55E4" w:rsidRPr="00455299" w:rsidRDefault="003B55E4" w:rsidP="006B1AB7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Кафедра технологии цемента и композиционных материалов</w:t>
            </w:r>
          </w:p>
        </w:tc>
        <w:tc>
          <w:tcPr>
            <w:tcW w:w="2694" w:type="dxa"/>
            <w:vAlign w:val="center"/>
          </w:tcPr>
          <w:p w:rsidR="003B55E4" w:rsidRPr="00455299" w:rsidRDefault="003B55E4" w:rsidP="006B1AB7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22 января</w:t>
            </w:r>
          </w:p>
          <w:p w:rsidR="003B55E4" w:rsidRPr="00455299" w:rsidRDefault="003B55E4" w:rsidP="006B1AB7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13</w:t>
            </w:r>
            <w:r w:rsidRPr="00455299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455299">
              <w:rPr>
                <w:sz w:val="26"/>
                <w:szCs w:val="26"/>
              </w:rPr>
              <w:t>,</w:t>
            </w:r>
            <w:r w:rsidR="0047316C" w:rsidRPr="00455299">
              <w:rPr>
                <w:sz w:val="26"/>
                <w:szCs w:val="26"/>
              </w:rPr>
              <w:t xml:space="preserve"> 103 УК</w:t>
            </w:r>
            <w:r w:rsidR="002458C5" w:rsidRPr="00455299">
              <w:rPr>
                <w:sz w:val="26"/>
                <w:szCs w:val="26"/>
              </w:rPr>
              <w:t xml:space="preserve"> </w:t>
            </w:r>
            <w:r w:rsidRPr="00455299">
              <w:rPr>
                <w:sz w:val="26"/>
                <w:szCs w:val="26"/>
              </w:rPr>
              <w:t>2</w:t>
            </w:r>
          </w:p>
        </w:tc>
      </w:tr>
      <w:tr w:rsidR="003B55E4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3B55E4" w:rsidRPr="00455299" w:rsidRDefault="003B55E4" w:rsidP="003B55E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3B55E4" w:rsidRPr="00455299" w:rsidRDefault="003B55E4" w:rsidP="003B55E4">
            <w:pPr>
              <w:jc w:val="both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Научно-технический семинар целевого повышения квалификации «Оптимизация и наладка режима работы вращающихся печей»</w:t>
            </w:r>
          </w:p>
        </w:tc>
        <w:tc>
          <w:tcPr>
            <w:tcW w:w="4292" w:type="dxa"/>
            <w:vAlign w:val="center"/>
          </w:tcPr>
          <w:p w:rsidR="003B55E4" w:rsidRPr="00455299" w:rsidRDefault="003B55E4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Кафедра технологии цемента и композиционных материалов</w:t>
            </w:r>
          </w:p>
        </w:tc>
        <w:tc>
          <w:tcPr>
            <w:tcW w:w="2694" w:type="dxa"/>
            <w:vAlign w:val="center"/>
          </w:tcPr>
          <w:p w:rsidR="003B55E4" w:rsidRPr="00455299" w:rsidRDefault="003B55E4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28 января –</w:t>
            </w:r>
          </w:p>
          <w:p w:rsidR="003B55E4" w:rsidRPr="00455299" w:rsidRDefault="003B55E4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8 февраля</w:t>
            </w:r>
          </w:p>
          <w:p w:rsidR="003B55E4" w:rsidRPr="00455299" w:rsidRDefault="003B55E4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10</w:t>
            </w:r>
            <w:r w:rsidRPr="00455299">
              <w:rPr>
                <w:sz w:val="26"/>
                <w:szCs w:val="26"/>
                <w:u w:val="single"/>
                <w:vertAlign w:val="superscript"/>
              </w:rPr>
              <w:t>00</w:t>
            </w:r>
            <w:r w:rsidRPr="00455299">
              <w:rPr>
                <w:sz w:val="26"/>
                <w:szCs w:val="26"/>
              </w:rPr>
              <w:t>,</w:t>
            </w:r>
            <w:r w:rsidR="0047316C" w:rsidRPr="00455299">
              <w:rPr>
                <w:sz w:val="26"/>
                <w:szCs w:val="26"/>
              </w:rPr>
              <w:t xml:space="preserve"> 103 УК №</w:t>
            </w:r>
            <w:r w:rsidRPr="00455299">
              <w:rPr>
                <w:sz w:val="26"/>
                <w:szCs w:val="26"/>
              </w:rPr>
              <w:t>2</w:t>
            </w:r>
          </w:p>
        </w:tc>
      </w:tr>
      <w:tr w:rsidR="00455299" w:rsidRPr="00455299" w:rsidTr="00455299">
        <w:trPr>
          <w:cantSplit/>
          <w:trHeight w:val="668"/>
        </w:trPr>
        <w:tc>
          <w:tcPr>
            <w:tcW w:w="0" w:type="auto"/>
            <w:vAlign w:val="center"/>
          </w:tcPr>
          <w:p w:rsidR="00455299" w:rsidRPr="00455299" w:rsidRDefault="00455299" w:rsidP="00455299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455299" w:rsidRPr="00455299" w:rsidRDefault="00455299" w:rsidP="00455299">
            <w:pPr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Научно-практический семинар «Инновационные методы исследования транспортных потоков»</w:t>
            </w:r>
          </w:p>
        </w:tc>
        <w:tc>
          <w:tcPr>
            <w:tcW w:w="4292" w:type="dxa"/>
            <w:vAlign w:val="center"/>
          </w:tcPr>
          <w:p w:rsidR="00455299" w:rsidRPr="00455299" w:rsidRDefault="00455299" w:rsidP="004552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Кафедра организации и безопасности движения</w:t>
            </w:r>
          </w:p>
        </w:tc>
        <w:tc>
          <w:tcPr>
            <w:tcW w:w="2694" w:type="dxa"/>
            <w:vAlign w:val="center"/>
          </w:tcPr>
          <w:p w:rsidR="00455299" w:rsidRPr="00455299" w:rsidRDefault="00455299" w:rsidP="004552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455299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455299" w:rsidRPr="00455299" w:rsidRDefault="00455299" w:rsidP="003B55E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455299" w:rsidRPr="00455299" w:rsidRDefault="00455299" w:rsidP="00216174">
            <w:pPr>
              <w:ind w:right="176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Научно-методический семинар «Лаборатории удаленного доступа как интенсификация учебного процесса»</w:t>
            </w:r>
          </w:p>
        </w:tc>
        <w:tc>
          <w:tcPr>
            <w:tcW w:w="4292" w:type="dxa"/>
            <w:vAlign w:val="center"/>
          </w:tcPr>
          <w:p w:rsidR="00455299" w:rsidRPr="00455299" w:rsidRDefault="00455299" w:rsidP="0021617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694" w:type="dxa"/>
            <w:vAlign w:val="center"/>
          </w:tcPr>
          <w:p w:rsidR="00455299" w:rsidRPr="00455299" w:rsidRDefault="00455299" w:rsidP="002161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47316C" w:rsidRPr="00455299" w:rsidTr="00455299">
        <w:trPr>
          <w:cantSplit/>
          <w:trHeight w:val="724"/>
        </w:trPr>
        <w:tc>
          <w:tcPr>
            <w:tcW w:w="0" w:type="auto"/>
            <w:vAlign w:val="center"/>
          </w:tcPr>
          <w:p w:rsidR="0047316C" w:rsidRPr="00455299" w:rsidRDefault="0047316C" w:rsidP="003B55E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47316C" w:rsidRPr="00455299" w:rsidRDefault="00953A99" w:rsidP="003B55E4">
            <w:pPr>
              <w:jc w:val="both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Научно-методический семинар «Использование оборудования с ЧПУ на лабораторных и практических занятиях по дисциплинам кафедры»</w:t>
            </w:r>
          </w:p>
        </w:tc>
        <w:tc>
          <w:tcPr>
            <w:tcW w:w="4292" w:type="dxa"/>
            <w:vAlign w:val="center"/>
          </w:tcPr>
          <w:p w:rsidR="0047316C" w:rsidRPr="00455299" w:rsidRDefault="0047316C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Кафедра </w:t>
            </w:r>
          </w:p>
          <w:p w:rsidR="0047316C" w:rsidRPr="00455299" w:rsidRDefault="0047316C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технологии машиностроения</w:t>
            </w:r>
          </w:p>
        </w:tc>
        <w:tc>
          <w:tcPr>
            <w:tcW w:w="2694" w:type="dxa"/>
            <w:vAlign w:val="center"/>
          </w:tcPr>
          <w:p w:rsidR="0047316C" w:rsidRPr="00455299" w:rsidRDefault="002458C5" w:rsidP="003B55E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январь</w:t>
            </w:r>
          </w:p>
        </w:tc>
      </w:tr>
      <w:tr w:rsidR="00455299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455299" w:rsidRPr="00455299" w:rsidRDefault="00455299" w:rsidP="003B55E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455299" w:rsidRPr="00455299" w:rsidRDefault="00455299" w:rsidP="00216174">
            <w:pPr>
              <w:ind w:right="176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Олимпиада по начертательной геометрии</w:t>
            </w:r>
          </w:p>
        </w:tc>
        <w:tc>
          <w:tcPr>
            <w:tcW w:w="4292" w:type="dxa"/>
            <w:vAlign w:val="center"/>
          </w:tcPr>
          <w:p w:rsidR="00455299" w:rsidRPr="00455299" w:rsidRDefault="00455299" w:rsidP="002161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Кафедра начертательной геометрии и графики</w:t>
            </w:r>
          </w:p>
        </w:tc>
        <w:tc>
          <w:tcPr>
            <w:tcW w:w="2694" w:type="dxa"/>
            <w:vAlign w:val="center"/>
          </w:tcPr>
          <w:p w:rsidR="00455299" w:rsidRPr="00455299" w:rsidRDefault="00455299" w:rsidP="002161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455299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455299" w:rsidRPr="00455299" w:rsidRDefault="00455299" w:rsidP="003B55E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455299" w:rsidRPr="00455299" w:rsidRDefault="00455299" w:rsidP="00216174">
            <w:pPr>
              <w:jc w:val="both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Выставка «Рождественские сны» </w:t>
            </w:r>
          </w:p>
        </w:tc>
        <w:tc>
          <w:tcPr>
            <w:tcW w:w="4292" w:type="dxa"/>
            <w:vAlign w:val="center"/>
          </w:tcPr>
          <w:p w:rsidR="00455299" w:rsidRPr="00455299" w:rsidRDefault="00455299" w:rsidP="00216174">
            <w:pPr>
              <w:jc w:val="center"/>
              <w:rPr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Кафедра архитектуры</w:t>
            </w:r>
          </w:p>
        </w:tc>
        <w:tc>
          <w:tcPr>
            <w:tcW w:w="2694" w:type="dxa"/>
            <w:vAlign w:val="center"/>
          </w:tcPr>
          <w:p w:rsidR="00455299" w:rsidRPr="00455299" w:rsidRDefault="00455299" w:rsidP="004552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bCs/>
                <w:iCs/>
                <w:sz w:val="26"/>
                <w:szCs w:val="26"/>
              </w:rPr>
              <w:t>январь</w:t>
            </w:r>
          </w:p>
          <w:p w:rsidR="00455299" w:rsidRPr="00455299" w:rsidRDefault="00455299" w:rsidP="004552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Выставочный комплекс</w:t>
            </w:r>
            <w:r w:rsidRPr="00455299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953A99" w:rsidRPr="00455299" w:rsidTr="003B55E4">
        <w:trPr>
          <w:cantSplit/>
          <w:trHeight w:val="20"/>
        </w:trPr>
        <w:tc>
          <w:tcPr>
            <w:tcW w:w="0" w:type="auto"/>
            <w:vAlign w:val="center"/>
          </w:tcPr>
          <w:p w:rsidR="00953A99" w:rsidRPr="00455299" w:rsidRDefault="00953A99" w:rsidP="003B55E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6"/>
                <w:szCs w:val="26"/>
              </w:rPr>
            </w:pPr>
          </w:p>
        </w:tc>
        <w:tc>
          <w:tcPr>
            <w:tcW w:w="8112" w:type="dxa"/>
            <w:vAlign w:val="center"/>
          </w:tcPr>
          <w:p w:rsidR="00953A99" w:rsidRPr="00455299" w:rsidRDefault="00953A99" w:rsidP="00216174">
            <w:pPr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 xml:space="preserve">Выставка курсовых проектов </w:t>
            </w:r>
          </w:p>
        </w:tc>
        <w:tc>
          <w:tcPr>
            <w:tcW w:w="4292" w:type="dxa"/>
            <w:vAlign w:val="center"/>
          </w:tcPr>
          <w:p w:rsidR="00953A99" w:rsidRPr="00455299" w:rsidRDefault="00953A99" w:rsidP="0021617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Кафедра дизайна архитектурной среды</w:t>
            </w:r>
          </w:p>
        </w:tc>
        <w:tc>
          <w:tcPr>
            <w:tcW w:w="2694" w:type="dxa"/>
            <w:vAlign w:val="center"/>
          </w:tcPr>
          <w:p w:rsidR="00953A99" w:rsidRPr="00455299" w:rsidRDefault="00953A99" w:rsidP="0021617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январь –</w:t>
            </w:r>
          </w:p>
          <w:p w:rsidR="00953A99" w:rsidRPr="00455299" w:rsidRDefault="00953A99" w:rsidP="00216174">
            <w:pPr>
              <w:jc w:val="center"/>
              <w:rPr>
                <w:sz w:val="26"/>
                <w:szCs w:val="26"/>
              </w:rPr>
            </w:pPr>
            <w:r w:rsidRPr="00455299">
              <w:rPr>
                <w:sz w:val="26"/>
                <w:szCs w:val="26"/>
              </w:rPr>
              <w:t>февраль</w:t>
            </w:r>
          </w:p>
        </w:tc>
      </w:tr>
    </w:tbl>
    <w:p w:rsidR="00CF09DE" w:rsidRDefault="00CF09DE">
      <w:pPr>
        <w:rPr>
          <w:sz w:val="28"/>
          <w:szCs w:val="28"/>
        </w:rPr>
      </w:pPr>
    </w:p>
    <w:sectPr w:rsidR="00CF09DE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151"/>
    <w:multiLevelType w:val="hybridMultilevel"/>
    <w:tmpl w:val="6FFED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43F64"/>
    <w:rsid w:val="00052217"/>
    <w:rsid w:val="00054AA6"/>
    <w:rsid w:val="00082D71"/>
    <w:rsid w:val="00096F51"/>
    <w:rsid w:val="000B1416"/>
    <w:rsid w:val="000B67AA"/>
    <w:rsid w:val="000C11F9"/>
    <w:rsid w:val="000C2F0B"/>
    <w:rsid w:val="000E6F93"/>
    <w:rsid w:val="001165C4"/>
    <w:rsid w:val="0012395F"/>
    <w:rsid w:val="00124297"/>
    <w:rsid w:val="00164BD9"/>
    <w:rsid w:val="00181207"/>
    <w:rsid w:val="00191B3F"/>
    <w:rsid w:val="001927DF"/>
    <w:rsid w:val="001B6B29"/>
    <w:rsid w:val="001C0057"/>
    <w:rsid w:val="001C7F12"/>
    <w:rsid w:val="001D14B2"/>
    <w:rsid w:val="001D6ED0"/>
    <w:rsid w:val="001E00CF"/>
    <w:rsid w:val="00207438"/>
    <w:rsid w:val="00216A37"/>
    <w:rsid w:val="0021787E"/>
    <w:rsid w:val="00233C82"/>
    <w:rsid w:val="00235D9B"/>
    <w:rsid w:val="0024258D"/>
    <w:rsid w:val="002458C5"/>
    <w:rsid w:val="00262B90"/>
    <w:rsid w:val="00271280"/>
    <w:rsid w:val="00272E82"/>
    <w:rsid w:val="002851D7"/>
    <w:rsid w:val="00290AB7"/>
    <w:rsid w:val="00291C74"/>
    <w:rsid w:val="002A5F1E"/>
    <w:rsid w:val="002B7509"/>
    <w:rsid w:val="002D1B6A"/>
    <w:rsid w:val="002F4C09"/>
    <w:rsid w:val="00311512"/>
    <w:rsid w:val="00332FEA"/>
    <w:rsid w:val="003340AD"/>
    <w:rsid w:val="00337DE2"/>
    <w:rsid w:val="003572CB"/>
    <w:rsid w:val="003611B7"/>
    <w:rsid w:val="00362178"/>
    <w:rsid w:val="003803D8"/>
    <w:rsid w:val="0038207D"/>
    <w:rsid w:val="00395F66"/>
    <w:rsid w:val="003B4720"/>
    <w:rsid w:val="003B55E4"/>
    <w:rsid w:val="003D5229"/>
    <w:rsid w:val="003D6B5C"/>
    <w:rsid w:val="003F0E10"/>
    <w:rsid w:val="003F4EBE"/>
    <w:rsid w:val="00402414"/>
    <w:rsid w:val="00403DA2"/>
    <w:rsid w:val="00414B9D"/>
    <w:rsid w:val="004343E3"/>
    <w:rsid w:val="0043486C"/>
    <w:rsid w:val="00455299"/>
    <w:rsid w:val="00463591"/>
    <w:rsid w:val="0047316C"/>
    <w:rsid w:val="004849CF"/>
    <w:rsid w:val="00495DCF"/>
    <w:rsid w:val="00497CE5"/>
    <w:rsid w:val="004A2B7F"/>
    <w:rsid w:val="004B1DF3"/>
    <w:rsid w:val="004D4676"/>
    <w:rsid w:val="004E0B4F"/>
    <w:rsid w:val="004F23B4"/>
    <w:rsid w:val="00511C14"/>
    <w:rsid w:val="00515B8F"/>
    <w:rsid w:val="00557BE7"/>
    <w:rsid w:val="0057027E"/>
    <w:rsid w:val="0057535E"/>
    <w:rsid w:val="005A699F"/>
    <w:rsid w:val="005C3C97"/>
    <w:rsid w:val="005C5AD9"/>
    <w:rsid w:val="005D36DF"/>
    <w:rsid w:val="005F3E83"/>
    <w:rsid w:val="005F407C"/>
    <w:rsid w:val="005F51AA"/>
    <w:rsid w:val="0060198C"/>
    <w:rsid w:val="00613517"/>
    <w:rsid w:val="00635AF4"/>
    <w:rsid w:val="00672034"/>
    <w:rsid w:val="00682BFC"/>
    <w:rsid w:val="00685CDC"/>
    <w:rsid w:val="0069589F"/>
    <w:rsid w:val="006C766B"/>
    <w:rsid w:val="006D1666"/>
    <w:rsid w:val="006D35A9"/>
    <w:rsid w:val="006F4CDF"/>
    <w:rsid w:val="00742A32"/>
    <w:rsid w:val="007714EC"/>
    <w:rsid w:val="00781C74"/>
    <w:rsid w:val="00790E16"/>
    <w:rsid w:val="007B6CF9"/>
    <w:rsid w:val="007C6F5E"/>
    <w:rsid w:val="007F01D9"/>
    <w:rsid w:val="008069DC"/>
    <w:rsid w:val="00806C8A"/>
    <w:rsid w:val="00811B90"/>
    <w:rsid w:val="0081742A"/>
    <w:rsid w:val="00833333"/>
    <w:rsid w:val="00841BB3"/>
    <w:rsid w:val="00846A47"/>
    <w:rsid w:val="00853FF6"/>
    <w:rsid w:val="008636C0"/>
    <w:rsid w:val="008643F2"/>
    <w:rsid w:val="00865D51"/>
    <w:rsid w:val="008E4854"/>
    <w:rsid w:val="008E594B"/>
    <w:rsid w:val="008F6DE5"/>
    <w:rsid w:val="0090583C"/>
    <w:rsid w:val="00912805"/>
    <w:rsid w:val="00913E18"/>
    <w:rsid w:val="00926CF0"/>
    <w:rsid w:val="009272B4"/>
    <w:rsid w:val="009305F3"/>
    <w:rsid w:val="00937A84"/>
    <w:rsid w:val="00941FDC"/>
    <w:rsid w:val="00950C66"/>
    <w:rsid w:val="00953A99"/>
    <w:rsid w:val="009605DD"/>
    <w:rsid w:val="00965EAA"/>
    <w:rsid w:val="009A1013"/>
    <w:rsid w:val="009B4EF0"/>
    <w:rsid w:val="009C26EC"/>
    <w:rsid w:val="009E74FC"/>
    <w:rsid w:val="009F5C5C"/>
    <w:rsid w:val="00A04043"/>
    <w:rsid w:val="00A25833"/>
    <w:rsid w:val="00A346D9"/>
    <w:rsid w:val="00A56839"/>
    <w:rsid w:val="00A57C15"/>
    <w:rsid w:val="00A6325B"/>
    <w:rsid w:val="00A66077"/>
    <w:rsid w:val="00A70892"/>
    <w:rsid w:val="00A734D8"/>
    <w:rsid w:val="00A9286C"/>
    <w:rsid w:val="00A95AA8"/>
    <w:rsid w:val="00A97F61"/>
    <w:rsid w:val="00AB4712"/>
    <w:rsid w:val="00AC2573"/>
    <w:rsid w:val="00AC3748"/>
    <w:rsid w:val="00AC59B9"/>
    <w:rsid w:val="00AE0EB8"/>
    <w:rsid w:val="00AF2726"/>
    <w:rsid w:val="00AF55C7"/>
    <w:rsid w:val="00B03449"/>
    <w:rsid w:val="00B254FA"/>
    <w:rsid w:val="00B31C04"/>
    <w:rsid w:val="00B5458E"/>
    <w:rsid w:val="00B56831"/>
    <w:rsid w:val="00B75DA8"/>
    <w:rsid w:val="00B90201"/>
    <w:rsid w:val="00B93DF1"/>
    <w:rsid w:val="00B969E4"/>
    <w:rsid w:val="00BB00A2"/>
    <w:rsid w:val="00BB2621"/>
    <w:rsid w:val="00BD1566"/>
    <w:rsid w:val="00BD5521"/>
    <w:rsid w:val="00C11763"/>
    <w:rsid w:val="00C134C0"/>
    <w:rsid w:val="00C14A38"/>
    <w:rsid w:val="00C219B6"/>
    <w:rsid w:val="00C245F7"/>
    <w:rsid w:val="00C3379F"/>
    <w:rsid w:val="00C4402A"/>
    <w:rsid w:val="00C479BE"/>
    <w:rsid w:val="00C62624"/>
    <w:rsid w:val="00C874F1"/>
    <w:rsid w:val="00CA2A67"/>
    <w:rsid w:val="00CE099D"/>
    <w:rsid w:val="00CF09DE"/>
    <w:rsid w:val="00D0636D"/>
    <w:rsid w:val="00D1123B"/>
    <w:rsid w:val="00D21EE2"/>
    <w:rsid w:val="00D30143"/>
    <w:rsid w:val="00D33625"/>
    <w:rsid w:val="00D34F79"/>
    <w:rsid w:val="00D3579D"/>
    <w:rsid w:val="00D47001"/>
    <w:rsid w:val="00D553B0"/>
    <w:rsid w:val="00D63619"/>
    <w:rsid w:val="00D72137"/>
    <w:rsid w:val="00DE03F1"/>
    <w:rsid w:val="00E04C8A"/>
    <w:rsid w:val="00E07F2F"/>
    <w:rsid w:val="00E11134"/>
    <w:rsid w:val="00E11905"/>
    <w:rsid w:val="00E24B12"/>
    <w:rsid w:val="00E610AB"/>
    <w:rsid w:val="00E85E8A"/>
    <w:rsid w:val="00E879CB"/>
    <w:rsid w:val="00E87CED"/>
    <w:rsid w:val="00ED51A0"/>
    <w:rsid w:val="00EF488D"/>
    <w:rsid w:val="00F1413B"/>
    <w:rsid w:val="00F3191C"/>
    <w:rsid w:val="00F60628"/>
    <w:rsid w:val="00F60968"/>
    <w:rsid w:val="00F70036"/>
    <w:rsid w:val="00FB304E"/>
    <w:rsid w:val="00FB5366"/>
    <w:rsid w:val="00FD08A1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19</cp:revision>
  <cp:lastPrinted>2013-02-01T08:13:00Z</cp:lastPrinted>
  <dcterms:created xsi:type="dcterms:W3CDTF">2012-01-11T08:00:00Z</dcterms:created>
  <dcterms:modified xsi:type="dcterms:W3CDTF">2013-02-01T08:40:00Z</dcterms:modified>
</cp:coreProperties>
</file>