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23" w:rsidRPr="00D679AC" w:rsidRDefault="00E35723" w:rsidP="00E35723">
      <w:pPr>
        <w:pStyle w:val="a3"/>
        <w:rPr>
          <w:sz w:val="26"/>
          <w:szCs w:val="26"/>
        </w:rPr>
      </w:pPr>
      <w:r w:rsidRPr="00D679AC">
        <w:rPr>
          <w:sz w:val="26"/>
          <w:szCs w:val="26"/>
        </w:rPr>
        <w:t xml:space="preserve">План научно-практических и научно-методических мероприятий </w:t>
      </w:r>
    </w:p>
    <w:p w:rsidR="00E35723" w:rsidRDefault="00E35723" w:rsidP="00E35723">
      <w:pPr>
        <w:pStyle w:val="a3"/>
        <w:rPr>
          <w:b/>
          <w:color w:val="FF0000"/>
          <w:szCs w:val="28"/>
        </w:rPr>
      </w:pPr>
      <w:r w:rsidRPr="00D679AC">
        <w:rPr>
          <w:sz w:val="26"/>
          <w:szCs w:val="26"/>
        </w:rPr>
        <w:t>Белгородского государственного технологического университета им</w:t>
      </w:r>
      <w:r w:rsidRPr="00D679AC">
        <w:rPr>
          <w:caps/>
          <w:sz w:val="26"/>
          <w:szCs w:val="26"/>
        </w:rPr>
        <w:t xml:space="preserve">. В.Г. </w:t>
      </w:r>
      <w:r w:rsidRPr="00D679AC">
        <w:rPr>
          <w:sz w:val="26"/>
          <w:szCs w:val="26"/>
        </w:rPr>
        <w:t xml:space="preserve">Шухова </w:t>
      </w:r>
      <w:r w:rsidRPr="00D679AC">
        <w:rPr>
          <w:sz w:val="26"/>
          <w:szCs w:val="26"/>
        </w:rPr>
        <w:br/>
        <w:t xml:space="preserve">на </w:t>
      </w:r>
      <w:r w:rsidRPr="00D679AC">
        <w:rPr>
          <w:b/>
          <w:color w:val="FF0000"/>
          <w:sz w:val="26"/>
          <w:szCs w:val="26"/>
        </w:rPr>
        <w:t>АПРЕЛЬ 2012 г.</w:t>
      </w:r>
    </w:p>
    <w:p w:rsidR="00B207AF" w:rsidRPr="00D679AC" w:rsidRDefault="00B207AF" w:rsidP="00E35723">
      <w:pPr>
        <w:pStyle w:val="a3"/>
        <w:rPr>
          <w:b/>
          <w:color w:val="FF0000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8409"/>
        <w:gridCol w:w="3969"/>
        <w:gridCol w:w="2126"/>
      </w:tblGrid>
      <w:tr w:rsidR="00537B9B" w:rsidRPr="00C047FA" w:rsidTr="006D5FC3">
        <w:trPr>
          <w:cantSplit/>
        </w:trPr>
        <w:tc>
          <w:tcPr>
            <w:tcW w:w="630" w:type="dxa"/>
            <w:vAlign w:val="center"/>
          </w:tcPr>
          <w:p w:rsidR="0021787E" w:rsidRPr="00C047FA" w:rsidRDefault="0021787E" w:rsidP="002E4529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№</w:t>
            </w:r>
          </w:p>
          <w:p w:rsidR="0021787E" w:rsidRPr="00C047FA" w:rsidRDefault="0021787E" w:rsidP="002E4529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п.п.</w:t>
            </w:r>
          </w:p>
        </w:tc>
        <w:tc>
          <w:tcPr>
            <w:tcW w:w="8409" w:type="dxa"/>
            <w:vAlign w:val="center"/>
          </w:tcPr>
          <w:p w:rsidR="0021787E" w:rsidRPr="00C047FA" w:rsidRDefault="0021787E" w:rsidP="002E4529">
            <w:pPr>
              <w:ind w:right="176"/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969" w:type="dxa"/>
            <w:vAlign w:val="center"/>
          </w:tcPr>
          <w:p w:rsidR="0021787E" w:rsidRPr="00C047FA" w:rsidRDefault="0021787E" w:rsidP="002E4529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Ответственный организатор</w:t>
            </w:r>
          </w:p>
        </w:tc>
        <w:tc>
          <w:tcPr>
            <w:tcW w:w="2126" w:type="dxa"/>
            <w:vAlign w:val="center"/>
          </w:tcPr>
          <w:p w:rsidR="0021787E" w:rsidRPr="00C047FA" w:rsidRDefault="00124E53" w:rsidP="002E4529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Дата проведения</w:t>
            </w:r>
          </w:p>
        </w:tc>
      </w:tr>
      <w:tr w:rsidR="002E4529" w:rsidRPr="00C047FA" w:rsidTr="006D5FC3">
        <w:trPr>
          <w:cantSplit/>
        </w:trPr>
        <w:tc>
          <w:tcPr>
            <w:tcW w:w="630" w:type="dxa"/>
            <w:vAlign w:val="center"/>
          </w:tcPr>
          <w:p w:rsidR="002E4529" w:rsidRPr="00C047FA" w:rsidRDefault="002E4529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2E4529" w:rsidRPr="00C047FA" w:rsidRDefault="002E4529" w:rsidP="002E452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Международная научно-практическая конференция «Актуальные проблемы экономического развития»</w:t>
            </w:r>
          </w:p>
        </w:tc>
        <w:tc>
          <w:tcPr>
            <w:tcW w:w="3969" w:type="dxa"/>
            <w:vAlign w:val="center"/>
          </w:tcPr>
          <w:p w:rsidR="00330CCA" w:rsidRPr="00C047FA" w:rsidRDefault="002E4529" w:rsidP="002E4529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Институт экономики и менеджмента</w:t>
            </w:r>
            <w:r w:rsidR="00330CCA" w:rsidRPr="00C047FA">
              <w:rPr>
                <w:sz w:val="21"/>
                <w:szCs w:val="21"/>
              </w:rPr>
              <w:t xml:space="preserve"> </w:t>
            </w:r>
          </w:p>
          <w:p w:rsidR="002E4529" w:rsidRPr="00C047FA" w:rsidRDefault="00330CCA" w:rsidP="002E4529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Отдел научно-технической информации и организации НИР</w:t>
            </w:r>
          </w:p>
        </w:tc>
        <w:tc>
          <w:tcPr>
            <w:tcW w:w="2126" w:type="dxa"/>
            <w:vAlign w:val="center"/>
          </w:tcPr>
          <w:p w:rsidR="002E4529" w:rsidRPr="00C047FA" w:rsidRDefault="00AF26DF" w:rsidP="00AF2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– 15 </w:t>
            </w:r>
            <w:r w:rsidR="002E4529"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Конкурс студенческих научных работ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бухгалтерского учета </w:t>
            </w:r>
            <w:r w:rsidRPr="00C047FA">
              <w:rPr>
                <w:sz w:val="21"/>
                <w:szCs w:val="21"/>
              </w:rPr>
              <w:br/>
              <w:t>и аудита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– 30 апреля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«Совершенствование базы практик студентов»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электроэнергетики, </w:t>
            </w:r>
            <w:r w:rsidRPr="00C047FA">
              <w:rPr>
                <w:sz w:val="21"/>
                <w:szCs w:val="21"/>
              </w:rPr>
              <w:br/>
              <w:t>кафедра электротехники и автоматики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апреля,</w:t>
            </w:r>
            <w:r>
              <w:rPr>
                <w:sz w:val="21"/>
                <w:szCs w:val="21"/>
              </w:rPr>
              <w:br/>
              <w:t xml:space="preserve">10 </w:t>
            </w:r>
            <w:r w:rsidRPr="008C37C9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220 УК № 4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8C37C9">
            <w:pPr>
              <w:ind w:right="176"/>
              <w:rPr>
                <w:bCs/>
                <w:iCs/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Научно-методический семинар «Применение системы </w:t>
            </w:r>
            <w:proofErr w:type="spellStart"/>
            <w:r w:rsidRPr="00C047FA">
              <w:rPr>
                <w:sz w:val="21"/>
                <w:szCs w:val="21"/>
                <w:lang w:val="en-US"/>
              </w:rPr>
              <w:t>WinMachine</w:t>
            </w:r>
            <w:proofErr w:type="spellEnd"/>
            <w:r w:rsidRPr="00C047FA">
              <w:rPr>
                <w:sz w:val="21"/>
                <w:szCs w:val="21"/>
              </w:rPr>
              <w:t xml:space="preserve"> при решении задач по теоретической механик</w:t>
            </w:r>
            <w:r w:rsidR="008C37C9">
              <w:rPr>
                <w:sz w:val="21"/>
                <w:szCs w:val="21"/>
              </w:rPr>
              <w:t>е</w:t>
            </w:r>
            <w:r w:rsidRPr="00C047FA">
              <w:rPr>
                <w:sz w:val="21"/>
                <w:szCs w:val="21"/>
              </w:rPr>
              <w:t xml:space="preserve"> для бакалавров»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bCs/>
                <w:iCs/>
                <w:sz w:val="21"/>
                <w:szCs w:val="21"/>
              </w:rPr>
            </w:pPr>
            <w:r w:rsidRPr="00C047FA">
              <w:rPr>
                <w:bCs/>
                <w:iCs/>
                <w:sz w:val="21"/>
                <w:szCs w:val="21"/>
              </w:rPr>
              <w:t>Кафедра теоретической механики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апреля, </w:t>
            </w:r>
            <w:r>
              <w:rPr>
                <w:sz w:val="21"/>
                <w:szCs w:val="21"/>
              </w:rPr>
              <w:br/>
              <w:t xml:space="preserve">10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 xml:space="preserve">, 705 ГУК 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  <w:highlight w:val="green"/>
              </w:rPr>
            </w:pPr>
            <w:r w:rsidRPr="00C047FA">
              <w:rPr>
                <w:sz w:val="21"/>
                <w:szCs w:val="21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bCs/>
                <w:iCs/>
                <w:sz w:val="21"/>
                <w:szCs w:val="21"/>
              </w:rPr>
            </w:pPr>
            <w:r w:rsidRPr="00C047FA">
              <w:rPr>
                <w:bCs/>
                <w:iCs/>
                <w:sz w:val="21"/>
                <w:szCs w:val="21"/>
              </w:rPr>
              <w:t>Кафедра сопротивления материалов</w:t>
            </w:r>
            <w:r w:rsidRPr="00C047FA">
              <w:rPr>
                <w:bCs/>
                <w:iCs/>
                <w:sz w:val="21"/>
                <w:szCs w:val="21"/>
              </w:rPr>
              <w:br/>
              <w:t>и строительной механики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апреля, </w:t>
            </w:r>
            <w:r>
              <w:rPr>
                <w:sz w:val="21"/>
                <w:szCs w:val="21"/>
              </w:rPr>
              <w:br/>
              <w:t xml:space="preserve">13 </w:t>
            </w:r>
            <w:r>
              <w:rPr>
                <w:sz w:val="21"/>
                <w:szCs w:val="21"/>
                <w:u w:val="single"/>
                <w:vertAlign w:val="superscript"/>
              </w:rPr>
              <w:t>2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sz w:val="21"/>
                <w:szCs w:val="21"/>
              </w:rPr>
              <w:t>, 501 ГУК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Научно-практический семинар «Жилищно-коммунальные аспекты устойчивого развития города»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городского строительства </w:t>
            </w:r>
            <w:r w:rsidRPr="00C047FA">
              <w:rPr>
                <w:sz w:val="21"/>
                <w:szCs w:val="21"/>
              </w:rPr>
              <w:br/>
              <w:t>и хозяйства</w:t>
            </w:r>
          </w:p>
        </w:tc>
        <w:tc>
          <w:tcPr>
            <w:tcW w:w="2126" w:type="dxa"/>
            <w:vAlign w:val="center"/>
          </w:tcPr>
          <w:p w:rsidR="00B207AF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апреля, </w:t>
            </w:r>
          </w:p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133 ГУК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A74E58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Международная студенческая научно-практическая конференция «Иностранный язык - неотъемлемая часть подготовки будущих специалистов»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A74E58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иностранных языков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A74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апреля,</w:t>
            </w:r>
            <w:r>
              <w:rPr>
                <w:sz w:val="21"/>
                <w:szCs w:val="21"/>
              </w:rPr>
              <w:br/>
              <w:t xml:space="preserve">10 </w:t>
            </w:r>
            <w:r w:rsidRPr="00AF26DF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628 ГУК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F91CCB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Экологическая олимпиада для студентов нехимических специальностей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F91CCB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промышленной экологии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F91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 </w:t>
            </w:r>
            <w:r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6D5FC3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410 УК № 2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shd w:val="clear" w:color="auto" w:fill="FFFFFF"/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Научно-практический семинар «Моделирование ЯГР спектров в случае комбинированного сверхтонкого взаимодействия»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физики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апреля,</w:t>
            </w:r>
            <w:r>
              <w:rPr>
                <w:sz w:val="21"/>
                <w:szCs w:val="21"/>
              </w:rPr>
              <w:br/>
              <w:t xml:space="preserve">15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,408 УК № 4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бухгалтерского учета и аудита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 апреля, </w:t>
            </w:r>
            <w:r>
              <w:rPr>
                <w:sz w:val="21"/>
                <w:szCs w:val="21"/>
              </w:rPr>
              <w:br/>
            </w:r>
            <w:r w:rsidR="008C37C9">
              <w:rPr>
                <w:sz w:val="21"/>
                <w:szCs w:val="21"/>
              </w:rPr>
              <w:t xml:space="preserve">13 </w:t>
            </w:r>
            <w:r w:rsidR="008C37C9" w:rsidRPr="008C37C9">
              <w:rPr>
                <w:sz w:val="21"/>
                <w:szCs w:val="21"/>
                <w:u w:val="single"/>
                <w:vertAlign w:val="superscript"/>
              </w:rPr>
              <w:t>20</w:t>
            </w:r>
            <w:r w:rsidR="008C37C9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503 УК № 3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Научно-практическая конференция «Современные технологии, материалы и конструкции в строительстве»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промышленного </w:t>
            </w:r>
            <w:r w:rsidRPr="00C047FA">
              <w:rPr>
                <w:sz w:val="21"/>
                <w:szCs w:val="21"/>
              </w:rPr>
              <w:br/>
              <w:t>и гражданского строительства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 </w:t>
            </w:r>
            <w:r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я,</w:t>
            </w:r>
            <w:r>
              <w:rPr>
                <w:sz w:val="21"/>
                <w:szCs w:val="21"/>
              </w:rPr>
              <w:br/>
              <w:t xml:space="preserve">12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027 ГУК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«Повышение индекса цитирования в сети интернет»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безопасности жизнедеятельности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 </w:t>
            </w:r>
            <w:r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6D5FC3">
              <w:rPr>
                <w:sz w:val="21"/>
                <w:szCs w:val="21"/>
                <w:u w:val="single"/>
                <w:vertAlign w:val="superscript"/>
              </w:rPr>
              <w:t>10</w:t>
            </w:r>
            <w:r>
              <w:rPr>
                <w:sz w:val="21"/>
                <w:szCs w:val="21"/>
              </w:rPr>
              <w:t>, 614 ГУК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8C37C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Научно-практический семинар «Позиционирование товаров и услуг на рынк</w:t>
            </w:r>
            <w:r w:rsidR="008C37C9">
              <w:rPr>
                <w:sz w:val="21"/>
                <w:szCs w:val="21"/>
              </w:rPr>
              <w:t>ах</w:t>
            </w:r>
            <w:r w:rsidRPr="00C047FA">
              <w:rPr>
                <w:sz w:val="21"/>
                <w:szCs w:val="21"/>
              </w:rPr>
              <w:t xml:space="preserve"> различных типов»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6F190A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маркетинга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6F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 апреля, </w:t>
            </w:r>
            <w:r>
              <w:rPr>
                <w:sz w:val="21"/>
                <w:szCs w:val="21"/>
              </w:rPr>
              <w:br/>
              <w:t xml:space="preserve">12 </w:t>
            </w:r>
            <w:r w:rsidRPr="00AF26DF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409 УК № 3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иностранных языков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апреля, </w:t>
            </w:r>
            <w:r>
              <w:rPr>
                <w:sz w:val="21"/>
                <w:szCs w:val="21"/>
              </w:rPr>
              <w:br/>
              <w:t xml:space="preserve">13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30</w:t>
            </w:r>
            <w:r w:rsidR="008C37C9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628 ГУК</w:t>
            </w:r>
            <w:r w:rsidRPr="00C047FA">
              <w:rPr>
                <w:sz w:val="21"/>
                <w:szCs w:val="21"/>
              </w:rPr>
              <w:t xml:space="preserve"> 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8C37C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Круглый стол «Формирование нравственных основ инновационной экономики России»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теории и методологии науки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апреля,</w:t>
            </w:r>
            <w:r>
              <w:rPr>
                <w:sz w:val="21"/>
                <w:szCs w:val="21"/>
              </w:rPr>
              <w:br/>
              <w:t xml:space="preserve">16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513 ГУК</w:t>
            </w:r>
          </w:p>
        </w:tc>
      </w:tr>
      <w:tr w:rsidR="00B207AF" w:rsidRPr="00C047FA" w:rsidTr="006D5FC3">
        <w:trPr>
          <w:cantSplit/>
        </w:trPr>
        <w:tc>
          <w:tcPr>
            <w:tcW w:w="630" w:type="dxa"/>
            <w:vAlign w:val="center"/>
          </w:tcPr>
          <w:p w:rsidR="00B207AF" w:rsidRPr="00C047FA" w:rsidRDefault="00B207AF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B207AF" w:rsidRPr="00C047FA" w:rsidRDefault="00B207AF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3969" w:type="dxa"/>
            <w:vAlign w:val="center"/>
          </w:tcPr>
          <w:p w:rsidR="00B207AF" w:rsidRPr="00C047FA" w:rsidRDefault="00B207AF" w:rsidP="00C76F9F">
            <w:pPr>
              <w:ind w:right="-113"/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механического оборудования</w:t>
            </w:r>
          </w:p>
        </w:tc>
        <w:tc>
          <w:tcPr>
            <w:tcW w:w="2126" w:type="dxa"/>
            <w:vAlign w:val="center"/>
          </w:tcPr>
          <w:p w:rsidR="00B207AF" w:rsidRPr="00C047FA" w:rsidRDefault="00B207AF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апреля, </w:t>
            </w:r>
            <w:r>
              <w:rPr>
                <w:sz w:val="21"/>
                <w:szCs w:val="21"/>
              </w:rPr>
              <w:br/>
              <w:t xml:space="preserve">11 </w:t>
            </w:r>
            <w:r w:rsidRPr="00A649B8">
              <w:rPr>
                <w:sz w:val="21"/>
                <w:szCs w:val="21"/>
                <w:u w:val="single"/>
                <w:vertAlign w:val="superscript"/>
              </w:rPr>
              <w:t>40</w:t>
            </w:r>
            <w:r>
              <w:rPr>
                <w:sz w:val="21"/>
                <w:szCs w:val="21"/>
              </w:rPr>
              <w:t>,</w:t>
            </w:r>
            <w:r w:rsidR="008C37C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120 ГУК</w:t>
            </w:r>
          </w:p>
        </w:tc>
      </w:tr>
    </w:tbl>
    <w:p w:rsidR="00B207AF" w:rsidRDefault="00B207AF">
      <w:r>
        <w:br w:type="page"/>
      </w:r>
    </w:p>
    <w:p w:rsidR="00B207AF" w:rsidRPr="00D679AC" w:rsidRDefault="00B207AF" w:rsidP="00B207AF">
      <w:pPr>
        <w:pStyle w:val="a3"/>
        <w:rPr>
          <w:sz w:val="26"/>
          <w:szCs w:val="26"/>
        </w:rPr>
      </w:pPr>
      <w:r w:rsidRPr="00D679AC">
        <w:rPr>
          <w:sz w:val="26"/>
          <w:szCs w:val="26"/>
        </w:rPr>
        <w:lastRenderedPageBreak/>
        <w:t xml:space="preserve">План научно-практических и научно-методических мероприятий </w:t>
      </w:r>
    </w:p>
    <w:p w:rsidR="00B207AF" w:rsidRPr="00D679AC" w:rsidRDefault="00B207AF" w:rsidP="00B207AF">
      <w:pPr>
        <w:pStyle w:val="a3"/>
        <w:rPr>
          <w:b/>
          <w:color w:val="FF0000"/>
          <w:sz w:val="26"/>
          <w:szCs w:val="26"/>
        </w:rPr>
      </w:pPr>
      <w:r w:rsidRPr="00D679AC">
        <w:rPr>
          <w:sz w:val="26"/>
          <w:szCs w:val="26"/>
        </w:rPr>
        <w:t>Белгородского государственного технологического университета им</w:t>
      </w:r>
      <w:r w:rsidRPr="00D679AC">
        <w:rPr>
          <w:caps/>
          <w:sz w:val="26"/>
          <w:szCs w:val="26"/>
        </w:rPr>
        <w:t xml:space="preserve">. В.Г. </w:t>
      </w:r>
      <w:r w:rsidRPr="00D679AC">
        <w:rPr>
          <w:sz w:val="26"/>
          <w:szCs w:val="26"/>
        </w:rPr>
        <w:t xml:space="preserve">Шухова </w:t>
      </w:r>
      <w:r w:rsidRPr="00D679AC">
        <w:rPr>
          <w:sz w:val="26"/>
          <w:szCs w:val="26"/>
        </w:rPr>
        <w:br/>
        <w:t xml:space="preserve">на </w:t>
      </w:r>
      <w:r w:rsidRPr="00D679AC">
        <w:rPr>
          <w:b/>
          <w:color w:val="FF0000"/>
          <w:sz w:val="26"/>
          <w:szCs w:val="26"/>
        </w:rPr>
        <w:t>АПРЕЛЬ 2012 г.</w:t>
      </w:r>
    </w:p>
    <w:p w:rsidR="00B207AF" w:rsidRPr="00D679AC" w:rsidRDefault="00B207AF">
      <w:pPr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8409"/>
        <w:gridCol w:w="3969"/>
        <w:gridCol w:w="2126"/>
      </w:tblGrid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№</w:t>
            </w:r>
          </w:p>
          <w:p w:rsidR="00D679AC" w:rsidRPr="00C047F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п.п.</w:t>
            </w:r>
          </w:p>
        </w:tc>
        <w:tc>
          <w:tcPr>
            <w:tcW w:w="8409" w:type="dxa"/>
            <w:vAlign w:val="center"/>
          </w:tcPr>
          <w:p w:rsidR="00D679AC" w:rsidRPr="00C047FA" w:rsidRDefault="00D679AC" w:rsidP="00C76F9F">
            <w:pPr>
              <w:ind w:right="176"/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Ответственный организатор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C76F9F">
            <w:pPr>
              <w:jc w:val="center"/>
              <w:rPr>
                <w:b/>
                <w:sz w:val="21"/>
                <w:szCs w:val="21"/>
              </w:rPr>
            </w:pPr>
            <w:r w:rsidRPr="00C047FA">
              <w:rPr>
                <w:b/>
                <w:sz w:val="21"/>
                <w:szCs w:val="21"/>
              </w:rPr>
              <w:t>Дата проведения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F44E1D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Всероссийская научно-практическая конференция «Диагностика и прогнозирование социальных процессов»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F44E1D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социологии и управления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F44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апреля,</w:t>
            </w:r>
            <w:r>
              <w:rPr>
                <w:sz w:val="21"/>
                <w:szCs w:val="21"/>
              </w:rPr>
              <w:br/>
              <w:t>722 ГУК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37405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Международная молодежная научно-техническая конференция «Проблемы современной энергетики»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237405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электроэнергетики,</w:t>
            </w:r>
            <w:r w:rsidRPr="00C047FA">
              <w:rPr>
                <w:sz w:val="21"/>
                <w:szCs w:val="21"/>
              </w:rPr>
              <w:br/>
              <w:t>кафедра электротехники и автоматики,</w:t>
            </w:r>
          </w:p>
          <w:p w:rsidR="00D679AC" w:rsidRPr="00C047FA" w:rsidRDefault="00D679AC" w:rsidP="00237405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энергетики </w:t>
            </w:r>
            <w:proofErr w:type="spellStart"/>
            <w:r w:rsidRPr="00C047FA">
              <w:rPr>
                <w:sz w:val="21"/>
                <w:szCs w:val="21"/>
              </w:rPr>
              <w:t>теплотехнологии</w:t>
            </w:r>
            <w:proofErr w:type="spellEnd"/>
          </w:p>
        </w:tc>
        <w:tc>
          <w:tcPr>
            <w:tcW w:w="2126" w:type="dxa"/>
            <w:vAlign w:val="center"/>
          </w:tcPr>
          <w:p w:rsidR="00D679AC" w:rsidRPr="00C047FA" w:rsidRDefault="00D679AC" w:rsidP="00237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апреля,</w:t>
            </w:r>
            <w:r>
              <w:rPr>
                <w:sz w:val="21"/>
                <w:szCs w:val="21"/>
              </w:rPr>
              <w:br/>
              <w:t xml:space="preserve">15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224 УК № 4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826B65">
            <w:pPr>
              <w:ind w:right="176"/>
              <w:rPr>
                <w:bCs/>
                <w:iCs/>
                <w:sz w:val="21"/>
                <w:szCs w:val="21"/>
              </w:rPr>
            </w:pPr>
            <w:r w:rsidRPr="00C047FA">
              <w:rPr>
                <w:bCs/>
                <w:iCs/>
                <w:sz w:val="21"/>
                <w:szCs w:val="21"/>
              </w:rPr>
              <w:t xml:space="preserve">Научно-практическая конференция «Компьютерные технологии университетского образования </w:t>
            </w:r>
            <w:proofErr w:type="spellStart"/>
            <w:r w:rsidRPr="00C047FA">
              <w:rPr>
                <w:bCs/>
                <w:iCs/>
                <w:sz w:val="21"/>
                <w:szCs w:val="21"/>
              </w:rPr>
              <w:t>УниКом</w:t>
            </w:r>
            <w:proofErr w:type="spellEnd"/>
            <w:r w:rsidRPr="00C047FA">
              <w:rPr>
                <w:bCs/>
                <w:iCs/>
                <w:sz w:val="21"/>
                <w:szCs w:val="21"/>
              </w:rPr>
              <w:t>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826B65">
            <w:pPr>
              <w:jc w:val="center"/>
              <w:rPr>
                <w:bCs/>
                <w:iCs/>
                <w:sz w:val="21"/>
                <w:szCs w:val="21"/>
              </w:rPr>
            </w:pPr>
            <w:r w:rsidRPr="00C047FA">
              <w:rPr>
                <w:bCs/>
                <w:iCs/>
                <w:sz w:val="21"/>
                <w:szCs w:val="21"/>
              </w:rPr>
              <w:t>Кафедра экспертизы и управления недвижимостью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8C3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 </w:t>
            </w:r>
            <w:r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я,</w:t>
            </w:r>
            <w:r>
              <w:rPr>
                <w:sz w:val="21"/>
                <w:szCs w:val="21"/>
              </w:rPr>
              <w:br/>
              <w:t xml:space="preserve">12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35</w:t>
            </w:r>
            <w:r w:rsidR="008C37C9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УК № 3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005D8F">
            <w:pPr>
              <w:ind w:right="176"/>
              <w:rPr>
                <w:sz w:val="21"/>
                <w:szCs w:val="21"/>
                <w:highlight w:val="yellow"/>
              </w:rPr>
            </w:pPr>
            <w:r w:rsidRPr="00C047FA">
              <w:rPr>
                <w:sz w:val="21"/>
                <w:szCs w:val="21"/>
              </w:rPr>
              <w:t>Круглый стол студенческого научного общества  кафедры социологии и управления «Титан»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005D8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социологии и управления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005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апреля,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320 ГУК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E452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Презентация коллективной монографии «Модернизация экономики: стратегический аспект»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2E4529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стратегического управления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2E4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апреля,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AF26DF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430 УК № 3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D83549">
            <w:pPr>
              <w:ind w:right="176"/>
              <w:rPr>
                <w:bCs/>
                <w:iCs/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«Особенности подготовки бакалавров по профилю «Проектирование зданий»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D83549">
            <w:pPr>
              <w:jc w:val="center"/>
              <w:rPr>
                <w:bCs/>
                <w:iCs/>
                <w:sz w:val="21"/>
                <w:szCs w:val="21"/>
              </w:rPr>
            </w:pPr>
            <w:r w:rsidRPr="00C047FA">
              <w:rPr>
                <w:bCs/>
                <w:iCs/>
                <w:sz w:val="21"/>
                <w:szCs w:val="21"/>
              </w:rPr>
              <w:t>Кафедра архитектурных конструкций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D8354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 апреля, 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 xml:space="preserve">, 528 ГУК 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E6EC6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«Профилактика чрезвычайных и кризисных ситуаций»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2E6EC6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защиты в чрезвычайных ситуациях»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2E6E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апреля,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6D5FC3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14 УК № 6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«Вопросы преподавания высшей математики и математического моделирования»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76F9F">
            <w:pPr>
              <w:ind w:right="-113"/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высшей математики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 апреля, </w:t>
            </w:r>
            <w:r>
              <w:rPr>
                <w:sz w:val="21"/>
                <w:szCs w:val="21"/>
              </w:rPr>
              <w:br/>
              <w:t xml:space="preserve">15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425 ГУК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E452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Студенческая научно-практическая конференция «Современные методы строительства автомобильных дорог»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047FA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автомобильных </w:t>
            </w:r>
            <w:r>
              <w:rPr>
                <w:sz w:val="21"/>
                <w:szCs w:val="21"/>
              </w:rPr>
              <w:br/>
            </w:r>
            <w:r w:rsidRPr="00C047FA">
              <w:rPr>
                <w:sz w:val="21"/>
                <w:szCs w:val="21"/>
              </w:rPr>
              <w:t>и железных дорог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411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 </w:t>
            </w:r>
            <w:r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я,</w:t>
            </w:r>
            <w:r>
              <w:rPr>
                <w:sz w:val="21"/>
                <w:szCs w:val="21"/>
              </w:rPr>
              <w:br/>
              <w:t xml:space="preserve">12 </w:t>
            </w:r>
            <w:r w:rsidRPr="00411DC1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401 УК № 4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C76F9F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Международная конференция молодых ученых и аспирантов «Совершенствование и создание нового оборудования предприятий строительных материалов»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механического оборудования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апреля,</w:t>
            </w:r>
            <w:r>
              <w:rPr>
                <w:sz w:val="21"/>
                <w:szCs w:val="21"/>
              </w:rPr>
              <w:br/>
              <w:t xml:space="preserve">11 </w:t>
            </w:r>
            <w:r w:rsidRPr="00A649B8">
              <w:rPr>
                <w:sz w:val="21"/>
                <w:szCs w:val="21"/>
                <w:u w:val="single"/>
                <w:vertAlign w:val="superscript"/>
              </w:rPr>
              <w:t>40</w:t>
            </w:r>
            <w:r>
              <w:rPr>
                <w:sz w:val="21"/>
                <w:szCs w:val="21"/>
              </w:rPr>
              <w:t>, 120 ГУК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452DD3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Олимпиада «Производственный менеджмент» для студентов специальности «Экономика и управление на предприятии»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452DD3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Кафедра экономики </w:t>
            </w:r>
            <w:r w:rsidRPr="00C047FA">
              <w:rPr>
                <w:sz w:val="21"/>
                <w:szCs w:val="21"/>
              </w:rPr>
              <w:br/>
              <w:t xml:space="preserve">и организации производства, </w:t>
            </w:r>
            <w:r w:rsidRPr="00C047FA">
              <w:rPr>
                <w:sz w:val="21"/>
                <w:szCs w:val="21"/>
              </w:rPr>
              <w:br/>
              <w:t>кафедра стратегического управления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452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апреля,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408 ГУК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C76F9F">
            <w:pPr>
              <w:ind w:right="176"/>
              <w:rPr>
                <w:sz w:val="21"/>
                <w:szCs w:val="21"/>
              </w:rPr>
            </w:pPr>
            <w:proofErr w:type="spellStart"/>
            <w:r w:rsidRPr="00C047FA">
              <w:rPr>
                <w:sz w:val="21"/>
                <w:szCs w:val="21"/>
              </w:rPr>
              <w:t>Вебинар</w:t>
            </w:r>
            <w:proofErr w:type="spellEnd"/>
            <w:r w:rsidRPr="00C047FA">
              <w:rPr>
                <w:sz w:val="21"/>
                <w:szCs w:val="21"/>
              </w:rPr>
              <w:t xml:space="preserve"> «Наука и современные образовательные технологии»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76F9F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C76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апреля,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30</w:t>
            </w:r>
            <w:r>
              <w:rPr>
                <w:sz w:val="21"/>
                <w:szCs w:val="21"/>
              </w:rPr>
              <w:t>, 103 УК № 3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E452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«Радиационно-защитные керамические композиционные материалы»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047FA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технологии стекла и керамики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6D5F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</w:t>
            </w:r>
            <w:r w:rsidRPr="00C047FA">
              <w:rPr>
                <w:sz w:val="21"/>
                <w:szCs w:val="21"/>
              </w:rPr>
              <w:t>апрел</w:t>
            </w:r>
            <w:r>
              <w:rPr>
                <w:sz w:val="21"/>
                <w:szCs w:val="21"/>
              </w:rPr>
              <w:t>я,</w:t>
            </w:r>
            <w:r>
              <w:rPr>
                <w:sz w:val="21"/>
                <w:szCs w:val="21"/>
              </w:rPr>
              <w:br/>
              <w:t xml:space="preserve">14 </w:t>
            </w:r>
            <w:r w:rsidRPr="006D5FC3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126 УК № 2</w:t>
            </w:r>
          </w:p>
        </w:tc>
      </w:tr>
      <w:tr w:rsidR="00D679AC" w:rsidRPr="00C047FA" w:rsidTr="006D5FC3">
        <w:trPr>
          <w:cantSplit/>
          <w:trHeight w:val="440"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E4529">
            <w:pPr>
              <w:shd w:val="clear" w:color="auto" w:fill="FFFFFF"/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«Об основах создания методических сайтов»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2E45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физики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2E45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апреля, </w:t>
            </w:r>
            <w:r>
              <w:rPr>
                <w:sz w:val="21"/>
                <w:szCs w:val="21"/>
              </w:rPr>
              <w:br/>
              <w:t xml:space="preserve">15 </w:t>
            </w:r>
            <w:r w:rsidRPr="009C4947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408 УК № 4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2E4529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 xml:space="preserve">Конкурс научных работ студентов и молодых ученых по отбору для участия в областном конкурсе научных молодежных работ «Молодежь Белгородской области» и на соискание премии «Молодость </w:t>
            </w:r>
            <w:proofErr w:type="spellStart"/>
            <w:r w:rsidRPr="00C047FA">
              <w:rPr>
                <w:sz w:val="21"/>
                <w:szCs w:val="21"/>
              </w:rPr>
              <w:t>Белгородчины</w:t>
            </w:r>
            <w:proofErr w:type="spellEnd"/>
            <w:r w:rsidRPr="00C047FA">
              <w:rPr>
                <w:sz w:val="21"/>
                <w:szCs w:val="21"/>
              </w:rPr>
              <w:t>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C047FA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Институт экономики и менеджмента</w:t>
            </w:r>
          </w:p>
        </w:tc>
        <w:tc>
          <w:tcPr>
            <w:tcW w:w="2126" w:type="dxa"/>
            <w:vAlign w:val="center"/>
          </w:tcPr>
          <w:p w:rsidR="00D679AC" w:rsidRDefault="00D679AC" w:rsidP="009C4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апреля,</w:t>
            </w:r>
          </w:p>
          <w:p w:rsidR="00D679AC" w:rsidRPr="00C047FA" w:rsidRDefault="00D679AC" w:rsidP="009C49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 УК № 3</w:t>
            </w:r>
          </w:p>
        </w:tc>
      </w:tr>
      <w:tr w:rsidR="00D679AC" w:rsidRPr="00C047FA" w:rsidTr="006D5FC3">
        <w:trPr>
          <w:cantSplit/>
        </w:trPr>
        <w:tc>
          <w:tcPr>
            <w:tcW w:w="630" w:type="dxa"/>
            <w:vAlign w:val="center"/>
          </w:tcPr>
          <w:p w:rsidR="00D679AC" w:rsidRPr="00C047FA" w:rsidRDefault="00D679AC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8409" w:type="dxa"/>
            <w:vAlign w:val="center"/>
          </w:tcPr>
          <w:p w:rsidR="00D679AC" w:rsidRPr="00C047FA" w:rsidRDefault="00D679AC" w:rsidP="00C047FA">
            <w:pPr>
              <w:ind w:right="176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3969" w:type="dxa"/>
            <w:vAlign w:val="center"/>
          </w:tcPr>
          <w:p w:rsidR="00D679AC" w:rsidRPr="00C047FA" w:rsidRDefault="00D679AC" w:rsidP="002E4529">
            <w:pPr>
              <w:jc w:val="center"/>
              <w:rPr>
                <w:sz w:val="21"/>
                <w:szCs w:val="21"/>
              </w:rPr>
            </w:pPr>
            <w:r w:rsidRPr="00C047FA">
              <w:rPr>
                <w:sz w:val="21"/>
                <w:szCs w:val="21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126" w:type="dxa"/>
            <w:vAlign w:val="center"/>
          </w:tcPr>
          <w:p w:rsidR="00D679AC" w:rsidRPr="00C047FA" w:rsidRDefault="00D679AC" w:rsidP="00A0281A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апреля, </w:t>
            </w:r>
            <w:r>
              <w:rPr>
                <w:sz w:val="21"/>
                <w:szCs w:val="21"/>
              </w:rPr>
              <w:br/>
              <w:t xml:space="preserve">16 </w:t>
            </w:r>
            <w:r w:rsidRPr="00A0281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430 ГУК</w:t>
            </w:r>
          </w:p>
        </w:tc>
      </w:tr>
    </w:tbl>
    <w:p w:rsidR="00DE03F1" w:rsidRPr="00753903" w:rsidRDefault="00DE03F1" w:rsidP="00C047FA">
      <w:pPr>
        <w:rPr>
          <w:sz w:val="28"/>
          <w:szCs w:val="28"/>
        </w:rPr>
      </w:pP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19F9"/>
    <w:rsid w:val="00006FAB"/>
    <w:rsid w:val="00017897"/>
    <w:rsid w:val="00022D1E"/>
    <w:rsid w:val="000238FD"/>
    <w:rsid w:val="000312BC"/>
    <w:rsid w:val="00031558"/>
    <w:rsid w:val="00043F4F"/>
    <w:rsid w:val="00043F64"/>
    <w:rsid w:val="000467E4"/>
    <w:rsid w:val="00052217"/>
    <w:rsid w:val="0005545B"/>
    <w:rsid w:val="0006372E"/>
    <w:rsid w:val="00065A27"/>
    <w:rsid w:val="000665E0"/>
    <w:rsid w:val="00067FFE"/>
    <w:rsid w:val="0007091C"/>
    <w:rsid w:val="00070FF5"/>
    <w:rsid w:val="000729A4"/>
    <w:rsid w:val="000776D0"/>
    <w:rsid w:val="00082D71"/>
    <w:rsid w:val="00087538"/>
    <w:rsid w:val="00096F51"/>
    <w:rsid w:val="000B1416"/>
    <w:rsid w:val="000B20D0"/>
    <w:rsid w:val="000B3314"/>
    <w:rsid w:val="000D2481"/>
    <w:rsid w:val="000E1B11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64337"/>
    <w:rsid w:val="00166E86"/>
    <w:rsid w:val="00181207"/>
    <w:rsid w:val="00183C12"/>
    <w:rsid w:val="00191B3F"/>
    <w:rsid w:val="001927DF"/>
    <w:rsid w:val="001969BB"/>
    <w:rsid w:val="001A5E3F"/>
    <w:rsid w:val="001B440F"/>
    <w:rsid w:val="001B4ED5"/>
    <w:rsid w:val="001B6B29"/>
    <w:rsid w:val="001C7F12"/>
    <w:rsid w:val="001D19D3"/>
    <w:rsid w:val="001D7F27"/>
    <w:rsid w:val="001E00CF"/>
    <w:rsid w:val="001E0571"/>
    <w:rsid w:val="001F12BD"/>
    <w:rsid w:val="0020046C"/>
    <w:rsid w:val="0021470F"/>
    <w:rsid w:val="0021787E"/>
    <w:rsid w:val="00233C82"/>
    <w:rsid w:val="00235629"/>
    <w:rsid w:val="00241FA8"/>
    <w:rsid w:val="0024258D"/>
    <w:rsid w:val="00252108"/>
    <w:rsid w:val="00252CBD"/>
    <w:rsid w:val="00256EC0"/>
    <w:rsid w:val="00271280"/>
    <w:rsid w:val="00275744"/>
    <w:rsid w:val="00280B93"/>
    <w:rsid w:val="0028231E"/>
    <w:rsid w:val="002851D7"/>
    <w:rsid w:val="002A19FB"/>
    <w:rsid w:val="002A5F1E"/>
    <w:rsid w:val="002B46B0"/>
    <w:rsid w:val="002C3F51"/>
    <w:rsid w:val="002E1BBC"/>
    <w:rsid w:val="002E4529"/>
    <w:rsid w:val="002E6862"/>
    <w:rsid w:val="002E7FE9"/>
    <w:rsid w:val="002F3AF0"/>
    <w:rsid w:val="002F4C09"/>
    <w:rsid w:val="002F75A5"/>
    <w:rsid w:val="00302C8B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72CB"/>
    <w:rsid w:val="003611B7"/>
    <w:rsid w:val="00362178"/>
    <w:rsid w:val="00363485"/>
    <w:rsid w:val="003679A6"/>
    <w:rsid w:val="00373130"/>
    <w:rsid w:val="00373462"/>
    <w:rsid w:val="003819B8"/>
    <w:rsid w:val="003864F2"/>
    <w:rsid w:val="003923B8"/>
    <w:rsid w:val="00393FB7"/>
    <w:rsid w:val="0039664D"/>
    <w:rsid w:val="003A118C"/>
    <w:rsid w:val="003B4720"/>
    <w:rsid w:val="003B5D05"/>
    <w:rsid w:val="003B6C8A"/>
    <w:rsid w:val="003C1941"/>
    <w:rsid w:val="003D5229"/>
    <w:rsid w:val="003D6AED"/>
    <w:rsid w:val="003D6B5C"/>
    <w:rsid w:val="003E38EA"/>
    <w:rsid w:val="003E3FCE"/>
    <w:rsid w:val="003E6A18"/>
    <w:rsid w:val="003F0E10"/>
    <w:rsid w:val="00401902"/>
    <w:rsid w:val="00401DCE"/>
    <w:rsid w:val="004028AB"/>
    <w:rsid w:val="00403DA2"/>
    <w:rsid w:val="00404722"/>
    <w:rsid w:val="00410E5C"/>
    <w:rsid w:val="00411DC1"/>
    <w:rsid w:val="00414B9D"/>
    <w:rsid w:val="00424A26"/>
    <w:rsid w:val="00430625"/>
    <w:rsid w:val="004343E3"/>
    <w:rsid w:val="0043486C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731C"/>
    <w:rsid w:val="004C5F0C"/>
    <w:rsid w:val="004D4114"/>
    <w:rsid w:val="004D583F"/>
    <w:rsid w:val="004E0DCF"/>
    <w:rsid w:val="004F23B4"/>
    <w:rsid w:val="00511C14"/>
    <w:rsid w:val="00532FDC"/>
    <w:rsid w:val="00537B9B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86004"/>
    <w:rsid w:val="005909B6"/>
    <w:rsid w:val="00592621"/>
    <w:rsid w:val="005A699F"/>
    <w:rsid w:val="005A783F"/>
    <w:rsid w:val="005B68A1"/>
    <w:rsid w:val="005C0FAA"/>
    <w:rsid w:val="005C5AD9"/>
    <w:rsid w:val="005C6039"/>
    <w:rsid w:val="005D3405"/>
    <w:rsid w:val="005D464C"/>
    <w:rsid w:val="005D5E30"/>
    <w:rsid w:val="005E1595"/>
    <w:rsid w:val="005F51AA"/>
    <w:rsid w:val="0060725D"/>
    <w:rsid w:val="00613517"/>
    <w:rsid w:val="00635AF4"/>
    <w:rsid w:val="0065139B"/>
    <w:rsid w:val="00660857"/>
    <w:rsid w:val="00672034"/>
    <w:rsid w:val="00676729"/>
    <w:rsid w:val="006829E7"/>
    <w:rsid w:val="006841BB"/>
    <w:rsid w:val="00685CDC"/>
    <w:rsid w:val="00687B24"/>
    <w:rsid w:val="006953D0"/>
    <w:rsid w:val="0069589F"/>
    <w:rsid w:val="006A1720"/>
    <w:rsid w:val="006A1D40"/>
    <w:rsid w:val="006D1666"/>
    <w:rsid w:val="006D5FC3"/>
    <w:rsid w:val="006E7644"/>
    <w:rsid w:val="006F36E2"/>
    <w:rsid w:val="006F4CDF"/>
    <w:rsid w:val="006F6449"/>
    <w:rsid w:val="007000A4"/>
    <w:rsid w:val="00716537"/>
    <w:rsid w:val="00726689"/>
    <w:rsid w:val="0072668F"/>
    <w:rsid w:val="0075360E"/>
    <w:rsid w:val="00753842"/>
    <w:rsid w:val="00753903"/>
    <w:rsid w:val="0076423D"/>
    <w:rsid w:val="007714EC"/>
    <w:rsid w:val="00773FCF"/>
    <w:rsid w:val="00780121"/>
    <w:rsid w:val="007904FA"/>
    <w:rsid w:val="007B5235"/>
    <w:rsid w:val="007B5B13"/>
    <w:rsid w:val="007B6CF9"/>
    <w:rsid w:val="007C0009"/>
    <w:rsid w:val="007C3E41"/>
    <w:rsid w:val="007C6F5E"/>
    <w:rsid w:val="007F4869"/>
    <w:rsid w:val="008069DC"/>
    <w:rsid w:val="008279D7"/>
    <w:rsid w:val="00835952"/>
    <w:rsid w:val="00841BB3"/>
    <w:rsid w:val="00853FF6"/>
    <w:rsid w:val="008636C0"/>
    <w:rsid w:val="008643F2"/>
    <w:rsid w:val="00865D51"/>
    <w:rsid w:val="00880D77"/>
    <w:rsid w:val="008A2FB2"/>
    <w:rsid w:val="008B4A72"/>
    <w:rsid w:val="008B4DDF"/>
    <w:rsid w:val="008B7A79"/>
    <w:rsid w:val="008C0EA1"/>
    <w:rsid w:val="008C37C9"/>
    <w:rsid w:val="008E1DB3"/>
    <w:rsid w:val="008E26E4"/>
    <w:rsid w:val="008E4854"/>
    <w:rsid w:val="008E594B"/>
    <w:rsid w:val="008F6DE5"/>
    <w:rsid w:val="008F759C"/>
    <w:rsid w:val="0090508A"/>
    <w:rsid w:val="00912805"/>
    <w:rsid w:val="00913E18"/>
    <w:rsid w:val="00914735"/>
    <w:rsid w:val="00921073"/>
    <w:rsid w:val="00922724"/>
    <w:rsid w:val="00924BAE"/>
    <w:rsid w:val="00925DD4"/>
    <w:rsid w:val="009305F3"/>
    <w:rsid w:val="009414A5"/>
    <w:rsid w:val="00941FDC"/>
    <w:rsid w:val="00944D34"/>
    <w:rsid w:val="009476E5"/>
    <w:rsid w:val="00950C66"/>
    <w:rsid w:val="00952C48"/>
    <w:rsid w:val="009605DD"/>
    <w:rsid w:val="009645BF"/>
    <w:rsid w:val="009702DB"/>
    <w:rsid w:val="00982BFE"/>
    <w:rsid w:val="00982FB5"/>
    <w:rsid w:val="009861B9"/>
    <w:rsid w:val="009915E2"/>
    <w:rsid w:val="00991FDD"/>
    <w:rsid w:val="00996FAA"/>
    <w:rsid w:val="009A1E0B"/>
    <w:rsid w:val="009A541D"/>
    <w:rsid w:val="009A63BA"/>
    <w:rsid w:val="009B0860"/>
    <w:rsid w:val="009B4EF0"/>
    <w:rsid w:val="009C26EC"/>
    <w:rsid w:val="009C4947"/>
    <w:rsid w:val="009D2E24"/>
    <w:rsid w:val="009D607D"/>
    <w:rsid w:val="009D64B8"/>
    <w:rsid w:val="009E5474"/>
    <w:rsid w:val="009E70FC"/>
    <w:rsid w:val="009F5C5C"/>
    <w:rsid w:val="00A0281A"/>
    <w:rsid w:val="00A03762"/>
    <w:rsid w:val="00A063CB"/>
    <w:rsid w:val="00A07BA0"/>
    <w:rsid w:val="00A15051"/>
    <w:rsid w:val="00A202DA"/>
    <w:rsid w:val="00A25833"/>
    <w:rsid w:val="00A25E94"/>
    <w:rsid w:val="00A33AE2"/>
    <w:rsid w:val="00A44B96"/>
    <w:rsid w:val="00A51814"/>
    <w:rsid w:val="00A53579"/>
    <w:rsid w:val="00A56839"/>
    <w:rsid w:val="00A57C15"/>
    <w:rsid w:val="00A62391"/>
    <w:rsid w:val="00A6325B"/>
    <w:rsid w:val="00A63ECF"/>
    <w:rsid w:val="00A649B8"/>
    <w:rsid w:val="00A6539C"/>
    <w:rsid w:val="00A66077"/>
    <w:rsid w:val="00A77EA4"/>
    <w:rsid w:val="00A843A8"/>
    <w:rsid w:val="00A9286C"/>
    <w:rsid w:val="00A95517"/>
    <w:rsid w:val="00A97F61"/>
    <w:rsid w:val="00AA1491"/>
    <w:rsid w:val="00AA3178"/>
    <w:rsid w:val="00AA3C63"/>
    <w:rsid w:val="00AA7781"/>
    <w:rsid w:val="00AC0049"/>
    <w:rsid w:val="00AC1EBA"/>
    <w:rsid w:val="00AC2573"/>
    <w:rsid w:val="00AC3748"/>
    <w:rsid w:val="00AD6818"/>
    <w:rsid w:val="00AD7731"/>
    <w:rsid w:val="00AE373A"/>
    <w:rsid w:val="00AF26DF"/>
    <w:rsid w:val="00AF2BC6"/>
    <w:rsid w:val="00B14997"/>
    <w:rsid w:val="00B207AF"/>
    <w:rsid w:val="00B254FA"/>
    <w:rsid w:val="00B308DE"/>
    <w:rsid w:val="00B31C04"/>
    <w:rsid w:val="00B42306"/>
    <w:rsid w:val="00B452A8"/>
    <w:rsid w:val="00B50A0C"/>
    <w:rsid w:val="00B50A72"/>
    <w:rsid w:val="00B5142E"/>
    <w:rsid w:val="00B567A4"/>
    <w:rsid w:val="00B70EC9"/>
    <w:rsid w:val="00B90201"/>
    <w:rsid w:val="00B91FBD"/>
    <w:rsid w:val="00B96469"/>
    <w:rsid w:val="00B969E4"/>
    <w:rsid w:val="00BA0D8E"/>
    <w:rsid w:val="00BB2621"/>
    <w:rsid w:val="00BB74C6"/>
    <w:rsid w:val="00BC27C3"/>
    <w:rsid w:val="00BC2B4F"/>
    <w:rsid w:val="00BC4563"/>
    <w:rsid w:val="00BE2E31"/>
    <w:rsid w:val="00BE47D1"/>
    <w:rsid w:val="00BF0E11"/>
    <w:rsid w:val="00BF4B97"/>
    <w:rsid w:val="00C02859"/>
    <w:rsid w:val="00C047FA"/>
    <w:rsid w:val="00C05AA3"/>
    <w:rsid w:val="00C07FB2"/>
    <w:rsid w:val="00C1095F"/>
    <w:rsid w:val="00C14CFD"/>
    <w:rsid w:val="00C1756C"/>
    <w:rsid w:val="00C17D18"/>
    <w:rsid w:val="00C24867"/>
    <w:rsid w:val="00C41A92"/>
    <w:rsid w:val="00C42247"/>
    <w:rsid w:val="00C4402A"/>
    <w:rsid w:val="00C54085"/>
    <w:rsid w:val="00C62624"/>
    <w:rsid w:val="00C973AA"/>
    <w:rsid w:val="00CA2A67"/>
    <w:rsid w:val="00CB286D"/>
    <w:rsid w:val="00CB3D2D"/>
    <w:rsid w:val="00CB7379"/>
    <w:rsid w:val="00CD2CBE"/>
    <w:rsid w:val="00CE741D"/>
    <w:rsid w:val="00CE79A0"/>
    <w:rsid w:val="00D02FF9"/>
    <w:rsid w:val="00D049DC"/>
    <w:rsid w:val="00D0636D"/>
    <w:rsid w:val="00D07583"/>
    <w:rsid w:val="00D1123B"/>
    <w:rsid w:val="00D116E8"/>
    <w:rsid w:val="00D13149"/>
    <w:rsid w:val="00D176EC"/>
    <w:rsid w:val="00D21EE2"/>
    <w:rsid w:val="00D24693"/>
    <w:rsid w:val="00D26915"/>
    <w:rsid w:val="00D30143"/>
    <w:rsid w:val="00D33625"/>
    <w:rsid w:val="00D34F79"/>
    <w:rsid w:val="00D3579D"/>
    <w:rsid w:val="00D363B8"/>
    <w:rsid w:val="00D47001"/>
    <w:rsid w:val="00D4707D"/>
    <w:rsid w:val="00D553B0"/>
    <w:rsid w:val="00D60ECC"/>
    <w:rsid w:val="00D613F5"/>
    <w:rsid w:val="00D679AC"/>
    <w:rsid w:val="00D70A2D"/>
    <w:rsid w:val="00D72137"/>
    <w:rsid w:val="00D8423B"/>
    <w:rsid w:val="00D85366"/>
    <w:rsid w:val="00D9554A"/>
    <w:rsid w:val="00D976D7"/>
    <w:rsid w:val="00DB76A9"/>
    <w:rsid w:val="00DC75F3"/>
    <w:rsid w:val="00DD20F9"/>
    <w:rsid w:val="00DD4112"/>
    <w:rsid w:val="00DD56BB"/>
    <w:rsid w:val="00DD7694"/>
    <w:rsid w:val="00DE03F1"/>
    <w:rsid w:val="00E00550"/>
    <w:rsid w:val="00E00A74"/>
    <w:rsid w:val="00E07020"/>
    <w:rsid w:val="00E070AB"/>
    <w:rsid w:val="00E07F2F"/>
    <w:rsid w:val="00E11134"/>
    <w:rsid w:val="00E25162"/>
    <w:rsid w:val="00E30179"/>
    <w:rsid w:val="00E35723"/>
    <w:rsid w:val="00E54A21"/>
    <w:rsid w:val="00E54F10"/>
    <w:rsid w:val="00E57865"/>
    <w:rsid w:val="00E610AB"/>
    <w:rsid w:val="00E61CCA"/>
    <w:rsid w:val="00E6696C"/>
    <w:rsid w:val="00E66AD1"/>
    <w:rsid w:val="00E67BE1"/>
    <w:rsid w:val="00E82903"/>
    <w:rsid w:val="00E871F8"/>
    <w:rsid w:val="00E879CB"/>
    <w:rsid w:val="00E9020C"/>
    <w:rsid w:val="00EA180B"/>
    <w:rsid w:val="00EB04DA"/>
    <w:rsid w:val="00EC3771"/>
    <w:rsid w:val="00EC524D"/>
    <w:rsid w:val="00EC6D5A"/>
    <w:rsid w:val="00ED1B6E"/>
    <w:rsid w:val="00ED3156"/>
    <w:rsid w:val="00ED3D89"/>
    <w:rsid w:val="00EE1D17"/>
    <w:rsid w:val="00EF0ECC"/>
    <w:rsid w:val="00EF488D"/>
    <w:rsid w:val="00F13771"/>
    <w:rsid w:val="00F16A34"/>
    <w:rsid w:val="00F20AA9"/>
    <w:rsid w:val="00F236D7"/>
    <w:rsid w:val="00F60628"/>
    <w:rsid w:val="00F60968"/>
    <w:rsid w:val="00F70036"/>
    <w:rsid w:val="00F925A2"/>
    <w:rsid w:val="00FB5366"/>
    <w:rsid w:val="00FC066A"/>
    <w:rsid w:val="00FD08A1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0480-F2CE-4C49-A9E5-3B04CF5C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17</cp:revision>
  <cp:lastPrinted>2012-03-30T05:32:00Z</cp:lastPrinted>
  <dcterms:created xsi:type="dcterms:W3CDTF">2012-03-16T05:24:00Z</dcterms:created>
  <dcterms:modified xsi:type="dcterms:W3CDTF">2012-03-30T06:48:00Z</dcterms:modified>
</cp:coreProperties>
</file>