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29DF2B6A" w:rsidR="008E221A" w:rsidRPr="006B51AE" w:rsidRDefault="0096534C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Омск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 w:rsidR="003E6D6A">
        <w:rPr>
          <w:rFonts w:cs="Times New Roman"/>
          <w:b/>
          <w:color w:val="0070C0"/>
          <w:sz w:val="32"/>
          <w:szCs w:val="32"/>
          <w:u w:val="single"/>
        </w:rPr>
        <w:t>1</w:t>
      </w:r>
      <w:r>
        <w:rPr>
          <w:rFonts w:cs="Times New Roman"/>
          <w:b/>
          <w:color w:val="0070C0"/>
          <w:sz w:val="32"/>
          <w:szCs w:val="32"/>
          <w:u w:val="single"/>
        </w:rPr>
        <w:t>7</w:t>
      </w:r>
      <w:r w:rsidR="003E6D6A">
        <w:rPr>
          <w:rFonts w:cs="Times New Roman"/>
          <w:b/>
          <w:color w:val="0070C0"/>
          <w:sz w:val="32"/>
          <w:szCs w:val="32"/>
          <w:u w:val="single"/>
        </w:rPr>
        <w:t xml:space="preserve"> декабря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B16FA7" w:rsidRPr="006B51AE">
        <w:rPr>
          <w:rFonts w:cs="Times New Roman"/>
          <w:b/>
          <w:color w:val="0070C0"/>
          <w:sz w:val="32"/>
          <w:szCs w:val="32"/>
          <w:u w:val="single"/>
        </w:rPr>
        <w:t>5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0C90EADF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146567" w:rsidRPr="0014656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96534C" w:rsidRDefault="00D940B2" w:rsidP="00640327">
      <w:pPr>
        <w:jc w:val="center"/>
        <w:rPr>
          <w:rFonts w:cs="Times New Roman"/>
          <w:b/>
          <w:color w:val="17365D" w:themeColor="text2" w:themeShade="BF"/>
          <w:sz w:val="16"/>
          <w:szCs w:val="14"/>
        </w:rPr>
      </w:pPr>
    </w:p>
    <w:p w14:paraId="4F98E992" w14:textId="44532D33" w:rsidR="00E31E3E" w:rsidRPr="003E6D6A" w:rsidRDefault="0096534C" w:rsidP="0087399F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96534C">
        <w:rPr>
          <w:rFonts w:ascii="Arial" w:hAnsi="Arial" w:cs="Arial"/>
          <w:b/>
          <w:bCs/>
          <w:color w:val="0070C0"/>
          <w:sz w:val="32"/>
          <w:szCs w:val="32"/>
        </w:rPr>
        <w:t>ИННОВАЦИОННЫЕ ПОДХОДЫ К РАЗВИТИЮ ОБЩЕСТВА, НАУКИ И ТЕХНОЛОГИЙ</w:t>
      </w:r>
    </w:p>
    <w:p w14:paraId="38456666" w14:textId="77777777" w:rsidR="001A199B" w:rsidRPr="0096534C" w:rsidRDefault="001A199B" w:rsidP="0087399F">
      <w:pPr>
        <w:jc w:val="center"/>
        <w:rPr>
          <w:rFonts w:cs="Times New Roman"/>
          <w:b/>
          <w:sz w:val="22"/>
          <w:szCs w:val="32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1F0ABDED" w:rsidR="001F135C" w:rsidRPr="00543704" w:rsidRDefault="0096534C" w:rsidP="00A902B0">
      <w:pPr>
        <w:rPr>
          <w:rFonts w:cs="Times New Roman"/>
          <w:sz w:val="24"/>
          <w:szCs w:val="24"/>
        </w:rPr>
      </w:pPr>
      <w:r w:rsidRPr="0096534C">
        <w:rPr>
          <w:rFonts w:cs="Times New Roman"/>
          <w:sz w:val="24"/>
          <w:szCs w:val="24"/>
        </w:rPr>
        <w:t xml:space="preserve">Инновации, экономика, образование, инженерия, биотехнологии, экология, цифровизация, гуманитаристика, управление, </w:t>
      </w:r>
      <w:r w:rsidR="0034004B" w:rsidRPr="0096534C">
        <w:rPr>
          <w:rFonts w:cs="Times New Roman"/>
          <w:sz w:val="24"/>
          <w:szCs w:val="24"/>
        </w:rPr>
        <w:t>предпринимательство.</w:t>
      </w:r>
    </w:p>
    <w:p w14:paraId="53D224A2" w14:textId="77777777" w:rsidR="00EA200A" w:rsidRPr="00543704" w:rsidRDefault="00EA200A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5C0B3E2C" w14:textId="4CC2C4EF" w:rsidR="00064A89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Атабаева М.С., кандидат сельскохозяйственных наук, доцент,</w:t>
      </w:r>
    </w:p>
    <w:p w14:paraId="58B81CE7" w14:textId="309A82E0" w:rsidR="0070146E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Балташев Ж.М., кандидат экономических наук (PhD),</w:t>
      </w:r>
    </w:p>
    <w:p w14:paraId="290C1AC6" w14:textId="376BE554" w:rsidR="00064A89" w:rsidRPr="00543704" w:rsidRDefault="0070146E" w:rsidP="0070146E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Вафоева Д.И., кандидат экономических наук (PhD),</w:t>
      </w:r>
    </w:p>
    <w:p w14:paraId="13DF1F9E" w14:textId="2038F8A1" w:rsidR="0070146E" w:rsidRPr="00543704" w:rsidRDefault="0070146E" w:rsidP="0070146E">
      <w:pPr>
        <w:rPr>
          <w:rFonts w:eastAsia="Times New Roman" w:cs="Times New Roman"/>
          <w:sz w:val="24"/>
          <w:szCs w:val="24"/>
          <w:lang w:eastAsia="ru-RU"/>
        </w:rPr>
      </w:pPr>
      <w:r w:rsidRPr="00543704">
        <w:rPr>
          <w:rFonts w:eastAsia="Times New Roman" w:cs="Times New Roman"/>
          <w:sz w:val="24"/>
          <w:szCs w:val="24"/>
          <w:lang w:eastAsia="ru-RU"/>
        </w:rPr>
        <w:t>Ганиев Д.Г., кандидат педагогических наук (PhD), доцент,</w:t>
      </w:r>
    </w:p>
    <w:p w14:paraId="506BDA8C" w14:textId="77777777" w:rsidR="00064A89" w:rsidRPr="00543704" w:rsidRDefault="00064A89" w:rsidP="0070146E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Исраилова Д.К., доктор экономических наук (DSc), доцент,</w:t>
      </w:r>
    </w:p>
    <w:p w14:paraId="49DA4C95" w14:textId="282C1C1F" w:rsidR="0070146E" w:rsidRPr="00543704" w:rsidRDefault="00BE5480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Кадирова Д.Н., кандидат биологических наук, доцент,</w:t>
      </w:r>
    </w:p>
    <w:p w14:paraId="1AEB90DD" w14:textId="77777777" w:rsidR="0070146E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Махмудов О.Х., доктор экономических наук, профессор,</w:t>
      </w:r>
    </w:p>
    <w:p w14:paraId="7EBA7D8D" w14:textId="77777777" w:rsidR="00BE5480" w:rsidRPr="00543704" w:rsidRDefault="00BE5480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Сабитов А.У., кандидат технических наук,</w:t>
      </w:r>
    </w:p>
    <w:p w14:paraId="3C6114DF" w14:textId="5E625DEF" w:rsidR="00064A89" w:rsidRPr="00543704" w:rsidRDefault="00064A89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Тягунова Л.А., кандидат философских наук, доцент,</w:t>
      </w:r>
    </w:p>
    <w:p w14:paraId="344E67AD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 xml:space="preserve">Тураев К.Т., кандидат географических наук, </w:t>
      </w:r>
    </w:p>
    <w:p w14:paraId="6A2B4702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Федорова Ю.В., доктор экономических наук, профессор,</w:t>
      </w:r>
    </w:p>
    <w:p w14:paraId="43568633" w14:textId="7C5291A5" w:rsidR="000057A4" w:rsidRPr="00543704" w:rsidRDefault="00BE5480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Хомидов И.И., кандидат химических наук, доцент.</w:t>
      </w:r>
    </w:p>
    <w:p w14:paraId="57FF100B" w14:textId="16E4C82A" w:rsidR="00BE5480" w:rsidRPr="00543704" w:rsidRDefault="00BE5480" w:rsidP="00A902B0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58A29CD5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E6D6A">
        <w:rPr>
          <w:rFonts w:eastAsia="Calibri" w:cs="Times New Roman"/>
          <w:sz w:val="24"/>
          <w:szCs w:val="24"/>
        </w:rPr>
        <w:t>1</w:t>
      </w:r>
      <w:r w:rsidR="0096534C">
        <w:rPr>
          <w:rFonts w:eastAsia="Calibri" w:cs="Times New Roman"/>
          <w:sz w:val="24"/>
          <w:szCs w:val="24"/>
        </w:rPr>
        <w:t>7</w:t>
      </w:r>
      <w:r w:rsidR="003E6D6A">
        <w:rPr>
          <w:rFonts w:eastAsia="Calibri" w:cs="Times New Roman"/>
          <w:sz w:val="24"/>
          <w:szCs w:val="24"/>
        </w:rPr>
        <w:t xml:space="preserve"> декабря</w:t>
      </w:r>
      <w:r w:rsidR="008542F6" w:rsidRPr="008542F6">
        <w:rPr>
          <w:rFonts w:eastAsia="Calibri" w:cs="Times New Roman"/>
          <w:sz w:val="24"/>
          <w:szCs w:val="24"/>
        </w:rPr>
        <w:t xml:space="preserve"> </w:t>
      </w:r>
      <w:r w:rsidR="0083174A" w:rsidRPr="0083174A">
        <w:rPr>
          <w:rFonts w:eastAsia="Calibri" w:cs="Times New Roman"/>
          <w:sz w:val="24"/>
          <w:szCs w:val="24"/>
        </w:rPr>
        <w:t xml:space="preserve">2025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29F071B0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3E6D6A">
        <w:rPr>
          <w:rFonts w:eastAsia="Calibri" w:cs="Times New Roman"/>
          <w:sz w:val="24"/>
          <w:szCs w:val="24"/>
        </w:rPr>
        <w:t>1</w:t>
      </w:r>
      <w:r w:rsidR="0096534C">
        <w:rPr>
          <w:rFonts w:eastAsia="Calibri" w:cs="Times New Roman"/>
          <w:sz w:val="24"/>
          <w:szCs w:val="24"/>
        </w:rPr>
        <w:t>7</w:t>
      </w:r>
      <w:r w:rsidR="003E6D6A">
        <w:rPr>
          <w:rFonts w:eastAsia="Calibri" w:cs="Times New Roman"/>
          <w:sz w:val="24"/>
          <w:szCs w:val="24"/>
        </w:rPr>
        <w:t xml:space="preserve"> декабря</w:t>
      </w:r>
      <w:r w:rsidR="008542F6" w:rsidRPr="008542F6">
        <w:rPr>
          <w:rFonts w:eastAsia="Calibri" w:cs="Times New Roman"/>
          <w:sz w:val="24"/>
          <w:szCs w:val="24"/>
        </w:rPr>
        <w:t xml:space="preserve"> </w:t>
      </w:r>
      <w:r w:rsidR="0083174A" w:rsidRPr="0083174A">
        <w:rPr>
          <w:rFonts w:eastAsia="Calibri" w:cs="Times New Roman"/>
          <w:sz w:val="24"/>
          <w:szCs w:val="24"/>
        </w:rPr>
        <w:t>2025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14656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14656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146567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4656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7041"/>
    <w:rsid w:val="0034004B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6534C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188</cp:revision>
  <dcterms:created xsi:type="dcterms:W3CDTF">2020-12-03T09:31:00Z</dcterms:created>
  <dcterms:modified xsi:type="dcterms:W3CDTF">2025-10-20T16:20:00Z</dcterms:modified>
</cp:coreProperties>
</file>