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02E" w:rsidRPr="0086646E" w:rsidRDefault="0067002E" w:rsidP="0086646E">
      <w:pPr>
        <w:jc w:val="center"/>
        <w:rPr>
          <w:b/>
          <w:caps/>
          <w:sz w:val="28"/>
          <w:szCs w:val="28"/>
        </w:rPr>
      </w:pPr>
      <w:r w:rsidRPr="0086646E">
        <w:rPr>
          <w:b/>
          <w:caps/>
          <w:sz w:val="28"/>
          <w:szCs w:val="28"/>
        </w:rPr>
        <w:t>МИНобрнауки россии</w:t>
      </w:r>
    </w:p>
    <w:p w:rsidR="0067002E" w:rsidRDefault="0067002E" w:rsidP="0086646E">
      <w:pPr>
        <w:jc w:val="center"/>
        <w:rPr>
          <w:b/>
          <w:caps/>
          <w:sz w:val="28"/>
          <w:szCs w:val="28"/>
        </w:rPr>
      </w:pPr>
      <w:r w:rsidRPr="0086646E">
        <w:rPr>
          <w:b/>
          <w:caps/>
          <w:sz w:val="28"/>
          <w:szCs w:val="28"/>
        </w:rPr>
        <w:t>юго-западный государственный университет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5"/>
        <w:gridCol w:w="4813"/>
      </w:tblGrid>
      <w:tr w:rsidR="00324B8C" w:rsidTr="00324B8C">
        <w:tc>
          <w:tcPr>
            <w:tcW w:w="4815" w:type="dxa"/>
            <w:vAlign w:val="center"/>
          </w:tcPr>
          <w:p w:rsidR="00324B8C" w:rsidRDefault="00324B8C" w:rsidP="00324B8C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514600" cy="1553708"/>
                  <wp:effectExtent l="0" t="0" r="0" b="0"/>
                  <wp:docPr id="1701927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5873" r="154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0905" cy="1588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3" w:type="dxa"/>
            <w:vAlign w:val="center"/>
          </w:tcPr>
          <w:p w:rsidR="00324B8C" w:rsidRDefault="00324B8C" w:rsidP="00324B8C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882465" cy="1552575"/>
                  <wp:effectExtent l="0" t="0" r="3810" b="0"/>
                  <wp:docPr id="193156101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004" cy="1564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002E" w:rsidRPr="0086646E" w:rsidRDefault="0067002E" w:rsidP="0086646E">
      <w:pPr>
        <w:jc w:val="center"/>
        <w:rPr>
          <w:b/>
          <w:caps/>
          <w:sz w:val="18"/>
          <w:szCs w:val="18"/>
        </w:rPr>
      </w:pPr>
    </w:p>
    <w:p w:rsidR="0067002E" w:rsidRPr="0086646E" w:rsidRDefault="0067002E" w:rsidP="0086646E">
      <w:pPr>
        <w:pStyle w:val="p3"/>
        <w:spacing w:before="0" w:beforeAutospacing="0" w:after="0" w:afterAutospacing="0"/>
        <w:jc w:val="center"/>
        <w:rPr>
          <w:b/>
          <w:sz w:val="32"/>
        </w:rPr>
      </w:pPr>
      <w:r w:rsidRPr="0086646E">
        <w:rPr>
          <w:rStyle w:val="s1"/>
          <w:rFonts w:eastAsiaTheme="majorEastAsia"/>
          <w:b/>
          <w:sz w:val="32"/>
        </w:rPr>
        <w:t>ИНФОРМАЦИОННОЕ ПИСЬМО</w:t>
      </w:r>
    </w:p>
    <w:p w:rsidR="0067002E" w:rsidRPr="0086646E" w:rsidRDefault="0067002E" w:rsidP="0086646E">
      <w:pPr>
        <w:pStyle w:val="p2"/>
        <w:spacing w:before="0" w:beforeAutospacing="0" w:after="0" w:afterAutospacing="0"/>
        <w:jc w:val="center"/>
        <w:rPr>
          <w:b/>
        </w:rPr>
      </w:pPr>
    </w:p>
    <w:p w:rsidR="0067002E" w:rsidRPr="00A45F31" w:rsidRDefault="0067002E" w:rsidP="0086646E">
      <w:pPr>
        <w:pStyle w:val="p2"/>
        <w:spacing w:before="0" w:beforeAutospacing="0" w:after="0" w:afterAutospacing="0"/>
        <w:jc w:val="center"/>
        <w:rPr>
          <w:b/>
          <w:sz w:val="28"/>
          <w:szCs w:val="28"/>
        </w:rPr>
      </w:pPr>
      <w:r w:rsidRPr="00A45F31">
        <w:rPr>
          <w:b/>
          <w:sz w:val="28"/>
          <w:szCs w:val="28"/>
        </w:rPr>
        <w:t>ВСЕРОССИЙСКАЯ НАУЧНО-ПРАКТИЧЕСКАЯ КОНФЕРЕНЦИЯ</w:t>
      </w:r>
    </w:p>
    <w:p w:rsidR="0067002E" w:rsidRPr="00A45F31" w:rsidRDefault="0067002E" w:rsidP="0086646E">
      <w:pPr>
        <w:pStyle w:val="p2"/>
        <w:spacing w:before="0" w:beforeAutospacing="0" w:after="0" w:afterAutospacing="0"/>
        <w:jc w:val="center"/>
        <w:rPr>
          <w:sz w:val="28"/>
          <w:szCs w:val="28"/>
        </w:rPr>
      </w:pPr>
      <w:r w:rsidRPr="00A45F31">
        <w:rPr>
          <w:b/>
          <w:sz w:val="28"/>
          <w:szCs w:val="28"/>
        </w:rPr>
        <w:t>«</w:t>
      </w:r>
      <w:r w:rsidR="00324B8C" w:rsidRPr="00324B8C">
        <w:rPr>
          <w:b/>
          <w:sz w:val="28"/>
          <w:szCs w:val="28"/>
        </w:rPr>
        <w:t>ИННОВАЦИОННЫЕ ТЕХНОЛОГИИ И СТРАТЕГИИ ДЛЯ ПОВЫШЕНИЯ ЭНЕРГОЭФФЕКТИВНОСТИ В ТЕПЛОЭНЕРГЕТИЧЕСКИХ СИСТЕМАХ</w:t>
      </w:r>
      <w:r w:rsidRPr="00A45F31">
        <w:rPr>
          <w:b/>
          <w:sz w:val="28"/>
          <w:szCs w:val="28"/>
        </w:rPr>
        <w:t>»</w:t>
      </w:r>
      <w:r w:rsidR="00A45F31" w:rsidRPr="00A45F31">
        <w:rPr>
          <w:b/>
          <w:sz w:val="28"/>
          <w:szCs w:val="28"/>
        </w:rPr>
        <w:t xml:space="preserve"> (</w:t>
      </w:r>
      <w:r w:rsidR="00324B8C">
        <w:rPr>
          <w:b/>
          <w:sz w:val="28"/>
          <w:szCs w:val="28"/>
        </w:rPr>
        <w:t>ИТС</w:t>
      </w:r>
      <w:r w:rsidR="00A45F31" w:rsidRPr="00A45F31">
        <w:rPr>
          <w:b/>
          <w:sz w:val="28"/>
          <w:szCs w:val="28"/>
        </w:rPr>
        <w:t>-</w:t>
      </w:r>
      <w:r w:rsidR="00324B8C">
        <w:rPr>
          <w:b/>
          <w:sz w:val="28"/>
          <w:szCs w:val="28"/>
        </w:rPr>
        <w:t>01</w:t>
      </w:r>
      <w:r w:rsidR="00A45F31" w:rsidRPr="00A45F31">
        <w:rPr>
          <w:b/>
          <w:sz w:val="28"/>
          <w:szCs w:val="28"/>
        </w:rPr>
        <w:t>)</w:t>
      </w:r>
    </w:p>
    <w:p w:rsidR="0067002E" w:rsidRPr="0086646E" w:rsidRDefault="0067002E" w:rsidP="0086646E">
      <w:pPr>
        <w:pStyle w:val="p2"/>
        <w:spacing w:before="0" w:beforeAutospacing="0" w:after="0" w:afterAutospacing="0"/>
        <w:ind w:firstLine="709"/>
        <w:jc w:val="center"/>
        <w:rPr>
          <w:b/>
        </w:rPr>
      </w:pPr>
    </w:p>
    <w:p w:rsidR="0067002E" w:rsidRPr="0086646E" w:rsidRDefault="0067002E" w:rsidP="0086646E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86646E">
        <w:rPr>
          <w:rFonts w:eastAsiaTheme="minorHAnsi"/>
          <w:b/>
          <w:sz w:val="28"/>
          <w:szCs w:val="28"/>
          <w:lang w:eastAsia="en-US"/>
        </w:rPr>
        <w:t>Организаторы конференции</w:t>
      </w:r>
    </w:p>
    <w:p w:rsidR="0067002E" w:rsidRPr="0086646E" w:rsidRDefault="0067002E" w:rsidP="00892CD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6646E">
        <w:rPr>
          <w:rFonts w:eastAsiaTheme="minorHAnsi"/>
          <w:sz w:val="28"/>
          <w:szCs w:val="28"/>
          <w:lang w:eastAsia="en-US"/>
        </w:rPr>
        <w:t xml:space="preserve">Факультет </w:t>
      </w:r>
      <w:r w:rsidR="00324B8C">
        <w:rPr>
          <w:rFonts w:eastAsiaTheme="minorHAnsi"/>
          <w:sz w:val="28"/>
          <w:szCs w:val="28"/>
          <w:lang w:eastAsia="en-US"/>
        </w:rPr>
        <w:t>энергетических систем</w:t>
      </w:r>
      <w:r w:rsidRPr="0086646E">
        <w:rPr>
          <w:rFonts w:eastAsiaTheme="minorHAnsi"/>
          <w:sz w:val="28"/>
          <w:szCs w:val="28"/>
          <w:lang w:eastAsia="en-US"/>
        </w:rPr>
        <w:t xml:space="preserve">, кафедра </w:t>
      </w:r>
      <w:r w:rsidR="00324B8C">
        <w:rPr>
          <w:rFonts w:eastAsiaTheme="minorHAnsi"/>
          <w:sz w:val="28"/>
          <w:szCs w:val="28"/>
          <w:lang w:eastAsia="en-US"/>
        </w:rPr>
        <w:t>инфраструктурных теплоэнергетических систем</w:t>
      </w:r>
      <w:r w:rsidRPr="0086646E">
        <w:rPr>
          <w:rFonts w:eastAsiaTheme="minorHAnsi"/>
          <w:sz w:val="28"/>
          <w:szCs w:val="28"/>
          <w:lang w:eastAsia="en-US"/>
        </w:rPr>
        <w:t xml:space="preserve"> ФГБОУ </w:t>
      </w:r>
      <w:proofErr w:type="gramStart"/>
      <w:r w:rsidRPr="0086646E">
        <w:rPr>
          <w:rFonts w:eastAsiaTheme="minorHAnsi"/>
          <w:sz w:val="28"/>
          <w:szCs w:val="28"/>
          <w:lang w:eastAsia="en-US"/>
        </w:rPr>
        <w:t>ВО</w:t>
      </w:r>
      <w:proofErr w:type="gramEnd"/>
      <w:r w:rsidRPr="0086646E">
        <w:rPr>
          <w:rFonts w:eastAsiaTheme="minorHAnsi"/>
          <w:sz w:val="28"/>
          <w:szCs w:val="28"/>
          <w:lang w:eastAsia="en-US"/>
        </w:rPr>
        <w:t xml:space="preserve"> «Юго-Западный государственный университет»</w:t>
      </w:r>
    </w:p>
    <w:p w:rsidR="0067002E" w:rsidRPr="0086646E" w:rsidRDefault="0067002E" w:rsidP="0086646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7002E" w:rsidRPr="0086646E" w:rsidRDefault="0067002E" w:rsidP="0086646E">
      <w:pPr>
        <w:jc w:val="center"/>
        <w:rPr>
          <w:b/>
          <w:sz w:val="28"/>
          <w:szCs w:val="28"/>
        </w:rPr>
      </w:pPr>
      <w:r w:rsidRPr="0086646E">
        <w:rPr>
          <w:b/>
          <w:sz w:val="28"/>
          <w:szCs w:val="28"/>
        </w:rPr>
        <w:t>Уважаемые коллеги!</w:t>
      </w:r>
    </w:p>
    <w:p w:rsidR="0067002E" w:rsidRPr="0086646E" w:rsidRDefault="0067002E" w:rsidP="0086646E">
      <w:pPr>
        <w:ind w:firstLine="709"/>
        <w:jc w:val="both"/>
        <w:rPr>
          <w:sz w:val="28"/>
          <w:szCs w:val="28"/>
        </w:rPr>
      </w:pPr>
      <w:r w:rsidRPr="0086646E">
        <w:rPr>
          <w:sz w:val="28"/>
          <w:szCs w:val="28"/>
        </w:rPr>
        <w:t xml:space="preserve">Приглашаем Вас принять участие в работе </w:t>
      </w:r>
      <w:r w:rsidR="00A6095B" w:rsidRPr="0086646E">
        <w:rPr>
          <w:sz w:val="28"/>
          <w:szCs w:val="28"/>
          <w:lang w:val="en-US"/>
        </w:rPr>
        <w:t>I</w:t>
      </w:r>
      <w:r w:rsidRPr="0086646E">
        <w:rPr>
          <w:sz w:val="28"/>
          <w:szCs w:val="28"/>
        </w:rPr>
        <w:t>-</w:t>
      </w:r>
      <w:proofErr w:type="spellStart"/>
      <w:r w:rsidRPr="0086646E">
        <w:rPr>
          <w:sz w:val="28"/>
          <w:szCs w:val="28"/>
        </w:rPr>
        <w:t>й</w:t>
      </w:r>
      <w:proofErr w:type="spellEnd"/>
      <w:r w:rsidRPr="0086646E">
        <w:rPr>
          <w:sz w:val="28"/>
          <w:szCs w:val="28"/>
        </w:rPr>
        <w:t xml:space="preserve"> Всероссийской научно-практической конференции </w:t>
      </w:r>
      <w:r w:rsidRPr="0086646E">
        <w:rPr>
          <w:caps/>
          <w:sz w:val="28"/>
          <w:szCs w:val="28"/>
        </w:rPr>
        <w:t>«</w:t>
      </w:r>
      <w:r w:rsidR="00324B8C" w:rsidRPr="00324B8C">
        <w:rPr>
          <w:caps/>
          <w:sz w:val="28"/>
          <w:szCs w:val="28"/>
        </w:rPr>
        <w:t>ИННОВАЦИОННЫЕ ТЕХНОЛОГИИ И СТРАТЕГИИ ДЛЯ ПОВЫШЕНИЯ ЭНЕРГОЭФФЕКТИВНОСТИ В ТЕПЛОЭНЕРГЕТИЧЕСКИХ СИСТЕМАХ</w:t>
      </w:r>
      <w:r w:rsidRPr="0086646E">
        <w:rPr>
          <w:caps/>
          <w:sz w:val="28"/>
          <w:szCs w:val="28"/>
        </w:rPr>
        <w:t>»</w:t>
      </w:r>
      <w:r w:rsidRPr="0086646E">
        <w:rPr>
          <w:sz w:val="28"/>
          <w:szCs w:val="28"/>
        </w:rPr>
        <w:t xml:space="preserve">, </w:t>
      </w:r>
      <w:proofErr w:type="gramStart"/>
      <w:r w:rsidRPr="0086646E">
        <w:rPr>
          <w:sz w:val="28"/>
          <w:szCs w:val="28"/>
        </w:rPr>
        <w:t>которая</w:t>
      </w:r>
      <w:proofErr w:type="gramEnd"/>
      <w:r w:rsidRPr="0086646E">
        <w:rPr>
          <w:sz w:val="28"/>
          <w:szCs w:val="28"/>
        </w:rPr>
        <w:t xml:space="preserve"> состоится </w:t>
      </w:r>
      <w:r w:rsidR="00324B8C">
        <w:rPr>
          <w:b/>
          <w:sz w:val="28"/>
          <w:szCs w:val="28"/>
        </w:rPr>
        <w:t xml:space="preserve">27ноября </w:t>
      </w:r>
      <w:r w:rsidRPr="00992172">
        <w:rPr>
          <w:b/>
          <w:sz w:val="28"/>
          <w:szCs w:val="28"/>
        </w:rPr>
        <w:t>202</w:t>
      </w:r>
      <w:r w:rsidR="00A6095B" w:rsidRPr="00992172">
        <w:rPr>
          <w:b/>
          <w:sz w:val="28"/>
          <w:szCs w:val="28"/>
        </w:rPr>
        <w:t>5</w:t>
      </w:r>
      <w:r w:rsidRPr="00992172">
        <w:rPr>
          <w:b/>
          <w:sz w:val="28"/>
          <w:szCs w:val="28"/>
        </w:rPr>
        <w:t xml:space="preserve"> года</w:t>
      </w:r>
      <w:r w:rsidRPr="0086646E">
        <w:rPr>
          <w:sz w:val="28"/>
          <w:szCs w:val="28"/>
        </w:rPr>
        <w:t xml:space="preserve"> в 11:00 в Юго-Западном государственном университете по адресу Курск, ул. 50 лет Октября, 94 в аудитории Г-</w:t>
      </w:r>
      <w:r w:rsidR="00324B8C">
        <w:rPr>
          <w:sz w:val="28"/>
          <w:szCs w:val="28"/>
        </w:rPr>
        <w:t>608</w:t>
      </w:r>
      <w:r w:rsidRPr="0086646E">
        <w:rPr>
          <w:sz w:val="28"/>
          <w:szCs w:val="28"/>
        </w:rPr>
        <w:t>.</w:t>
      </w:r>
    </w:p>
    <w:p w:rsidR="0067002E" w:rsidRPr="0086646E" w:rsidRDefault="0067002E" w:rsidP="0086646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E38D3" w:rsidRPr="008B5A69" w:rsidRDefault="007E38D3" w:rsidP="0086646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6646E">
        <w:rPr>
          <w:rFonts w:eastAsiaTheme="minorHAnsi"/>
          <w:b/>
          <w:sz w:val="28"/>
          <w:szCs w:val="28"/>
          <w:lang w:eastAsia="en-US"/>
        </w:rPr>
        <w:t>Цель конференции</w:t>
      </w:r>
      <w:r w:rsidRPr="0086646E">
        <w:rPr>
          <w:rFonts w:eastAsiaTheme="minorHAnsi"/>
          <w:sz w:val="28"/>
          <w:szCs w:val="28"/>
          <w:lang w:eastAsia="en-US"/>
        </w:rPr>
        <w:t xml:space="preserve"> – </w:t>
      </w:r>
      <w:r w:rsidR="00DA79C0">
        <w:rPr>
          <w:rFonts w:eastAsiaTheme="minorHAnsi"/>
          <w:sz w:val="28"/>
          <w:szCs w:val="28"/>
          <w:lang w:eastAsia="en-US"/>
        </w:rPr>
        <w:t>о</w:t>
      </w:r>
      <w:r w:rsidR="00DA79C0" w:rsidRPr="00DA79C0">
        <w:rPr>
          <w:rFonts w:eastAsiaTheme="minorHAnsi"/>
          <w:sz w:val="28"/>
          <w:szCs w:val="28"/>
          <w:lang w:eastAsia="en-US"/>
        </w:rPr>
        <w:t xml:space="preserve">бсуждение и обмен передовыми знаниями, инновационными технологиями и стратегиями для повышения </w:t>
      </w:r>
      <w:proofErr w:type="spellStart"/>
      <w:r w:rsidR="00DA79C0" w:rsidRPr="00DA79C0">
        <w:rPr>
          <w:rFonts w:eastAsiaTheme="minorHAnsi"/>
          <w:sz w:val="28"/>
          <w:szCs w:val="28"/>
          <w:lang w:eastAsia="en-US"/>
        </w:rPr>
        <w:t>энергоэффективности</w:t>
      </w:r>
      <w:proofErr w:type="spellEnd"/>
      <w:r w:rsidR="00DA79C0" w:rsidRPr="00DA79C0">
        <w:rPr>
          <w:rFonts w:eastAsiaTheme="minorHAnsi"/>
          <w:sz w:val="28"/>
          <w:szCs w:val="28"/>
          <w:lang w:eastAsia="en-US"/>
        </w:rPr>
        <w:t xml:space="preserve"> в теплоэнергетических системах. Конференция направлена на выявление актуальных проблем, успешных примеров внедрения </w:t>
      </w:r>
      <w:proofErr w:type="spellStart"/>
      <w:r w:rsidR="00DA79C0" w:rsidRPr="00DA79C0">
        <w:rPr>
          <w:rFonts w:eastAsiaTheme="minorHAnsi"/>
          <w:sz w:val="28"/>
          <w:szCs w:val="28"/>
          <w:lang w:eastAsia="en-US"/>
        </w:rPr>
        <w:t>энергоэффективных</w:t>
      </w:r>
      <w:proofErr w:type="spellEnd"/>
      <w:r w:rsidR="00DA79C0" w:rsidRPr="00DA79C0">
        <w:rPr>
          <w:rFonts w:eastAsiaTheme="minorHAnsi"/>
          <w:sz w:val="28"/>
          <w:szCs w:val="28"/>
          <w:lang w:eastAsia="en-US"/>
        </w:rPr>
        <w:t xml:space="preserve"> решений, а также на разработку перспективных направлений для дальнейшего развития в этой области</w:t>
      </w:r>
      <w:r w:rsidR="00DA79C0">
        <w:rPr>
          <w:rFonts w:eastAsiaTheme="minorHAnsi"/>
          <w:sz w:val="28"/>
          <w:szCs w:val="28"/>
          <w:lang w:eastAsia="en-US"/>
        </w:rPr>
        <w:t>.</w:t>
      </w:r>
    </w:p>
    <w:p w:rsidR="008D6927" w:rsidRDefault="008D6927" w:rsidP="008D692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6927">
        <w:rPr>
          <w:rFonts w:eastAsiaTheme="minorHAnsi"/>
          <w:b/>
          <w:sz w:val="28"/>
          <w:szCs w:val="28"/>
          <w:lang w:eastAsia="en-US"/>
        </w:rPr>
        <w:t xml:space="preserve">Участие (выступление) в конференции бесплатное – публикация статьи </w:t>
      </w:r>
      <w:proofErr w:type="spellStart"/>
      <w:r w:rsidRPr="008D6927">
        <w:rPr>
          <w:rFonts w:eastAsiaTheme="minorHAnsi"/>
          <w:b/>
          <w:sz w:val="28"/>
          <w:szCs w:val="28"/>
          <w:lang w:eastAsia="en-US"/>
        </w:rPr>
        <w:t>платное</w:t>
      </w:r>
      <w:proofErr w:type="gramStart"/>
      <w:r w:rsidRPr="008D6927">
        <w:rPr>
          <w:rFonts w:eastAsiaTheme="minorHAnsi"/>
          <w:b/>
          <w:sz w:val="28"/>
          <w:szCs w:val="28"/>
          <w:lang w:eastAsia="en-US"/>
        </w:rPr>
        <w:t>.</w:t>
      </w:r>
      <w:r w:rsidRPr="008D6927">
        <w:rPr>
          <w:rFonts w:eastAsiaTheme="minorHAnsi"/>
          <w:sz w:val="28"/>
          <w:szCs w:val="28"/>
          <w:lang w:eastAsia="en-US"/>
        </w:rPr>
        <w:t>Д</w:t>
      </w:r>
      <w:proofErr w:type="gramEnd"/>
      <w:r w:rsidRPr="008D6927">
        <w:rPr>
          <w:rFonts w:eastAsiaTheme="minorHAnsi"/>
          <w:sz w:val="28"/>
          <w:szCs w:val="28"/>
          <w:lang w:eastAsia="en-US"/>
        </w:rPr>
        <w:t>ля</w:t>
      </w:r>
      <w:proofErr w:type="spellEnd"/>
      <w:r w:rsidRPr="008D6927">
        <w:rPr>
          <w:rFonts w:eastAsiaTheme="minorHAnsi"/>
          <w:sz w:val="28"/>
          <w:szCs w:val="28"/>
          <w:lang w:eastAsia="en-US"/>
        </w:rPr>
        <w:t xml:space="preserve"> участия в конференции приглашаются научно-педагогические работники, докторанты, аспиранты, студенты, работники предприятий, а также все лица, проявляющие интерес к рассматриваемым проблема</w:t>
      </w:r>
      <w:r>
        <w:rPr>
          <w:rFonts w:eastAsiaTheme="minorHAnsi"/>
          <w:sz w:val="28"/>
          <w:szCs w:val="28"/>
          <w:lang w:val="en-US" w:eastAsia="en-US"/>
        </w:rPr>
        <w:t>v</w:t>
      </w:r>
      <w:r w:rsidRPr="008D6927">
        <w:rPr>
          <w:rFonts w:eastAsiaTheme="minorHAnsi"/>
          <w:sz w:val="28"/>
          <w:szCs w:val="28"/>
          <w:lang w:eastAsia="en-US"/>
        </w:rPr>
        <w:t xml:space="preserve"> до 35 лет.</w:t>
      </w:r>
    </w:p>
    <w:p w:rsidR="007323DA" w:rsidRPr="008D6927" w:rsidRDefault="007323DA" w:rsidP="00267A5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Авторам наиболее перспективных </w:t>
      </w:r>
      <w:r w:rsidRPr="007323DA">
        <w:rPr>
          <w:rFonts w:eastAsiaTheme="minorHAnsi"/>
          <w:sz w:val="28"/>
          <w:szCs w:val="28"/>
          <w:lang w:eastAsia="en-US"/>
        </w:rPr>
        <w:t>материал</w:t>
      </w:r>
      <w:r>
        <w:rPr>
          <w:rFonts w:eastAsiaTheme="minorHAnsi"/>
          <w:sz w:val="28"/>
          <w:szCs w:val="28"/>
          <w:lang w:eastAsia="en-US"/>
        </w:rPr>
        <w:t>ов</w:t>
      </w:r>
      <w:r w:rsidRPr="007323DA">
        <w:rPr>
          <w:rFonts w:eastAsiaTheme="minorHAnsi"/>
          <w:sz w:val="28"/>
          <w:szCs w:val="28"/>
          <w:lang w:eastAsia="en-US"/>
        </w:rPr>
        <w:t xml:space="preserve"> докладов</w:t>
      </w:r>
      <w:r>
        <w:rPr>
          <w:rFonts w:eastAsiaTheme="minorHAnsi"/>
          <w:sz w:val="28"/>
          <w:szCs w:val="28"/>
          <w:lang w:eastAsia="en-US"/>
        </w:rPr>
        <w:t>, п</w:t>
      </w:r>
      <w:r w:rsidRPr="007323DA">
        <w:rPr>
          <w:rFonts w:eastAsiaTheme="minorHAnsi"/>
          <w:sz w:val="28"/>
          <w:szCs w:val="28"/>
          <w:lang w:eastAsia="en-US"/>
        </w:rPr>
        <w:t>ри условии оформления по правилам и принятии редакционной коллег</w:t>
      </w:r>
      <w:r>
        <w:rPr>
          <w:rFonts w:eastAsiaTheme="minorHAnsi"/>
          <w:sz w:val="28"/>
          <w:szCs w:val="28"/>
          <w:lang w:eastAsia="en-US"/>
        </w:rPr>
        <w:t>ией</w:t>
      </w:r>
      <w:r w:rsidRPr="007323DA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будет предложена возможность </w:t>
      </w:r>
      <w:r w:rsidRPr="007323DA">
        <w:rPr>
          <w:rFonts w:eastAsiaTheme="minorHAnsi"/>
          <w:sz w:val="28"/>
          <w:szCs w:val="28"/>
          <w:lang w:eastAsia="en-US"/>
        </w:rPr>
        <w:t>опубликова</w:t>
      </w:r>
      <w:r>
        <w:rPr>
          <w:rFonts w:eastAsiaTheme="minorHAnsi"/>
          <w:sz w:val="28"/>
          <w:szCs w:val="28"/>
          <w:lang w:eastAsia="en-US"/>
        </w:rPr>
        <w:t xml:space="preserve">ться </w:t>
      </w:r>
      <w:r w:rsidRPr="007323DA">
        <w:rPr>
          <w:rFonts w:eastAsiaTheme="minorHAnsi"/>
          <w:sz w:val="28"/>
          <w:szCs w:val="28"/>
          <w:lang w:eastAsia="en-US"/>
        </w:rPr>
        <w:t>в журнал</w:t>
      </w:r>
      <w:r>
        <w:rPr>
          <w:rFonts w:eastAsiaTheme="minorHAnsi"/>
          <w:sz w:val="28"/>
          <w:szCs w:val="28"/>
          <w:lang w:eastAsia="en-US"/>
        </w:rPr>
        <w:t>ах</w:t>
      </w:r>
      <w:r w:rsidR="00267A58">
        <w:rPr>
          <w:rFonts w:eastAsiaTheme="minorHAnsi"/>
          <w:sz w:val="28"/>
          <w:szCs w:val="28"/>
          <w:lang w:eastAsia="en-US"/>
        </w:rPr>
        <w:t xml:space="preserve"> ВАК.</w:t>
      </w:r>
    </w:p>
    <w:p w:rsidR="007E38D3" w:rsidRDefault="00A229A9" w:rsidP="0086646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Для участия в конференции </w:t>
      </w:r>
      <w:r w:rsidRPr="00A229A9">
        <w:rPr>
          <w:rFonts w:eastAsiaTheme="minorHAnsi"/>
          <w:b/>
          <w:bCs/>
          <w:sz w:val="28"/>
          <w:szCs w:val="28"/>
          <w:lang w:eastAsia="en-US"/>
        </w:rPr>
        <w:t>НЕОБХОДИМО</w:t>
      </w:r>
      <w:r>
        <w:rPr>
          <w:rFonts w:eastAsiaTheme="minorHAnsi"/>
          <w:sz w:val="28"/>
          <w:szCs w:val="28"/>
          <w:lang w:eastAsia="en-US"/>
        </w:rPr>
        <w:t xml:space="preserve"> заполнить форму регистрации </w:t>
      </w:r>
      <w:hyperlink r:id="rId9" w:history="1">
        <w:r w:rsidRPr="007B518B">
          <w:rPr>
            <w:rStyle w:val="af"/>
            <w:rFonts w:eastAsiaTheme="minorHAnsi"/>
            <w:sz w:val="28"/>
            <w:szCs w:val="28"/>
            <w:lang w:eastAsia="en-US"/>
          </w:rPr>
          <w:t>https://forms.yandex.ru/cloud/68f09cf190fa7b2437f46edf</w:t>
        </w:r>
      </w:hyperlink>
      <w:r>
        <w:rPr>
          <w:rFonts w:eastAsiaTheme="minorHAnsi"/>
          <w:sz w:val="28"/>
          <w:szCs w:val="28"/>
          <w:lang w:eastAsia="en-US"/>
        </w:rPr>
        <w:t xml:space="preserve"> (до 21.11.2025 включительно).</w:t>
      </w:r>
    </w:p>
    <w:p w:rsidR="007E38D3" w:rsidRPr="0086646E" w:rsidRDefault="007E38D3" w:rsidP="0086646E">
      <w:pPr>
        <w:pStyle w:val="p1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646E">
        <w:rPr>
          <w:b/>
          <w:sz w:val="28"/>
          <w:szCs w:val="28"/>
        </w:rPr>
        <w:lastRenderedPageBreak/>
        <w:t xml:space="preserve">Формы участия </w:t>
      </w:r>
      <w:r w:rsidR="00DA79C0">
        <w:rPr>
          <w:b/>
          <w:sz w:val="28"/>
          <w:szCs w:val="28"/>
        </w:rPr>
        <w:t>в конференции:</w:t>
      </w:r>
    </w:p>
    <w:p w:rsidR="00DA79C0" w:rsidRPr="00DA79C0" w:rsidRDefault="00DA79C0" w:rsidP="00DA79C0">
      <w:pPr>
        <w:ind w:firstLine="709"/>
        <w:jc w:val="both"/>
        <w:rPr>
          <w:sz w:val="28"/>
          <w:szCs w:val="28"/>
        </w:rPr>
      </w:pPr>
      <w:r w:rsidRPr="00DA79C0">
        <w:rPr>
          <w:sz w:val="28"/>
          <w:szCs w:val="28"/>
        </w:rPr>
        <w:t>1. Бесплатное онлайн выступление с устным докладом с получение диплома первой, второй степени.</w:t>
      </w:r>
    </w:p>
    <w:p w:rsidR="00DA79C0" w:rsidRPr="00DA79C0" w:rsidRDefault="00DA79C0" w:rsidP="00DA79C0">
      <w:pPr>
        <w:ind w:firstLine="709"/>
        <w:jc w:val="both"/>
        <w:rPr>
          <w:sz w:val="28"/>
          <w:szCs w:val="28"/>
        </w:rPr>
      </w:pPr>
      <w:r w:rsidRPr="00DA79C0">
        <w:rPr>
          <w:sz w:val="28"/>
          <w:szCs w:val="28"/>
        </w:rPr>
        <w:t>2. Только публикация статьи (заочное участие).</w:t>
      </w:r>
    </w:p>
    <w:p w:rsidR="00DA79C0" w:rsidRDefault="00DA79C0" w:rsidP="00DA79C0">
      <w:pPr>
        <w:ind w:firstLine="709"/>
        <w:jc w:val="both"/>
        <w:rPr>
          <w:sz w:val="28"/>
          <w:szCs w:val="28"/>
        </w:rPr>
      </w:pPr>
      <w:r w:rsidRPr="00DA79C0">
        <w:rPr>
          <w:sz w:val="28"/>
          <w:szCs w:val="28"/>
        </w:rPr>
        <w:t>3. Онлайн участие в качестве слушателя (участие без доклада)</w:t>
      </w:r>
    </w:p>
    <w:p w:rsidR="00DA79C0" w:rsidRDefault="00DA79C0" w:rsidP="00DA79C0">
      <w:pPr>
        <w:ind w:firstLine="709"/>
        <w:jc w:val="both"/>
        <w:rPr>
          <w:sz w:val="28"/>
          <w:szCs w:val="28"/>
        </w:rPr>
      </w:pPr>
    </w:p>
    <w:p w:rsidR="002A5B14" w:rsidRDefault="000767E1" w:rsidP="000372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Конференция </w:t>
      </w:r>
      <w:r w:rsidR="002A5B14">
        <w:rPr>
          <w:sz w:val="28"/>
          <w:szCs w:val="28"/>
        </w:rPr>
        <w:t xml:space="preserve">состоится 27 ноября 2025 года в </w:t>
      </w:r>
      <w:r>
        <w:rPr>
          <w:sz w:val="28"/>
          <w:szCs w:val="28"/>
        </w:rPr>
        <w:t>11</w:t>
      </w:r>
      <w:r w:rsidR="002A5B14">
        <w:rPr>
          <w:sz w:val="28"/>
          <w:szCs w:val="28"/>
        </w:rPr>
        <w:t xml:space="preserve">-00 </w:t>
      </w:r>
      <w:r>
        <w:rPr>
          <w:sz w:val="28"/>
          <w:szCs w:val="28"/>
        </w:rPr>
        <w:t>(</w:t>
      </w:r>
      <w:r w:rsidR="000372F9">
        <w:rPr>
          <w:sz w:val="28"/>
          <w:szCs w:val="28"/>
        </w:rPr>
        <w:t>Москва</w:t>
      </w:r>
      <w:r>
        <w:rPr>
          <w:sz w:val="28"/>
          <w:szCs w:val="28"/>
        </w:rPr>
        <w:t>)</w:t>
      </w:r>
      <w:r w:rsidR="000372F9">
        <w:rPr>
          <w:sz w:val="28"/>
          <w:szCs w:val="28"/>
        </w:rPr>
        <w:t>.</w:t>
      </w:r>
    </w:p>
    <w:p w:rsidR="000372F9" w:rsidRPr="002A5B14" w:rsidRDefault="000372F9" w:rsidP="000372F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Предварительная Регистрация не требуется</w:t>
      </w:r>
    </w:p>
    <w:p w:rsidR="002A5B14" w:rsidRPr="002A5B14" w:rsidRDefault="002A5B14" w:rsidP="000372F9">
      <w:pPr>
        <w:jc w:val="center"/>
        <w:rPr>
          <w:sz w:val="28"/>
          <w:szCs w:val="28"/>
        </w:rPr>
      </w:pPr>
      <w:r w:rsidRPr="002A5B14">
        <w:rPr>
          <w:sz w:val="28"/>
          <w:szCs w:val="28"/>
        </w:rPr>
        <w:t>Подключиться в браузере по ссылке:</w:t>
      </w:r>
    </w:p>
    <w:p w:rsidR="002A5B14" w:rsidRDefault="008E3CC8" w:rsidP="000372F9">
      <w:pPr>
        <w:jc w:val="center"/>
        <w:rPr>
          <w:sz w:val="28"/>
          <w:szCs w:val="28"/>
        </w:rPr>
      </w:pPr>
      <w:hyperlink r:id="rId10" w:history="1">
        <w:r w:rsidR="000372F9" w:rsidRPr="00426E3E">
          <w:rPr>
            <w:rStyle w:val="af"/>
            <w:sz w:val="28"/>
            <w:szCs w:val="28"/>
          </w:rPr>
          <w:t>https://salutejazz.ru/calls/3tegj0?psw=OB8TCBYUVUYPDxQeSQBCVQAFCQ</w:t>
        </w:r>
      </w:hyperlink>
    </w:p>
    <w:p w:rsidR="002A5B14" w:rsidRPr="002A5B14" w:rsidRDefault="002A5B14" w:rsidP="000372F9">
      <w:pPr>
        <w:jc w:val="center"/>
        <w:rPr>
          <w:sz w:val="28"/>
          <w:szCs w:val="28"/>
        </w:rPr>
      </w:pPr>
      <w:r w:rsidRPr="002A5B14">
        <w:rPr>
          <w:sz w:val="28"/>
          <w:szCs w:val="28"/>
        </w:rPr>
        <w:t>Для подключения</w:t>
      </w:r>
      <w:r w:rsidR="000372F9">
        <w:rPr>
          <w:sz w:val="28"/>
          <w:szCs w:val="28"/>
        </w:rPr>
        <w:t xml:space="preserve"> на сайте </w:t>
      </w:r>
      <w:hyperlink r:id="rId11" w:history="1">
        <w:r w:rsidR="000372F9" w:rsidRPr="00426E3E">
          <w:rPr>
            <w:rStyle w:val="af"/>
            <w:sz w:val="28"/>
            <w:szCs w:val="28"/>
          </w:rPr>
          <w:t>https://salutejazz.ru</w:t>
        </w:r>
      </w:hyperlink>
      <w:r w:rsidRPr="002A5B14">
        <w:rPr>
          <w:sz w:val="28"/>
          <w:szCs w:val="28"/>
        </w:rPr>
        <w:t xml:space="preserve">по коду </w:t>
      </w:r>
      <w:proofErr w:type="spellStart"/>
      <w:r w:rsidRPr="002A5B14">
        <w:rPr>
          <w:sz w:val="28"/>
          <w:szCs w:val="28"/>
        </w:rPr>
        <w:t>видеовстречи</w:t>
      </w:r>
      <w:proofErr w:type="spellEnd"/>
      <w:r w:rsidRPr="002A5B14">
        <w:rPr>
          <w:sz w:val="28"/>
          <w:szCs w:val="28"/>
        </w:rPr>
        <w:t>:</w:t>
      </w:r>
    </w:p>
    <w:p w:rsidR="002A5B14" w:rsidRPr="002A5B14" w:rsidRDefault="002A5B14" w:rsidP="000372F9">
      <w:pPr>
        <w:jc w:val="center"/>
        <w:rPr>
          <w:sz w:val="28"/>
          <w:szCs w:val="28"/>
        </w:rPr>
      </w:pPr>
      <w:r w:rsidRPr="002A5B14">
        <w:rPr>
          <w:sz w:val="28"/>
          <w:szCs w:val="28"/>
        </w:rPr>
        <w:t xml:space="preserve">Код конференции: </w:t>
      </w:r>
      <w:hyperlink r:id="rId12" w:history="1">
        <w:r w:rsidR="000372F9" w:rsidRPr="00426E3E">
          <w:rPr>
            <w:rStyle w:val="af"/>
            <w:sz w:val="28"/>
            <w:szCs w:val="28"/>
          </w:rPr>
          <w:t>3tegj0@salutejazz.ru</w:t>
        </w:r>
      </w:hyperlink>
      <w:r w:rsidRPr="002A5B14">
        <w:rPr>
          <w:sz w:val="28"/>
          <w:szCs w:val="28"/>
        </w:rPr>
        <w:t>Пароль: lqmdp00f</w:t>
      </w:r>
    </w:p>
    <w:p w:rsidR="002A5B14" w:rsidRDefault="002A5B14" w:rsidP="00DA79C0">
      <w:pPr>
        <w:ind w:firstLine="709"/>
        <w:jc w:val="both"/>
        <w:rPr>
          <w:sz w:val="28"/>
          <w:szCs w:val="28"/>
        </w:rPr>
      </w:pPr>
    </w:p>
    <w:p w:rsidR="008B5A69" w:rsidRDefault="002E6D4B" w:rsidP="008B5A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6646E">
        <w:rPr>
          <w:rFonts w:eastAsiaTheme="minorHAnsi"/>
          <w:b/>
          <w:sz w:val="28"/>
          <w:szCs w:val="28"/>
          <w:lang w:eastAsia="en-US"/>
        </w:rPr>
        <w:t>Оргкомитет конференции</w:t>
      </w:r>
      <w:r w:rsidRPr="0086646E">
        <w:rPr>
          <w:rFonts w:eastAsiaTheme="minorHAnsi"/>
          <w:sz w:val="28"/>
          <w:szCs w:val="28"/>
          <w:lang w:eastAsia="en-US"/>
        </w:rPr>
        <w:t>:</w:t>
      </w:r>
    </w:p>
    <w:p w:rsidR="008B5A69" w:rsidRDefault="008B5A69" w:rsidP="008B5A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2E6D4B" w:rsidRPr="008B5A69">
        <w:rPr>
          <w:rFonts w:eastAsiaTheme="minorHAnsi"/>
          <w:sz w:val="28"/>
          <w:szCs w:val="28"/>
          <w:lang w:eastAsia="en-US"/>
        </w:rPr>
        <w:t xml:space="preserve">председатель – проректор по научной работе и международной деятельности </w:t>
      </w:r>
      <w:r w:rsidR="002E6D4B" w:rsidRPr="00EA34C9">
        <w:rPr>
          <w:rFonts w:eastAsiaTheme="minorHAnsi"/>
          <w:b/>
          <w:bCs/>
          <w:sz w:val="28"/>
          <w:szCs w:val="28"/>
          <w:lang w:eastAsia="en-US"/>
        </w:rPr>
        <w:t>Алтухов А.Ю.</w:t>
      </w:r>
      <w:r w:rsidR="002E6D4B" w:rsidRPr="008B5A69">
        <w:rPr>
          <w:rFonts w:eastAsiaTheme="minorHAnsi"/>
          <w:sz w:val="28"/>
          <w:szCs w:val="28"/>
          <w:lang w:eastAsia="en-US"/>
        </w:rPr>
        <w:t>;</w:t>
      </w:r>
    </w:p>
    <w:p w:rsidR="008B5A69" w:rsidRDefault="008B5A69" w:rsidP="008B5A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2E6D4B" w:rsidRPr="008B5A69">
        <w:rPr>
          <w:rFonts w:eastAsiaTheme="minorHAnsi"/>
          <w:sz w:val="28"/>
          <w:szCs w:val="28"/>
          <w:lang w:eastAsia="en-US"/>
        </w:rPr>
        <w:t xml:space="preserve">зам. председателя – канд. </w:t>
      </w:r>
      <w:proofErr w:type="spellStart"/>
      <w:r w:rsidR="002E6D4B" w:rsidRPr="008B5A69">
        <w:rPr>
          <w:rFonts w:eastAsiaTheme="minorHAnsi"/>
          <w:sz w:val="28"/>
          <w:szCs w:val="28"/>
          <w:lang w:eastAsia="en-US"/>
        </w:rPr>
        <w:t>техн</w:t>
      </w:r>
      <w:proofErr w:type="spellEnd"/>
      <w:r w:rsidR="002E6D4B" w:rsidRPr="008B5A69">
        <w:rPr>
          <w:rFonts w:eastAsiaTheme="minorHAnsi"/>
          <w:sz w:val="28"/>
          <w:szCs w:val="28"/>
          <w:lang w:eastAsia="en-US"/>
        </w:rPr>
        <w:t>. наук, доцент, и</w:t>
      </w:r>
      <w:proofErr w:type="gramStart"/>
      <w:r w:rsidR="002E6D4B" w:rsidRPr="008B5A69">
        <w:rPr>
          <w:rFonts w:eastAsiaTheme="minorHAnsi"/>
          <w:sz w:val="28"/>
          <w:szCs w:val="28"/>
          <w:lang w:eastAsia="en-US"/>
        </w:rPr>
        <w:t>.о</w:t>
      </w:r>
      <w:proofErr w:type="gramEnd"/>
      <w:r w:rsidR="002E6D4B" w:rsidRPr="008B5A69">
        <w:rPr>
          <w:rFonts w:eastAsiaTheme="minorHAnsi"/>
          <w:sz w:val="28"/>
          <w:szCs w:val="28"/>
          <w:lang w:eastAsia="en-US"/>
        </w:rPr>
        <w:t xml:space="preserve"> декана </w:t>
      </w:r>
      <w:r w:rsidR="00DA79C0" w:rsidRPr="008B5A69">
        <w:rPr>
          <w:rFonts w:eastAsiaTheme="minorHAnsi"/>
          <w:sz w:val="28"/>
          <w:szCs w:val="28"/>
          <w:lang w:eastAsia="en-US"/>
        </w:rPr>
        <w:t xml:space="preserve">факультета энергетических систем </w:t>
      </w:r>
      <w:r w:rsidR="00DA79C0" w:rsidRPr="00EA34C9">
        <w:rPr>
          <w:rFonts w:eastAsiaTheme="minorHAnsi"/>
          <w:b/>
          <w:bCs/>
          <w:sz w:val="28"/>
          <w:szCs w:val="28"/>
          <w:lang w:eastAsia="en-US"/>
        </w:rPr>
        <w:t>Семичева Н.Е.</w:t>
      </w:r>
      <w:r w:rsidR="002E6D4B" w:rsidRPr="008B5A69">
        <w:rPr>
          <w:rFonts w:eastAsiaTheme="minorHAnsi"/>
          <w:sz w:val="28"/>
          <w:szCs w:val="28"/>
          <w:lang w:eastAsia="en-US"/>
        </w:rPr>
        <w:t>;</w:t>
      </w:r>
    </w:p>
    <w:p w:rsidR="00EF67E7" w:rsidRDefault="00EF67E7" w:rsidP="008B5A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8B5A69">
        <w:rPr>
          <w:rFonts w:eastAsiaTheme="minorHAnsi"/>
          <w:sz w:val="28"/>
          <w:szCs w:val="28"/>
          <w:lang w:eastAsia="en-US"/>
        </w:rPr>
        <w:t xml:space="preserve">зам. председателя </w:t>
      </w:r>
      <w:proofErr w:type="gramStart"/>
      <w:r w:rsidRPr="008B5A69">
        <w:rPr>
          <w:rFonts w:eastAsiaTheme="minorHAnsi"/>
          <w:sz w:val="28"/>
          <w:szCs w:val="28"/>
          <w:lang w:eastAsia="en-US"/>
        </w:rPr>
        <w:t>–д</w:t>
      </w:r>
      <w:proofErr w:type="gramEnd"/>
      <w:r w:rsidRPr="008B5A69">
        <w:rPr>
          <w:rFonts w:eastAsiaTheme="minorHAnsi"/>
          <w:sz w:val="28"/>
          <w:szCs w:val="28"/>
          <w:lang w:eastAsia="en-US"/>
        </w:rPr>
        <w:t xml:space="preserve">-р </w:t>
      </w:r>
      <w:proofErr w:type="spellStart"/>
      <w:r w:rsidRPr="008B5A69">
        <w:rPr>
          <w:rFonts w:eastAsiaTheme="minorHAnsi"/>
          <w:sz w:val="28"/>
          <w:szCs w:val="28"/>
          <w:lang w:eastAsia="en-US"/>
        </w:rPr>
        <w:t>техн</w:t>
      </w:r>
      <w:proofErr w:type="spellEnd"/>
      <w:r w:rsidRPr="008B5A69">
        <w:rPr>
          <w:rFonts w:eastAsiaTheme="minorHAnsi"/>
          <w:sz w:val="28"/>
          <w:szCs w:val="28"/>
          <w:lang w:eastAsia="en-US"/>
        </w:rPr>
        <w:t xml:space="preserve">. наук, профессор, и.о. заведующий кафедрой инфраструктурных теплоэнергетических систем </w:t>
      </w:r>
      <w:r w:rsidRPr="00EA34C9">
        <w:rPr>
          <w:rFonts w:eastAsiaTheme="minorHAnsi"/>
          <w:b/>
          <w:bCs/>
          <w:sz w:val="28"/>
          <w:szCs w:val="28"/>
          <w:lang w:eastAsia="en-US"/>
        </w:rPr>
        <w:t>Зайцев О.Н.</w:t>
      </w:r>
      <w:r w:rsidRPr="008B5A69">
        <w:rPr>
          <w:rFonts w:eastAsiaTheme="minorHAnsi"/>
          <w:sz w:val="28"/>
          <w:szCs w:val="28"/>
          <w:lang w:eastAsia="en-US"/>
        </w:rPr>
        <w:t>;</w:t>
      </w:r>
    </w:p>
    <w:p w:rsidR="00EF67E7" w:rsidRDefault="008B5A69" w:rsidP="00EF67E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2E6D4B" w:rsidRPr="008B5A69">
        <w:rPr>
          <w:rFonts w:eastAsiaTheme="minorHAnsi"/>
          <w:sz w:val="28"/>
          <w:szCs w:val="28"/>
          <w:lang w:eastAsia="en-US"/>
        </w:rPr>
        <w:t xml:space="preserve">ученый секретарь </w:t>
      </w:r>
      <w:proofErr w:type="gramStart"/>
      <w:r w:rsidR="002E6D4B" w:rsidRPr="008B5A69">
        <w:rPr>
          <w:rFonts w:eastAsiaTheme="minorHAnsi"/>
          <w:sz w:val="28"/>
          <w:szCs w:val="28"/>
          <w:lang w:eastAsia="en-US"/>
        </w:rPr>
        <w:t>–</w:t>
      </w:r>
      <w:r w:rsidR="00EF67E7" w:rsidRPr="00DA79C0">
        <w:rPr>
          <w:rFonts w:eastAsiaTheme="minorHAnsi"/>
          <w:sz w:val="28"/>
          <w:szCs w:val="28"/>
          <w:lang w:eastAsia="en-US"/>
        </w:rPr>
        <w:t>к</w:t>
      </w:r>
      <w:proofErr w:type="gramEnd"/>
      <w:r w:rsidR="00EF67E7" w:rsidRPr="00DA79C0">
        <w:rPr>
          <w:rFonts w:eastAsiaTheme="minorHAnsi"/>
          <w:sz w:val="28"/>
          <w:szCs w:val="28"/>
          <w:lang w:eastAsia="en-US"/>
        </w:rPr>
        <w:t xml:space="preserve">анд. </w:t>
      </w:r>
      <w:proofErr w:type="spellStart"/>
      <w:r w:rsidR="00EF67E7" w:rsidRPr="00DA79C0">
        <w:rPr>
          <w:rFonts w:eastAsiaTheme="minorHAnsi"/>
          <w:sz w:val="28"/>
          <w:szCs w:val="28"/>
          <w:lang w:eastAsia="en-US"/>
        </w:rPr>
        <w:t>техн</w:t>
      </w:r>
      <w:proofErr w:type="spellEnd"/>
      <w:r w:rsidR="00EF67E7" w:rsidRPr="00DA79C0">
        <w:rPr>
          <w:rFonts w:eastAsiaTheme="minorHAnsi"/>
          <w:sz w:val="28"/>
          <w:szCs w:val="28"/>
          <w:lang w:eastAsia="en-US"/>
        </w:rPr>
        <w:t xml:space="preserve">. наук, </w:t>
      </w:r>
      <w:r w:rsidR="00EF67E7">
        <w:rPr>
          <w:rFonts w:eastAsiaTheme="minorHAnsi"/>
          <w:sz w:val="28"/>
          <w:szCs w:val="28"/>
          <w:lang w:eastAsia="en-US"/>
        </w:rPr>
        <w:t xml:space="preserve">доцент </w:t>
      </w:r>
      <w:r w:rsidR="00EF67E7" w:rsidRPr="00DA79C0">
        <w:rPr>
          <w:rFonts w:eastAsiaTheme="minorHAnsi"/>
          <w:sz w:val="28"/>
          <w:szCs w:val="28"/>
          <w:lang w:eastAsia="en-US"/>
        </w:rPr>
        <w:t xml:space="preserve">кафедры </w:t>
      </w:r>
      <w:r w:rsidR="00EF67E7" w:rsidRPr="008B5A69">
        <w:rPr>
          <w:rFonts w:eastAsiaTheme="minorHAnsi"/>
          <w:sz w:val="28"/>
          <w:szCs w:val="28"/>
          <w:lang w:eastAsia="en-US"/>
        </w:rPr>
        <w:t xml:space="preserve">инфраструктурных теплоэнергетических систем </w:t>
      </w:r>
      <w:r w:rsidR="00EF67E7" w:rsidRPr="00EA34C9">
        <w:rPr>
          <w:rFonts w:eastAsiaTheme="minorHAnsi"/>
          <w:b/>
          <w:bCs/>
          <w:sz w:val="28"/>
          <w:szCs w:val="28"/>
          <w:lang w:eastAsia="en-US"/>
        </w:rPr>
        <w:t>Бурцев А.П.</w:t>
      </w:r>
    </w:p>
    <w:p w:rsidR="00F25DEC" w:rsidRDefault="00C05F27" w:rsidP="00DA79C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6646E">
        <w:rPr>
          <w:rFonts w:eastAsiaTheme="minorHAnsi"/>
          <w:sz w:val="28"/>
          <w:szCs w:val="28"/>
          <w:lang w:eastAsia="en-US"/>
        </w:rPr>
        <w:t>члены оргкомитета:</w:t>
      </w:r>
    </w:p>
    <w:p w:rsidR="00C95926" w:rsidRDefault="00C95926" w:rsidP="00DA79C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A34C9">
        <w:rPr>
          <w:rFonts w:eastAsiaTheme="minorHAnsi"/>
          <w:b/>
          <w:bCs/>
          <w:sz w:val="28"/>
          <w:szCs w:val="28"/>
          <w:lang w:eastAsia="en-US"/>
        </w:rPr>
        <w:t>Ежов В.С.</w:t>
      </w:r>
      <w:r w:rsidR="008D19FF">
        <w:rPr>
          <w:rFonts w:eastAsiaTheme="minorHAnsi"/>
          <w:sz w:val="28"/>
          <w:szCs w:val="28"/>
          <w:lang w:eastAsia="en-US"/>
        </w:rPr>
        <w:t xml:space="preserve">, </w:t>
      </w:r>
      <w:r w:rsidR="008D19FF" w:rsidRPr="008D19FF">
        <w:rPr>
          <w:rFonts w:eastAsiaTheme="minorHAnsi"/>
          <w:sz w:val="28"/>
          <w:szCs w:val="28"/>
          <w:lang w:eastAsia="en-US"/>
        </w:rPr>
        <w:t xml:space="preserve">д-р </w:t>
      </w:r>
      <w:proofErr w:type="spellStart"/>
      <w:r w:rsidR="008D19FF" w:rsidRPr="008D19FF">
        <w:rPr>
          <w:rFonts w:eastAsiaTheme="minorHAnsi"/>
          <w:sz w:val="28"/>
          <w:szCs w:val="28"/>
          <w:lang w:eastAsia="en-US"/>
        </w:rPr>
        <w:t>техн</w:t>
      </w:r>
      <w:proofErr w:type="spellEnd"/>
      <w:r w:rsidR="008D19FF" w:rsidRPr="008D19FF">
        <w:rPr>
          <w:rFonts w:eastAsiaTheme="minorHAnsi"/>
          <w:sz w:val="28"/>
          <w:szCs w:val="28"/>
          <w:lang w:eastAsia="en-US"/>
        </w:rPr>
        <w:t>. наук, профессор</w:t>
      </w:r>
      <w:r w:rsidR="008D19FF">
        <w:rPr>
          <w:rFonts w:eastAsiaTheme="minorHAnsi"/>
          <w:sz w:val="28"/>
          <w:szCs w:val="28"/>
          <w:lang w:eastAsia="en-US"/>
        </w:rPr>
        <w:t xml:space="preserve">, профессор </w:t>
      </w:r>
      <w:r w:rsidR="008D19FF" w:rsidRPr="00DA79C0">
        <w:rPr>
          <w:rFonts w:eastAsiaTheme="minorHAnsi"/>
          <w:sz w:val="28"/>
          <w:szCs w:val="28"/>
          <w:lang w:eastAsia="en-US"/>
        </w:rPr>
        <w:t xml:space="preserve">кафедры </w:t>
      </w:r>
      <w:r w:rsidR="00EA34C9">
        <w:rPr>
          <w:rFonts w:eastAsiaTheme="minorHAnsi"/>
          <w:sz w:val="28"/>
          <w:szCs w:val="28"/>
          <w:lang w:eastAsia="en-US"/>
        </w:rPr>
        <w:t>«И</w:t>
      </w:r>
      <w:r w:rsidR="008D19FF" w:rsidRPr="008B5A69">
        <w:rPr>
          <w:rFonts w:eastAsiaTheme="minorHAnsi"/>
          <w:sz w:val="28"/>
          <w:szCs w:val="28"/>
          <w:lang w:eastAsia="en-US"/>
        </w:rPr>
        <w:t>нфраструктурных теплоэнергетических систем</w:t>
      </w:r>
      <w:r w:rsidR="00EA34C9">
        <w:rPr>
          <w:rFonts w:eastAsiaTheme="minorHAnsi"/>
          <w:sz w:val="28"/>
          <w:szCs w:val="28"/>
          <w:lang w:eastAsia="en-US"/>
        </w:rPr>
        <w:t>»</w:t>
      </w:r>
      <w:r w:rsidR="008D19FF">
        <w:rPr>
          <w:rFonts w:eastAsiaTheme="minorHAnsi"/>
          <w:sz w:val="28"/>
          <w:szCs w:val="28"/>
          <w:lang w:eastAsia="en-US"/>
        </w:rPr>
        <w:t>, ЮЗГУ, г. Курск;</w:t>
      </w:r>
    </w:p>
    <w:p w:rsidR="008D19FF" w:rsidRDefault="008D19FF" w:rsidP="00DA79C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A34C9">
        <w:rPr>
          <w:rFonts w:eastAsiaTheme="minorHAnsi"/>
          <w:b/>
          <w:bCs/>
          <w:sz w:val="28"/>
          <w:szCs w:val="28"/>
          <w:lang w:eastAsia="en-US"/>
        </w:rPr>
        <w:t>Уваров В.А.</w:t>
      </w:r>
      <w:r w:rsidRPr="008D19FF">
        <w:rPr>
          <w:rFonts w:eastAsiaTheme="minorHAnsi"/>
          <w:sz w:val="28"/>
          <w:szCs w:val="28"/>
          <w:lang w:eastAsia="en-US"/>
        </w:rPr>
        <w:t xml:space="preserve">, д-р </w:t>
      </w:r>
      <w:proofErr w:type="spellStart"/>
      <w:r w:rsidRPr="008D19FF">
        <w:rPr>
          <w:rFonts w:eastAsiaTheme="minorHAnsi"/>
          <w:sz w:val="28"/>
          <w:szCs w:val="28"/>
          <w:lang w:eastAsia="en-US"/>
        </w:rPr>
        <w:t>техн</w:t>
      </w:r>
      <w:proofErr w:type="spellEnd"/>
      <w:r w:rsidRPr="008D19FF">
        <w:rPr>
          <w:rFonts w:eastAsiaTheme="minorHAnsi"/>
          <w:sz w:val="28"/>
          <w:szCs w:val="28"/>
          <w:lang w:eastAsia="en-US"/>
        </w:rPr>
        <w:t>. наук, профессор</w:t>
      </w:r>
      <w:r>
        <w:rPr>
          <w:rFonts w:eastAsiaTheme="minorHAnsi"/>
          <w:sz w:val="28"/>
          <w:szCs w:val="28"/>
          <w:lang w:eastAsia="en-US"/>
        </w:rPr>
        <w:t xml:space="preserve">, заведующий кафедрой </w:t>
      </w:r>
      <w:r w:rsidR="00EA34C9">
        <w:rPr>
          <w:rFonts w:eastAsiaTheme="minorHAnsi"/>
          <w:sz w:val="28"/>
          <w:szCs w:val="28"/>
          <w:lang w:eastAsia="en-US"/>
        </w:rPr>
        <w:t>«Т</w:t>
      </w:r>
      <w:r>
        <w:rPr>
          <w:rFonts w:eastAsiaTheme="minorHAnsi"/>
          <w:sz w:val="28"/>
          <w:szCs w:val="28"/>
          <w:lang w:eastAsia="en-US"/>
        </w:rPr>
        <w:t>еплогазоснабжения и вентиляции</w:t>
      </w:r>
      <w:r w:rsidR="00EA34C9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25DEC">
        <w:rPr>
          <w:rFonts w:eastAsiaTheme="minorHAnsi"/>
          <w:sz w:val="28"/>
          <w:szCs w:val="28"/>
          <w:lang w:eastAsia="en-US"/>
        </w:rPr>
        <w:t>БГТУим</w:t>
      </w:r>
      <w:proofErr w:type="spellEnd"/>
      <w:r w:rsidRPr="00F25DEC">
        <w:rPr>
          <w:rFonts w:eastAsiaTheme="minorHAnsi"/>
          <w:sz w:val="28"/>
          <w:szCs w:val="28"/>
          <w:lang w:eastAsia="en-US"/>
        </w:rPr>
        <w:t>. В.Г. Шухова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proofErr w:type="gramStart"/>
      <w:r>
        <w:rPr>
          <w:rFonts w:eastAsiaTheme="minorHAnsi"/>
          <w:sz w:val="28"/>
          <w:szCs w:val="28"/>
          <w:lang w:eastAsia="en-US"/>
        </w:rPr>
        <w:t>г</w:t>
      </w:r>
      <w:proofErr w:type="gramEnd"/>
      <w:r>
        <w:rPr>
          <w:rFonts w:eastAsiaTheme="minorHAnsi"/>
          <w:sz w:val="28"/>
          <w:szCs w:val="28"/>
          <w:lang w:eastAsia="en-US"/>
        </w:rPr>
        <w:t>. Белгород;</w:t>
      </w:r>
    </w:p>
    <w:p w:rsidR="008D19FF" w:rsidRDefault="008D19FF" w:rsidP="008D19F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EA34C9">
        <w:rPr>
          <w:rFonts w:eastAsiaTheme="minorHAnsi"/>
          <w:b/>
          <w:bCs/>
          <w:sz w:val="28"/>
          <w:szCs w:val="28"/>
          <w:lang w:eastAsia="en-US"/>
        </w:rPr>
        <w:t>Логачев</w:t>
      </w:r>
      <w:proofErr w:type="spellEnd"/>
      <w:r w:rsidRPr="00EA34C9">
        <w:rPr>
          <w:rFonts w:eastAsiaTheme="minorHAnsi"/>
          <w:b/>
          <w:bCs/>
          <w:sz w:val="28"/>
          <w:szCs w:val="28"/>
          <w:lang w:eastAsia="en-US"/>
        </w:rPr>
        <w:t xml:space="preserve"> К.И.</w:t>
      </w:r>
      <w:r w:rsidRPr="00F25DEC">
        <w:rPr>
          <w:rFonts w:eastAsiaTheme="minorHAnsi"/>
          <w:sz w:val="28"/>
          <w:szCs w:val="28"/>
          <w:lang w:eastAsia="en-US"/>
        </w:rPr>
        <w:t xml:space="preserve">, д-р </w:t>
      </w:r>
      <w:proofErr w:type="spellStart"/>
      <w:r w:rsidRPr="00F25DEC">
        <w:rPr>
          <w:rFonts w:eastAsiaTheme="minorHAnsi"/>
          <w:sz w:val="28"/>
          <w:szCs w:val="28"/>
          <w:lang w:eastAsia="en-US"/>
        </w:rPr>
        <w:t>техн</w:t>
      </w:r>
      <w:proofErr w:type="spellEnd"/>
      <w:r w:rsidRPr="00F25DEC">
        <w:rPr>
          <w:rFonts w:eastAsiaTheme="minorHAnsi"/>
          <w:sz w:val="28"/>
          <w:szCs w:val="28"/>
          <w:lang w:eastAsia="en-US"/>
        </w:rPr>
        <w:t>. наук, профессор</w:t>
      </w:r>
      <w:r>
        <w:rPr>
          <w:rFonts w:eastAsiaTheme="minorHAnsi"/>
          <w:sz w:val="28"/>
          <w:szCs w:val="28"/>
          <w:lang w:eastAsia="en-US"/>
        </w:rPr>
        <w:t xml:space="preserve">, профессор кафедры </w:t>
      </w:r>
      <w:r w:rsidR="00EA34C9">
        <w:rPr>
          <w:rFonts w:eastAsiaTheme="minorHAnsi"/>
          <w:sz w:val="28"/>
          <w:szCs w:val="28"/>
          <w:lang w:eastAsia="en-US"/>
        </w:rPr>
        <w:t>«Т</w:t>
      </w:r>
      <w:r>
        <w:rPr>
          <w:rFonts w:eastAsiaTheme="minorHAnsi"/>
          <w:sz w:val="28"/>
          <w:szCs w:val="28"/>
          <w:lang w:eastAsia="en-US"/>
        </w:rPr>
        <w:t>еплогазоснабжения и вентиляции</w:t>
      </w:r>
      <w:r w:rsidR="00EA34C9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25DEC">
        <w:rPr>
          <w:rFonts w:eastAsiaTheme="minorHAnsi"/>
          <w:sz w:val="28"/>
          <w:szCs w:val="28"/>
          <w:lang w:eastAsia="en-US"/>
        </w:rPr>
        <w:t>БГТУим</w:t>
      </w:r>
      <w:proofErr w:type="spellEnd"/>
      <w:r w:rsidRPr="00F25DEC">
        <w:rPr>
          <w:rFonts w:eastAsiaTheme="minorHAnsi"/>
          <w:sz w:val="28"/>
          <w:szCs w:val="28"/>
          <w:lang w:eastAsia="en-US"/>
        </w:rPr>
        <w:t>. В.Г. Шухова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proofErr w:type="gramStart"/>
      <w:r>
        <w:rPr>
          <w:rFonts w:eastAsiaTheme="minorHAnsi"/>
          <w:sz w:val="28"/>
          <w:szCs w:val="28"/>
          <w:lang w:eastAsia="en-US"/>
        </w:rPr>
        <w:t>г</w:t>
      </w:r>
      <w:proofErr w:type="gramEnd"/>
      <w:r>
        <w:rPr>
          <w:rFonts w:eastAsiaTheme="minorHAnsi"/>
          <w:sz w:val="28"/>
          <w:szCs w:val="28"/>
          <w:lang w:eastAsia="en-US"/>
        </w:rPr>
        <w:t>. Белгород;</w:t>
      </w:r>
    </w:p>
    <w:p w:rsidR="008D19FF" w:rsidRDefault="008D19FF" w:rsidP="00DA79C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A34C9">
        <w:rPr>
          <w:rFonts w:eastAsiaTheme="minorHAnsi"/>
          <w:b/>
          <w:bCs/>
          <w:sz w:val="28"/>
          <w:szCs w:val="28"/>
          <w:lang w:eastAsia="en-US"/>
        </w:rPr>
        <w:t>Аверкова О.А.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F25DEC">
        <w:rPr>
          <w:rFonts w:eastAsiaTheme="minorHAnsi"/>
          <w:sz w:val="28"/>
          <w:szCs w:val="28"/>
          <w:lang w:eastAsia="en-US"/>
        </w:rPr>
        <w:t xml:space="preserve">д-р </w:t>
      </w:r>
      <w:proofErr w:type="spellStart"/>
      <w:r w:rsidRPr="00F25DEC">
        <w:rPr>
          <w:rFonts w:eastAsiaTheme="minorHAnsi"/>
          <w:sz w:val="28"/>
          <w:szCs w:val="28"/>
          <w:lang w:eastAsia="en-US"/>
        </w:rPr>
        <w:t>техн</w:t>
      </w:r>
      <w:proofErr w:type="spellEnd"/>
      <w:r w:rsidRPr="00F25DEC">
        <w:rPr>
          <w:rFonts w:eastAsiaTheme="minorHAnsi"/>
          <w:sz w:val="28"/>
          <w:szCs w:val="28"/>
          <w:lang w:eastAsia="en-US"/>
        </w:rPr>
        <w:t>. наук, профессор</w:t>
      </w:r>
      <w:r>
        <w:rPr>
          <w:rFonts w:eastAsiaTheme="minorHAnsi"/>
          <w:sz w:val="28"/>
          <w:szCs w:val="28"/>
          <w:lang w:eastAsia="en-US"/>
        </w:rPr>
        <w:t xml:space="preserve">, профессор кафедры </w:t>
      </w:r>
      <w:r w:rsidR="00EA34C9">
        <w:rPr>
          <w:rFonts w:eastAsiaTheme="minorHAnsi"/>
          <w:sz w:val="28"/>
          <w:szCs w:val="28"/>
          <w:lang w:eastAsia="en-US"/>
        </w:rPr>
        <w:t>«Т</w:t>
      </w:r>
      <w:r>
        <w:rPr>
          <w:rFonts w:eastAsiaTheme="minorHAnsi"/>
          <w:sz w:val="28"/>
          <w:szCs w:val="28"/>
          <w:lang w:eastAsia="en-US"/>
        </w:rPr>
        <w:t>еплогазоснабжения и вентиляции</w:t>
      </w:r>
      <w:r w:rsidR="00EA34C9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25DEC">
        <w:rPr>
          <w:rFonts w:eastAsiaTheme="minorHAnsi"/>
          <w:sz w:val="28"/>
          <w:szCs w:val="28"/>
          <w:lang w:eastAsia="en-US"/>
        </w:rPr>
        <w:t>БГТУим</w:t>
      </w:r>
      <w:proofErr w:type="spellEnd"/>
      <w:r w:rsidRPr="00F25DEC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Pr="00F25DEC">
        <w:rPr>
          <w:rFonts w:eastAsiaTheme="minorHAnsi"/>
          <w:sz w:val="28"/>
          <w:szCs w:val="28"/>
          <w:lang w:eastAsia="en-US"/>
        </w:rPr>
        <w:t>В.Г. Шухова</w:t>
      </w:r>
      <w:r>
        <w:rPr>
          <w:rFonts w:eastAsiaTheme="minorHAnsi"/>
          <w:sz w:val="28"/>
          <w:szCs w:val="28"/>
          <w:lang w:eastAsia="en-US"/>
        </w:rPr>
        <w:t>, г. Белгород;</w:t>
      </w:r>
      <w:proofErr w:type="gramEnd"/>
    </w:p>
    <w:p w:rsidR="000A6E16" w:rsidRDefault="000A6E16" w:rsidP="000A6E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A34C9">
        <w:rPr>
          <w:rFonts w:eastAsiaTheme="minorHAnsi"/>
          <w:b/>
          <w:bCs/>
          <w:sz w:val="28"/>
          <w:szCs w:val="28"/>
          <w:lang w:eastAsia="en-US"/>
        </w:rPr>
        <w:t>Козлов В.А.</w:t>
      </w:r>
      <w:r>
        <w:rPr>
          <w:rFonts w:eastAsiaTheme="minorHAnsi"/>
          <w:sz w:val="28"/>
          <w:szCs w:val="28"/>
          <w:lang w:eastAsia="en-US"/>
        </w:rPr>
        <w:t xml:space="preserve">, д-р </w:t>
      </w:r>
      <w:proofErr w:type="spellStart"/>
      <w:r>
        <w:rPr>
          <w:rFonts w:eastAsiaTheme="minorHAnsi"/>
          <w:sz w:val="28"/>
          <w:szCs w:val="28"/>
          <w:lang w:eastAsia="en-US"/>
        </w:rPr>
        <w:t>техн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. наук, доцент, заведующий кафедрой </w:t>
      </w:r>
      <w:r w:rsidR="00EA34C9">
        <w:rPr>
          <w:rFonts w:eastAsiaTheme="minorHAnsi"/>
          <w:sz w:val="28"/>
          <w:szCs w:val="28"/>
          <w:lang w:eastAsia="en-US"/>
        </w:rPr>
        <w:t>«С</w:t>
      </w:r>
      <w:r>
        <w:rPr>
          <w:rFonts w:eastAsiaTheme="minorHAnsi"/>
          <w:sz w:val="28"/>
          <w:szCs w:val="28"/>
          <w:lang w:eastAsia="en-US"/>
        </w:rPr>
        <w:t>троительной механики</w:t>
      </w:r>
      <w:r w:rsidR="00EA34C9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, ВГТУ, г. Воронеж;</w:t>
      </w:r>
    </w:p>
    <w:p w:rsidR="000A6E16" w:rsidRDefault="000A6E16" w:rsidP="000A6E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EA34C9">
        <w:rPr>
          <w:rFonts w:eastAsiaTheme="minorHAnsi"/>
          <w:b/>
          <w:bCs/>
          <w:sz w:val="28"/>
          <w:szCs w:val="28"/>
          <w:lang w:eastAsia="en-US"/>
        </w:rPr>
        <w:t>Чуйкин</w:t>
      </w:r>
      <w:proofErr w:type="spellEnd"/>
      <w:r w:rsidRPr="00EA34C9">
        <w:rPr>
          <w:rFonts w:eastAsiaTheme="minorHAnsi"/>
          <w:b/>
          <w:bCs/>
          <w:sz w:val="28"/>
          <w:szCs w:val="28"/>
          <w:lang w:eastAsia="en-US"/>
        </w:rPr>
        <w:t xml:space="preserve"> С.В.</w:t>
      </w:r>
      <w:r>
        <w:rPr>
          <w:rFonts w:eastAsiaTheme="minorHAnsi"/>
          <w:sz w:val="28"/>
          <w:szCs w:val="28"/>
          <w:lang w:eastAsia="en-US"/>
        </w:rPr>
        <w:t xml:space="preserve">, канд. </w:t>
      </w:r>
      <w:proofErr w:type="spellStart"/>
      <w:r>
        <w:rPr>
          <w:rFonts w:eastAsiaTheme="minorHAnsi"/>
          <w:sz w:val="28"/>
          <w:szCs w:val="28"/>
          <w:lang w:eastAsia="en-US"/>
        </w:rPr>
        <w:t>техн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. наук, доцент, доцент кафедры </w:t>
      </w:r>
      <w:r w:rsidR="00EA34C9">
        <w:rPr>
          <w:rFonts w:eastAsiaTheme="minorHAnsi"/>
          <w:sz w:val="28"/>
          <w:szCs w:val="28"/>
          <w:lang w:eastAsia="en-US"/>
        </w:rPr>
        <w:t>«С</w:t>
      </w:r>
      <w:r>
        <w:rPr>
          <w:rFonts w:eastAsiaTheme="minorHAnsi"/>
          <w:sz w:val="28"/>
          <w:szCs w:val="28"/>
          <w:lang w:eastAsia="en-US"/>
        </w:rPr>
        <w:t>троительной механики</w:t>
      </w:r>
      <w:r w:rsidR="00EA34C9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, ВГТУ, г. Воронеж;</w:t>
      </w:r>
    </w:p>
    <w:p w:rsidR="000A6E16" w:rsidRDefault="000A6E16" w:rsidP="000A6E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A34C9">
        <w:rPr>
          <w:rFonts w:eastAsiaTheme="minorHAnsi"/>
          <w:b/>
          <w:bCs/>
          <w:sz w:val="28"/>
          <w:szCs w:val="28"/>
          <w:lang w:eastAsia="en-US"/>
        </w:rPr>
        <w:t>Кочев А.Г.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F25DEC">
        <w:rPr>
          <w:rFonts w:eastAsiaTheme="minorHAnsi"/>
          <w:sz w:val="28"/>
          <w:szCs w:val="28"/>
          <w:lang w:eastAsia="en-US"/>
        </w:rPr>
        <w:t xml:space="preserve">д-р </w:t>
      </w:r>
      <w:proofErr w:type="spellStart"/>
      <w:r w:rsidRPr="00F25DEC">
        <w:rPr>
          <w:rFonts w:eastAsiaTheme="minorHAnsi"/>
          <w:sz w:val="28"/>
          <w:szCs w:val="28"/>
          <w:lang w:eastAsia="en-US"/>
        </w:rPr>
        <w:t>техн</w:t>
      </w:r>
      <w:proofErr w:type="spellEnd"/>
      <w:r w:rsidRPr="00F25DEC">
        <w:rPr>
          <w:rFonts w:eastAsiaTheme="minorHAnsi"/>
          <w:sz w:val="28"/>
          <w:szCs w:val="28"/>
          <w:lang w:eastAsia="en-US"/>
        </w:rPr>
        <w:t>. наук, профессор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F25DEC">
        <w:rPr>
          <w:rFonts w:eastAsiaTheme="minorHAnsi"/>
          <w:sz w:val="28"/>
          <w:szCs w:val="28"/>
          <w:lang w:eastAsia="en-US"/>
        </w:rPr>
        <w:t>член-корреспондент РААСН</w:t>
      </w:r>
      <w:r>
        <w:rPr>
          <w:rFonts w:eastAsiaTheme="minorHAnsi"/>
          <w:sz w:val="28"/>
          <w:szCs w:val="28"/>
          <w:lang w:eastAsia="en-US"/>
        </w:rPr>
        <w:t xml:space="preserve">, заведующий кафедрой </w:t>
      </w:r>
      <w:r w:rsidR="00EA34C9">
        <w:rPr>
          <w:rFonts w:eastAsiaTheme="minorHAnsi"/>
          <w:sz w:val="28"/>
          <w:szCs w:val="28"/>
          <w:lang w:eastAsia="en-US"/>
        </w:rPr>
        <w:t>«Теплогазоснабжения»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F25DEC">
        <w:rPr>
          <w:rFonts w:eastAsiaTheme="minorHAnsi"/>
          <w:sz w:val="28"/>
          <w:szCs w:val="28"/>
          <w:lang w:eastAsia="en-US"/>
        </w:rPr>
        <w:t>Нижегородский государственный архитектурно-строительный университет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proofErr w:type="gramStart"/>
      <w:r w:rsidRPr="00F25DEC">
        <w:rPr>
          <w:rFonts w:eastAsiaTheme="minorHAnsi"/>
          <w:sz w:val="28"/>
          <w:szCs w:val="28"/>
          <w:lang w:eastAsia="en-US"/>
        </w:rPr>
        <w:t>г</w:t>
      </w:r>
      <w:proofErr w:type="gramEnd"/>
      <w:r w:rsidRPr="00F25DEC">
        <w:rPr>
          <w:rFonts w:eastAsiaTheme="minorHAnsi"/>
          <w:sz w:val="28"/>
          <w:szCs w:val="28"/>
          <w:lang w:eastAsia="en-US"/>
        </w:rPr>
        <w:t>. Нижний Новгород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A6E16" w:rsidRDefault="000A6E16" w:rsidP="000A6E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EA34C9">
        <w:rPr>
          <w:rFonts w:eastAsiaTheme="minorHAnsi"/>
          <w:b/>
          <w:bCs/>
          <w:sz w:val="28"/>
          <w:szCs w:val="28"/>
          <w:lang w:eastAsia="en-US"/>
        </w:rPr>
        <w:t>Чекардовский</w:t>
      </w:r>
      <w:proofErr w:type="spellEnd"/>
      <w:r w:rsidRPr="00EA34C9">
        <w:rPr>
          <w:rFonts w:eastAsiaTheme="minorHAnsi"/>
          <w:b/>
          <w:bCs/>
          <w:sz w:val="28"/>
          <w:szCs w:val="28"/>
          <w:lang w:eastAsia="en-US"/>
        </w:rPr>
        <w:t xml:space="preserve"> М.Н.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F25DEC">
        <w:rPr>
          <w:rFonts w:eastAsiaTheme="minorHAnsi"/>
          <w:sz w:val="28"/>
          <w:szCs w:val="28"/>
          <w:lang w:eastAsia="en-US"/>
        </w:rPr>
        <w:t xml:space="preserve">д-р </w:t>
      </w:r>
      <w:proofErr w:type="spellStart"/>
      <w:r w:rsidRPr="00F25DEC">
        <w:rPr>
          <w:rFonts w:eastAsiaTheme="minorHAnsi"/>
          <w:sz w:val="28"/>
          <w:szCs w:val="28"/>
          <w:lang w:eastAsia="en-US"/>
        </w:rPr>
        <w:t>техн</w:t>
      </w:r>
      <w:proofErr w:type="spellEnd"/>
      <w:r w:rsidRPr="00F25DEC">
        <w:rPr>
          <w:rFonts w:eastAsiaTheme="minorHAnsi"/>
          <w:sz w:val="28"/>
          <w:szCs w:val="28"/>
          <w:lang w:eastAsia="en-US"/>
        </w:rPr>
        <w:t>. наук, профессор</w:t>
      </w:r>
      <w:r>
        <w:rPr>
          <w:rFonts w:eastAsiaTheme="minorHAnsi"/>
          <w:sz w:val="28"/>
          <w:szCs w:val="28"/>
          <w:lang w:eastAsia="en-US"/>
        </w:rPr>
        <w:t>, доцент кафедры «</w:t>
      </w:r>
      <w:r w:rsidRPr="00F25DEC">
        <w:rPr>
          <w:rFonts w:eastAsiaTheme="minorHAnsi"/>
          <w:sz w:val="28"/>
          <w:szCs w:val="28"/>
          <w:lang w:eastAsia="en-US"/>
        </w:rPr>
        <w:t>Инженерные системы и сооружения»</w:t>
      </w:r>
      <w:proofErr w:type="gramStart"/>
      <w:r>
        <w:rPr>
          <w:rFonts w:eastAsiaTheme="minorHAnsi"/>
          <w:sz w:val="28"/>
          <w:szCs w:val="28"/>
          <w:lang w:eastAsia="en-US"/>
        </w:rPr>
        <w:t>,</w:t>
      </w:r>
      <w:r w:rsidRPr="000A6E16">
        <w:rPr>
          <w:rFonts w:eastAsiaTheme="minorHAnsi"/>
          <w:sz w:val="28"/>
          <w:szCs w:val="28"/>
          <w:lang w:eastAsia="en-US"/>
        </w:rPr>
        <w:t>Т</w:t>
      </w:r>
      <w:proofErr w:type="gramEnd"/>
      <w:r w:rsidRPr="000A6E16">
        <w:rPr>
          <w:rFonts w:eastAsiaTheme="minorHAnsi"/>
          <w:sz w:val="28"/>
          <w:szCs w:val="28"/>
          <w:lang w:eastAsia="en-US"/>
        </w:rPr>
        <w:t>юменский индустриальный университет</w:t>
      </w:r>
      <w:r>
        <w:rPr>
          <w:rFonts w:eastAsiaTheme="minorHAnsi"/>
          <w:sz w:val="28"/>
          <w:szCs w:val="28"/>
          <w:lang w:eastAsia="en-US"/>
        </w:rPr>
        <w:t>, г. Тюмень;</w:t>
      </w:r>
    </w:p>
    <w:p w:rsidR="000A6E16" w:rsidRDefault="000A6E16" w:rsidP="000A6E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A34C9">
        <w:rPr>
          <w:rFonts w:eastAsiaTheme="minorHAnsi"/>
          <w:b/>
          <w:bCs/>
          <w:sz w:val="28"/>
          <w:szCs w:val="28"/>
          <w:lang w:eastAsia="en-US"/>
        </w:rPr>
        <w:t>Литвинова Н.А.</w:t>
      </w:r>
      <w:r>
        <w:rPr>
          <w:rFonts w:eastAsiaTheme="minorHAnsi"/>
          <w:sz w:val="28"/>
          <w:szCs w:val="28"/>
          <w:lang w:eastAsia="en-US"/>
        </w:rPr>
        <w:t xml:space="preserve">, д-р </w:t>
      </w:r>
      <w:proofErr w:type="spellStart"/>
      <w:r>
        <w:rPr>
          <w:rFonts w:eastAsiaTheme="minorHAnsi"/>
          <w:sz w:val="28"/>
          <w:szCs w:val="28"/>
          <w:lang w:eastAsia="en-US"/>
        </w:rPr>
        <w:t>техн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. наук, </w:t>
      </w:r>
      <w:r w:rsidRPr="000A6E16">
        <w:rPr>
          <w:rFonts w:eastAsiaTheme="minorHAnsi"/>
          <w:sz w:val="28"/>
          <w:szCs w:val="28"/>
          <w:lang w:eastAsia="en-US"/>
        </w:rPr>
        <w:t xml:space="preserve">профессор кафедры </w:t>
      </w:r>
      <w:r w:rsidR="00EA34C9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EA34C9">
        <w:rPr>
          <w:rFonts w:eastAsiaTheme="minorHAnsi"/>
          <w:sz w:val="28"/>
          <w:szCs w:val="28"/>
          <w:lang w:eastAsia="en-US"/>
        </w:rPr>
        <w:t>Т</w:t>
      </w:r>
      <w:r w:rsidRPr="000A6E16">
        <w:rPr>
          <w:rFonts w:eastAsiaTheme="minorHAnsi"/>
          <w:sz w:val="28"/>
          <w:szCs w:val="28"/>
          <w:lang w:eastAsia="en-US"/>
        </w:rPr>
        <w:t>ехносферн</w:t>
      </w:r>
      <w:r w:rsidR="00EA34C9">
        <w:rPr>
          <w:rFonts w:eastAsiaTheme="minorHAnsi"/>
          <w:sz w:val="28"/>
          <w:szCs w:val="28"/>
          <w:lang w:eastAsia="en-US"/>
        </w:rPr>
        <w:t>ая</w:t>
      </w:r>
      <w:proofErr w:type="spellEnd"/>
      <w:r w:rsidRPr="000A6E16">
        <w:rPr>
          <w:rFonts w:eastAsiaTheme="minorHAnsi"/>
          <w:sz w:val="28"/>
          <w:szCs w:val="28"/>
          <w:lang w:eastAsia="en-US"/>
        </w:rPr>
        <w:t xml:space="preserve"> безопасност</w:t>
      </w:r>
      <w:r w:rsidR="00EA34C9">
        <w:rPr>
          <w:rFonts w:eastAsiaTheme="minorHAnsi"/>
          <w:sz w:val="28"/>
          <w:szCs w:val="28"/>
          <w:lang w:eastAsia="en-US"/>
        </w:rPr>
        <w:t>ь»</w:t>
      </w:r>
      <w:r w:rsidRPr="000A6E16">
        <w:rPr>
          <w:rFonts w:eastAsiaTheme="minorHAnsi"/>
          <w:sz w:val="28"/>
          <w:szCs w:val="28"/>
          <w:lang w:eastAsia="en-US"/>
        </w:rPr>
        <w:t>, член Российской академии естествознания (РАЕ), профессор РАЕ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0A6E16">
        <w:rPr>
          <w:rFonts w:eastAsiaTheme="minorHAnsi"/>
          <w:sz w:val="28"/>
          <w:szCs w:val="28"/>
          <w:lang w:eastAsia="en-US"/>
        </w:rPr>
        <w:t>Тюменский индустриальный университет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proofErr w:type="gramStart"/>
      <w:r>
        <w:rPr>
          <w:rFonts w:eastAsiaTheme="minorHAnsi"/>
          <w:sz w:val="28"/>
          <w:szCs w:val="28"/>
          <w:lang w:eastAsia="en-US"/>
        </w:rPr>
        <w:t>г</w:t>
      </w:r>
      <w:proofErr w:type="gramEnd"/>
      <w:r>
        <w:rPr>
          <w:rFonts w:eastAsiaTheme="minorHAnsi"/>
          <w:sz w:val="28"/>
          <w:szCs w:val="28"/>
          <w:lang w:eastAsia="en-US"/>
        </w:rPr>
        <w:t>. Тюмень;</w:t>
      </w:r>
    </w:p>
    <w:p w:rsidR="008D19FF" w:rsidRDefault="008D19FF" w:rsidP="008D19F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EA34C9">
        <w:rPr>
          <w:rFonts w:eastAsiaTheme="minorHAnsi"/>
          <w:b/>
          <w:bCs/>
          <w:sz w:val="28"/>
          <w:szCs w:val="28"/>
          <w:lang w:eastAsia="en-US"/>
        </w:rPr>
        <w:lastRenderedPageBreak/>
        <w:t>Зиганшин</w:t>
      </w:r>
      <w:proofErr w:type="spellEnd"/>
      <w:r w:rsidRPr="00EA34C9">
        <w:rPr>
          <w:rFonts w:eastAsiaTheme="minorHAnsi"/>
          <w:b/>
          <w:bCs/>
          <w:sz w:val="28"/>
          <w:szCs w:val="28"/>
          <w:lang w:eastAsia="en-US"/>
        </w:rPr>
        <w:t xml:space="preserve"> А.М.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F25DEC">
        <w:rPr>
          <w:rFonts w:eastAsiaTheme="minorHAnsi"/>
          <w:sz w:val="28"/>
          <w:szCs w:val="28"/>
          <w:lang w:eastAsia="en-US"/>
        </w:rPr>
        <w:t xml:space="preserve">д-р </w:t>
      </w:r>
      <w:proofErr w:type="spellStart"/>
      <w:r w:rsidRPr="00F25DEC">
        <w:rPr>
          <w:rFonts w:eastAsiaTheme="minorHAnsi"/>
          <w:sz w:val="28"/>
          <w:szCs w:val="28"/>
          <w:lang w:eastAsia="en-US"/>
        </w:rPr>
        <w:t>техн</w:t>
      </w:r>
      <w:proofErr w:type="spellEnd"/>
      <w:r w:rsidRPr="00F25DEC">
        <w:rPr>
          <w:rFonts w:eastAsiaTheme="minorHAnsi"/>
          <w:sz w:val="28"/>
          <w:szCs w:val="28"/>
          <w:lang w:eastAsia="en-US"/>
        </w:rPr>
        <w:t>. наук, профессор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651AC2">
        <w:rPr>
          <w:rFonts w:eastAsiaTheme="minorHAnsi"/>
          <w:sz w:val="28"/>
          <w:szCs w:val="28"/>
          <w:lang w:eastAsia="en-US"/>
        </w:rPr>
        <w:t xml:space="preserve">заведующий кафедрой </w:t>
      </w:r>
      <w:r w:rsidR="00EA34C9">
        <w:rPr>
          <w:rFonts w:eastAsiaTheme="minorHAnsi"/>
          <w:sz w:val="28"/>
          <w:szCs w:val="28"/>
          <w:lang w:eastAsia="en-US"/>
        </w:rPr>
        <w:t>«И</w:t>
      </w:r>
      <w:r w:rsidR="00651AC2" w:rsidRPr="00651AC2">
        <w:rPr>
          <w:rFonts w:eastAsiaTheme="minorHAnsi"/>
          <w:sz w:val="28"/>
          <w:szCs w:val="28"/>
          <w:lang w:eastAsia="en-US"/>
        </w:rPr>
        <w:t>нформационные системы и технологии в строительстве</w:t>
      </w:r>
      <w:r w:rsidR="00EA34C9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651AC2" w:rsidRPr="00651AC2">
        <w:rPr>
          <w:rFonts w:eastAsiaTheme="minorHAnsi"/>
          <w:sz w:val="28"/>
          <w:szCs w:val="28"/>
          <w:lang w:eastAsia="en-US"/>
        </w:rPr>
        <w:t>КГАСУ</w:t>
      </w:r>
      <w:r>
        <w:rPr>
          <w:rFonts w:eastAsiaTheme="minorHAnsi"/>
          <w:sz w:val="28"/>
          <w:szCs w:val="28"/>
          <w:lang w:eastAsia="en-US"/>
        </w:rPr>
        <w:t xml:space="preserve">, г. </w:t>
      </w:r>
      <w:r w:rsidR="00651AC2">
        <w:rPr>
          <w:rFonts w:eastAsiaTheme="minorHAnsi"/>
          <w:sz w:val="28"/>
          <w:szCs w:val="28"/>
          <w:lang w:eastAsia="en-US"/>
        </w:rPr>
        <w:t>Казань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651AC2" w:rsidRDefault="00651AC2" w:rsidP="008D19F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EA34C9">
        <w:rPr>
          <w:rFonts w:eastAsiaTheme="minorHAnsi"/>
          <w:b/>
          <w:bCs/>
          <w:sz w:val="28"/>
          <w:szCs w:val="28"/>
          <w:lang w:eastAsia="en-US"/>
        </w:rPr>
        <w:t>Корниенко</w:t>
      </w:r>
      <w:proofErr w:type="spellEnd"/>
      <w:r w:rsidRPr="00EA34C9">
        <w:rPr>
          <w:rFonts w:eastAsiaTheme="minorHAnsi"/>
          <w:b/>
          <w:bCs/>
          <w:sz w:val="28"/>
          <w:szCs w:val="28"/>
          <w:lang w:eastAsia="en-US"/>
        </w:rPr>
        <w:t xml:space="preserve"> С.В.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F25DEC">
        <w:rPr>
          <w:rFonts w:eastAsiaTheme="minorHAnsi"/>
          <w:sz w:val="28"/>
          <w:szCs w:val="28"/>
          <w:lang w:eastAsia="en-US"/>
        </w:rPr>
        <w:t xml:space="preserve">д-р </w:t>
      </w:r>
      <w:proofErr w:type="spellStart"/>
      <w:r w:rsidRPr="00F25DEC">
        <w:rPr>
          <w:rFonts w:eastAsiaTheme="minorHAnsi"/>
          <w:sz w:val="28"/>
          <w:szCs w:val="28"/>
          <w:lang w:eastAsia="en-US"/>
        </w:rPr>
        <w:t>техн</w:t>
      </w:r>
      <w:proofErr w:type="spellEnd"/>
      <w:r w:rsidRPr="00F25DEC">
        <w:rPr>
          <w:rFonts w:eastAsiaTheme="minorHAnsi"/>
          <w:sz w:val="28"/>
          <w:szCs w:val="28"/>
          <w:lang w:eastAsia="en-US"/>
        </w:rPr>
        <w:t>. наук, профессор</w:t>
      </w:r>
      <w:r>
        <w:rPr>
          <w:rFonts w:eastAsiaTheme="minorHAnsi"/>
          <w:sz w:val="28"/>
          <w:szCs w:val="28"/>
          <w:lang w:eastAsia="en-US"/>
        </w:rPr>
        <w:t xml:space="preserve">, заведующий кафедрой </w:t>
      </w:r>
      <w:r w:rsidR="00EA34C9">
        <w:rPr>
          <w:rFonts w:eastAsiaTheme="minorHAnsi"/>
          <w:sz w:val="28"/>
          <w:szCs w:val="28"/>
          <w:lang w:eastAsia="en-US"/>
        </w:rPr>
        <w:t>«А</w:t>
      </w:r>
      <w:r>
        <w:rPr>
          <w:rFonts w:eastAsiaTheme="minorHAnsi"/>
          <w:sz w:val="28"/>
          <w:szCs w:val="28"/>
          <w:lang w:eastAsia="en-US"/>
        </w:rPr>
        <w:t>рхитектуры зданий и сооружений</w:t>
      </w:r>
      <w:r w:rsidR="00EA34C9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651AC2">
        <w:rPr>
          <w:rFonts w:eastAsiaTheme="minorHAnsi"/>
          <w:sz w:val="28"/>
          <w:szCs w:val="28"/>
          <w:lang w:eastAsia="en-US"/>
        </w:rPr>
        <w:t>ВолгГТУ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, </w:t>
      </w:r>
      <w:r w:rsidRPr="00F25DEC">
        <w:rPr>
          <w:rFonts w:eastAsiaTheme="minorHAnsi"/>
          <w:sz w:val="28"/>
          <w:szCs w:val="28"/>
          <w:lang w:eastAsia="en-US"/>
        </w:rPr>
        <w:t xml:space="preserve">г. </w:t>
      </w:r>
      <w:r>
        <w:rPr>
          <w:rFonts w:eastAsiaTheme="minorHAnsi"/>
          <w:sz w:val="28"/>
          <w:szCs w:val="28"/>
          <w:lang w:eastAsia="en-US"/>
        </w:rPr>
        <w:t>Волгоград;</w:t>
      </w:r>
    </w:p>
    <w:p w:rsidR="00651AC2" w:rsidRDefault="00651AC2" w:rsidP="00651AC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EA34C9">
        <w:rPr>
          <w:rFonts w:eastAsiaTheme="minorHAnsi"/>
          <w:b/>
          <w:bCs/>
          <w:sz w:val="28"/>
          <w:szCs w:val="28"/>
          <w:lang w:eastAsia="en-US"/>
        </w:rPr>
        <w:t>Уляшева</w:t>
      </w:r>
      <w:proofErr w:type="spellEnd"/>
      <w:r w:rsidRPr="00EA34C9">
        <w:rPr>
          <w:rFonts w:eastAsiaTheme="minorHAnsi"/>
          <w:b/>
          <w:bCs/>
          <w:sz w:val="28"/>
          <w:szCs w:val="28"/>
          <w:lang w:eastAsia="en-US"/>
        </w:rPr>
        <w:t xml:space="preserve"> В.М.</w:t>
      </w:r>
      <w:r w:rsidRPr="00F25DEC">
        <w:rPr>
          <w:rFonts w:eastAsiaTheme="minorHAnsi"/>
          <w:sz w:val="28"/>
          <w:szCs w:val="28"/>
          <w:lang w:eastAsia="en-US"/>
        </w:rPr>
        <w:t xml:space="preserve">, д-р </w:t>
      </w:r>
      <w:proofErr w:type="spellStart"/>
      <w:r w:rsidRPr="00F25DEC">
        <w:rPr>
          <w:rFonts w:eastAsiaTheme="minorHAnsi"/>
          <w:sz w:val="28"/>
          <w:szCs w:val="28"/>
          <w:lang w:eastAsia="en-US"/>
        </w:rPr>
        <w:t>техн</w:t>
      </w:r>
      <w:proofErr w:type="spellEnd"/>
      <w:r w:rsidRPr="00F25DEC">
        <w:rPr>
          <w:rFonts w:eastAsiaTheme="minorHAnsi"/>
          <w:sz w:val="28"/>
          <w:szCs w:val="28"/>
          <w:lang w:eastAsia="en-US"/>
        </w:rPr>
        <w:t>. наук, профессор</w:t>
      </w:r>
      <w:r>
        <w:rPr>
          <w:rFonts w:eastAsiaTheme="minorHAnsi"/>
          <w:sz w:val="28"/>
          <w:szCs w:val="28"/>
          <w:lang w:eastAsia="en-US"/>
        </w:rPr>
        <w:t xml:space="preserve">, профессор кафедры </w:t>
      </w:r>
      <w:r w:rsidR="00EA34C9">
        <w:rPr>
          <w:rFonts w:eastAsiaTheme="minorHAnsi"/>
          <w:sz w:val="28"/>
          <w:szCs w:val="28"/>
          <w:lang w:eastAsia="en-US"/>
        </w:rPr>
        <w:t>«Т</w:t>
      </w:r>
      <w:r>
        <w:rPr>
          <w:rFonts w:eastAsiaTheme="minorHAnsi"/>
          <w:sz w:val="28"/>
          <w:szCs w:val="28"/>
          <w:lang w:eastAsia="en-US"/>
        </w:rPr>
        <w:t>еплогазоснабжения и вентиляции</w:t>
      </w:r>
      <w:r w:rsidR="00EA34C9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25DEC">
        <w:rPr>
          <w:rFonts w:eastAsiaTheme="minorHAnsi"/>
          <w:sz w:val="28"/>
          <w:szCs w:val="28"/>
          <w:lang w:eastAsia="en-US"/>
        </w:rPr>
        <w:t>СПбГАСУ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, </w:t>
      </w:r>
      <w:r w:rsidRPr="00F25DEC">
        <w:rPr>
          <w:rFonts w:eastAsiaTheme="minorHAnsi"/>
          <w:sz w:val="28"/>
          <w:szCs w:val="28"/>
          <w:lang w:eastAsia="en-US"/>
        </w:rPr>
        <w:t>г. Санкт-Петербург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651AC2" w:rsidRDefault="00651AC2" w:rsidP="00651AC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proofErr w:type="gramStart"/>
      <w:r w:rsidRPr="00EA34C9">
        <w:rPr>
          <w:rFonts w:eastAsiaTheme="minorHAnsi"/>
          <w:b/>
          <w:bCs/>
          <w:sz w:val="28"/>
          <w:szCs w:val="28"/>
          <w:lang w:eastAsia="en-US"/>
        </w:rPr>
        <w:t>Саргсян</w:t>
      </w:r>
      <w:proofErr w:type="spellEnd"/>
      <w:r w:rsidRPr="00EA34C9">
        <w:rPr>
          <w:rFonts w:eastAsiaTheme="minorHAnsi"/>
          <w:b/>
          <w:bCs/>
          <w:sz w:val="28"/>
          <w:szCs w:val="28"/>
          <w:lang w:eastAsia="en-US"/>
        </w:rPr>
        <w:t xml:space="preserve"> С.В.</w:t>
      </w:r>
      <w:r>
        <w:rPr>
          <w:rFonts w:eastAsiaTheme="minorHAnsi"/>
          <w:sz w:val="28"/>
          <w:szCs w:val="28"/>
          <w:lang w:eastAsia="en-US"/>
        </w:rPr>
        <w:t xml:space="preserve">, канд. </w:t>
      </w:r>
      <w:proofErr w:type="spellStart"/>
      <w:r>
        <w:rPr>
          <w:rFonts w:eastAsiaTheme="minorHAnsi"/>
          <w:sz w:val="28"/>
          <w:szCs w:val="28"/>
          <w:lang w:eastAsia="en-US"/>
        </w:rPr>
        <w:t>техн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. наук, доцент, и.о. заведующий кафедрой </w:t>
      </w:r>
      <w:r w:rsidR="00EA34C9">
        <w:rPr>
          <w:rFonts w:eastAsiaTheme="minorHAnsi"/>
          <w:sz w:val="28"/>
          <w:szCs w:val="28"/>
          <w:lang w:eastAsia="en-US"/>
        </w:rPr>
        <w:t>«Т</w:t>
      </w:r>
      <w:r>
        <w:rPr>
          <w:rFonts w:eastAsiaTheme="minorHAnsi"/>
          <w:sz w:val="28"/>
          <w:szCs w:val="28"/>
          <w:lang w:eastAsia="en-US"/>
        </w:rPr>
        <w:t>еплогазоснабжения и вентиляции</w:t>
      </w:r>
      <w:r w:rsidR="00EA34C9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, НИУ МГСУ, г. Москва;</w:t>
      </w:r>
      <w:proofErr w:type="gramEnd"/>
    </w:p>
    <w:p w:rsidR="00651AC2" w:rsidRDefault="00651AC2" w:rsidP="00651AC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EA34C9">
        <w:rPr>
          <w:rFonts w:eastAsiaTheme="minorHAnsi"/>
          <w:b/>
          <w:bCs/>
          <w:sz w:val="28"/>
          <w:szCs w:val="28"/>
          <w:lang w:eastAsia="en-US"/>
        </w:rPr>
        <w:t>Ангелюк</w:t>
      </w:r>
      <w:proofErr w:type="spellEnd"/>
      <w:r w:rsidRPr="00EA34C9">
        <w:rPr>
          <w:rFonts w:eastAsiaTheme="minorHAnsi"/>
          <w:b/>
          <w:bCs/>
          <w:sz w:val="28"/>
          <w:szCs w:val="28"/>
          <w:lang w:eastAsia="en-US"/>
        </w:rPr>
        <w:t xml:space="preserve"> И. П.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DA79C0">
        <w:rPr>
          <w:rFonts w:eastAsiaTheme="minorHAnsi"/>
          <w:sz w:val="28"/>
          <w:szCs w:val="28"/>
          <w:lang w:eastAsia="en-US"/>
        </w:rPr>
        <w:t xml:space="preserve">канд. </w:t>
      </w:r>
      <w:proofErr w:type="spellStart"/>
      <w:r w:rsidRPr="00DA79C0">
        <w:rPr>
          <w:rFonts w:eastAsiaTheme="minorHAnsi"/>
          <w:sz w:val="28"/>
          <w:szCs w:val="28"/>
          <w:lang w:eastAsia="en-US"/>
        </w:rPr>
        <w:t>техн</w:t>
      </w:r>
      <w:proofErr w:type="spellEnd"/>
      <w:r w:rsidRPr="00DA79C0">
        <w:rPr>
          <w:rFonts w:eastAsiaTheme="minorHAnsi"/>
          <w:sz w:val="28"/>
          <w:szCs w:val="28"/>
          <w:lang w:eastAsia="en-US"/>
        </w:rPr>
        <w:t xml:space="preserve">. наук, </w:t>
      </w:r>
      <w:r>
        <w:rPr>
          <w:rFonts w:eastAsiaTheme="minorHAnsi"/>
          <w:sz w:val="28"/>
          <w:szCs w:val="28"/>
          <w:lang w:eastAsia="en-US"/>
        </w:rPr>
        <w:t xml:space="preserve">доцент </w:t>
      </w:r>
      <w:r w:rsidRPr="00DA79C0">
        <w:rPr>
          <w:rFonts w:eastAsiaTheme="minorHAnsi"/>
          <w:sz w:val="28"/>
          <w:szCs w:val="28"/>
          <w:lang w:eastAsia="en-US"/>
        </w:rPr>
        <w:t xml:space="preserve">кафедры </w:t>
      </w:r>
      <w:r w:rsidRPr="00F25DEC">
        <w:rPr>
          <w:rFonts w:eastAsiaTheme="minorHAnsi"/>
          <w:sz w:val="28"/>
          <w:szCs w:val="28"/>
          <w:lang w:eastAsia="en-US"/>
        </w:rPr>
        <w:t>«Инженерные системы в строительстве</w:t>
      </w:r>
      <w:proofErr w:type="gramStart"/>
      <w:r w:rsidRPr="00F25DEC">
        <w:rPr>
          <w:rFonts w:eastAsiaTheme="minorHAnsi"/>
          <w:sz w:val="28"/>
          <w:szCs w:val="28"/>
          <w:lang w:eastAsia="en-US"/>
        </w:rPr>
        <w:t>»И</w:t>
      </w:r>
      <w:proofErr w:type="gramEnd"/>
      <w:r w:rsidRPr="00F25DEC">
        <w:rPr>
          <w:rFonts w:eastAsiaTheme="minorHAnsi"/>
          <w:sz w:val="28"/>
          <w:szCs w:val="28"/>
          <w:lang w:eastAsia="en-US"/>
        </w:rPr>
        <w:t xml:space="preserve">нститута «Академия строительства и архитектуры» ФГАОУ ВО «Крымский федеральный </w:t>
      </w:r>
      <w:proofErr w:type="spellStart"/>
      <w:r w:rsidRPr="00F25DEC">
        <w:rPr>
          <w:rFonts w:eastAsiaTheme="minorHAnsi"/>
          <w:sz w:val="28"/>
          <w:szCs w:val="28"/>
          <w:lang w:eastAsia="en-US"/>
        </w:rPr>
        <w:t>университетим</w:t>
      </w:r>
      <w:proofErr w:type="spellEnd"/>
      <w:r w:rsidRPr="00F25DEC">
        <w:rPr>
          <w:rFonts w:eastAsiaTheme="minorHAnsi"/>
          <w:sz w:val="28"/>
          <w:szCs w:val="28"/>
          <w:lang w:eastAsia="en-US"/>
        </w:rPr>
        <w:t>. В.И. Вернадского»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F25DEC">
        <w:rPr>
          <w:rFonts w:eastAsiaTheme="minorHAnsi"/>
          <w:sz w:val="28"/>
          <w:szCs w:val="28"/>
          <w:lang w:eastAsia="en-US"/>
        </w:rPr>
        <w:t xml:space="preserve">Республика Крым, </w:t>
      </w:r>
      <w:proofErr w:type="gramStart"/>
      <w:r w:rsidRPr="00F25DEC">
        <w:rPr>
          <w:rFonts w:eastAsiaTheme="minorHAnsi"/>
          <w:sz w:val="28"/>
          <w:szCs w:val="28"/>
          <w:lang w:eastAsia="en-US"/>
        </w:rPr>
        <w:t>г</w:t>
      </w:r>
      <w:proofErr w:type="gramEnd"/>
      <w:r w:rsidRPr="00F25DEC">
        <w:rPr>
          <w:rFonts w:eastAsiaTheme="minorHAnsi"/>
          <w:sz w:val="28"/>
          <w:szCs w:val="28"/>
          <w:lang w:eastAsia="en-US"/>
        </w:rPr>
        <w:t>. Симферополь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E020C4" w:rsidRDefault="00E020C4" w:rsidP="00DA79C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A34C9">
        <w:rPr>
          <w:rFonts w:eastAsiaTheme="minorHAnsi"/>
          <w:b/>
          <w:bCs/>
          <w:sz w:val="28"/>
          <w:szCs w:val="28"/>
          <w:lang w:eastAsia="en-US"/>
        </w:rPr>
        <w:t xml:space="preserve">Толстой </w:t>
      </w:r>
      <w:proofErr w:type="spellStart"/>
      <w:r w:rsidRPr="00EA34C9">
        <w:rPr>
          <w:rFonts w:eastAsiaTheme="minorHAnsi"/>
          <w:b/>
          <w:bCs/>
          <w:sz w:val="28"/>
          <w:szCs w:val="28"/>
          <w:lang w:eastAsia="en-US"/>
        </w:rPr>
        <w:t>М.Ю.</w:t>
      </w:r>
      <w:r w:rsidR="00EA34C9">
        <w:rPr>
          <w:rFonts w:eastAsiaTheme="minorHAnsi"/>
          <w:sz w:val="28"/>
          <w:szCs w:val="28"/>
          <w:lang w:eastAsia="en-US"/>
        </w:rPr>
        <w:t>,</w:t>
      </w:r>
      <w:r w:rsidR="00E707EF">
        <w:rPr>
          <w:rFonts w:eastAsiaTheme="minorHAnsi"/>
          <w:sz w:val="28"/>
          <w:szCs w:val="28"/>
          <w:lang w:eastAsia="en-US"/>
        </w:rPr>
        <w:t>канд</w:t>
      </w:r>
      <w:proofErr w:type="spellEnd"/>
      <w:r w:rsidR="00E707EF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="00E707EF">
        <w:rPr>
          <w:rFonts w:eastAsiaTheme="minorHAnsi"/>
          <w:sz w:val="28"/>
          <w:szCs w:val="28"/>
          <w:lang w:eastAsia="en-US"/>
        </w:rPr>
        <w:t>техн</w:t>
      </w:r>
      <w:proofErr w:type="spellEnd"/>
      <w:r w:rsidR="00E707EF">
        <w:rPr>
          <w:rFonts w:eastAsiaTheme="minorHAnsi"/>
          <w:sz w:val="28"/>
          <w:szCs w:val="28"/>
          <w:lang w:eastAsia="en-US"/>
        </w:rPr>
        <w:t xml:space="preserve">. наук, доцент, заведующий кафедрой инженерных коммуникаций и систем жизнеобеспечения, </w:t>
      </w:r>
      <w:r w:rsidR="00E707EF" w:rsidRPr="00E707EF">
        <w:rPr>
          <w:rFonts w:eastAsiaTheme="minorHAnsi"/>
          <w:sz w:val="28"/>
          <w:szCs w:val="28"/>
          <w:lang w:eastAsia="en-US"/>
        </w:rPr>
        <w:t>ИРНИТУ</w:t>
      </w:r>
      <w:r w:rsidR="00E707EF">
        <w:rPr>
          <w:rFonts w:eastAsiaTheme="minorHAnsi"/>
          <w:sz w:val="28"/>
          <w:szCs w:val="28"/>
          <w:lang w:eastAsia="en-US"/>
        </w:rPr>
        <w:t>, г. Иркутск.</w:t>
      </w:r>
    </w:p>
    <w:p w:rsidR="00106CBE" w:rsidRDefault="00106CBE" w:rsidP="00F25DE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E6D4B" w:rsidRDefault="002E6D4B" w:rsidP="00E36083">
      <w:pPr>
        <w:ind w:firstLine="708"/>
        <w:rPr>
          <w:rFonts w:eastAsiaTheme="minorHAnsi"/>
          <w:b/>
          <w:sz w:val="28"/>
          <w:szCs w:val="28"/>
          <w:lang w:eastAsia="en-US"/>
        </w:rPr>
      </w:pPr>
      <w:r w:rsidRPr="0086646E">
        <w:rPr>
          <w:rFonts w:eastAsiaTheme="minorHAnsi"/>
          <w:b/>
          <w:sz w:val="28"/>
          <w:szCs w:val="28"/>
          <w:lang w:eastAsia="en-US"/>
        </w:rPr>
        <w:t>Основные направления работы конференции:</w:t>
      </w:r>
    </w:p>
    <w:p w:rsidR="00DA79C0" w:rsidRPr="00DA79C0" w:rsidRDefault="00DA79C0" w:rsidP="00DA79C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79C0">
        <w:rPr>
          <w:rFonts w:eastAsiaTheme="minorHAnsi"/>
          <w:sz w:val="28"/>
          <w:szCs w:val="28"/>
          <w:lang w:eastAsia="en-US"/>
        </w:rPr>
        <w:t xml:space="preserve">1. </w:t>
      </w:r>
      <w:r w:rsidR="008B5A69">
        <w:rPr>
          <w:rFonts w:eastAsiaTheme="minorHAnsi"/>
          <w:sz w:val="28"/>
          <w:szCs w:val="28"/>
          <w:lang w:eastAsia="en-US"/>
        </w:rPr>
        <w:t>В</w:t>
      </w:r>
      <w:r w:rsidR="008B5A69" w:rsidRPr="008B5A69">
        <w:rPr>
          <w:rFonts w:eastAsiaTheme="minorHAnsi"/>
          <w:sz w:val="28"/>
          <w:szCs w:val="28"/>
          <w:lang w:eastAsia="en-US"/>
        </w:rPr>
        <w:t xml:space="preserve"> рамках паспорта научной специальности 2.1.3 «Теплоснабжение, вентиляция, кондиционирование воздуха, газоснабжение и освещение», исключая освещение</w:t>
      </w:r>
      <w:r w:rsidRPr="00DA79C0">
        <w:rPr>
          <w:rFonts w:eastAsiaTheme="minorHAnsi"/>
          <w:sz w:val="28"/>
          <w:szCs w:val="28"/>
          <w:lang w:eastAsia="en-US"/>
        </w:rPr>
        <w:t>.</w:t>
      </w:r>
    </w:p>
    <w:p w:rsidR="00DA79C0" w:rsidRPr="00DA79C0" w:rsidRDefault="00DA79C0" w:rsidP="00DA79C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79C0">
        <w:rPr>
          <w:rFonts w:eastAsiaTheme="minorHAnsi"/>
          <w:sz w:val="28"/>
          <w:szCs w:val="28"/>
          <w:lang w:eastAsia="en-US"/>
        </w:rPr>
        <w:t xml:space="preserve">2. </w:t>
      </w:r>
      <w:r w:rsidR="008D6927" w:rsidRPr="008D6927">
        <w:rPr>
          <w:rFonts w:eastAsiaTheme="minorHAnsi"/>
          <w:sz w:val="28"/>
          <w:szCs w:val="28"/>
          <w:lang w:eastAsia="en-US"/>
        </w:rPr>
        <w:t>Промышленная теплоэнергетика</w:t>
      </w:r>
      <w:r w:rsidRPr="00DA79C0">
        <w:rPr>
          <w:rFonts w:eastAsiaTheme="minorHAnsi"/>
          <w:sz w:val="28"/>
          <w:szCs w:val="28"/>
          <w:lang w:eastAsia="en-US"/>
        </w:rPr>
        <w:t>.</w:t>
      </w:r>
    </w:p>
    <w:p w:rsidR="00136447" w:rsidRDefault="008B5A69" w:rsidP="008B5A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Pr="008B5A69">
        <w:rPr>
          <w:rFonts w:eastAsiaTheme="minorHAnsi"/>
          <w:sz w:val="28"/>
          <w:szCs w:val="28"/>
          <w:lang w:eastAsia="en-US"/>
        </w:rPr>
        <w:t xml:space="preserve">Водоснабжение, </w:t>
      </w:r>
      <w:proofErr w:type="spellStart"/>
      <w:r w:rsidRPr="008B5A69">
        <w:rPr>
          <w:rFonts w:eastAsiaTheme="minorHAnsi"/>
          <w:sz w:val="28"/>
          <w:szCs w:val="28"/>
          <w:lang w:eastAsia="en-US"/>
        </w:rPr>
        <w:t>канализация</w:t>
      </w:r>
      <w:proofErr w:type="gramStart"/>
      <w:r w:rsidRPr="008B5A69">
        <w:rPr>
          <w:rFonts w:eastAsiaTheme="minorHAnsi"/>
          <w:sz w:val="28"/>
          <w:szCs w:val="28"/>
          <w:lang w:eastAsia="en-US"/>
        </w:rPr>
        <w:t>,с</w:t>
      </w:r>
      <w:proofErr w:type="gramEnd"/>
      <w:r w:rsidRPr="008B5A69">
        <w:rPr>
          <w:rFonts w:eastAsiaTheme="minorHAnsi"/>
          <w:sz w:val="28"/>
          <w:szCs w:val="28"/>
          <w:lang w:eastAsia="en-US"/>
        </w:rPr>
        <w:t>троительные</w:t>
      </w:r>
      <w:proofErr w:type="spellEnd"/>
      <w:r w:rsidRPr="008B5A69">
        <w:rPr>
          <w:rFonts w:eastAsiaTheme="minorHAnsi"/>
          <w:sz w:val="28"/>
          <w:szCs w:val="28"/>
          <w:lang w:eastAsia="en-US"/>
        </w:rPr>
        <w:t xml:space="preserve"> системы охраны водных ресурсов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8B5A69" w:rsidRDefault="008B5A69" w:rsidP="008B5A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r w:rsidRPr="008B5A69">
        <w:rPr>
          <w:rFonts w:eastAsiaTheme="minorHAnsi"/>
          <w:sz w:val="28"/>
          <w:szCs w:val="28"/>
          <w:lang w:eastAsia="en-US"/>
        </w:rPr>
        <w:t>Преобразование возобновляемых видов энергии и установки на их основе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E36083" w:rsidRDefault="00E36083" w:rsidP="00E3608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E38D3" w:rsidRPr="00E36083" w:rsidRDefault="007E38D3" w:rsidP="00E3608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6646E">
        <w:rPr>
          <w:b/>
          <w:bCs/>
          <w:sz w:val="28"/>
          <w:szCs w:val="28"/>
        </w:rPr>
        <w:t>Требования к оформлению материалов для публикации</w:t>
      </w:r>
    </w:p>
    <w:p w:rsidR="00DA79C0" w:rsidRPr="00DA79C0" w:rsidRDefault="00DA79C0" w:rsidP="00DA79C0">
      <w:pPr>
        <w:ind w:firstLine="709"/>
        <w:jc w:val="both"/>
        <w:rPr>
          <w:sz w:val="28"/>
          <w:szCs w:val="28"/>
        </w:rPr>
      </w:pPr>
      <w:r w:rsidRPr="00DA79C0">
        <w:rPr>
          <w:sz w:val="28"/>
          <w:szCs w:val="28"/>
        </w:rPr>
        <w:t xml:space="preserve">Доклад оформляется в текстовом редакторе </w:t>
      </w:r>
      <w:proofErr w:type="spellStart"/>
      <w:r w:rsidR="00E36083" w:rsidRPr="00E36083">
        <w:rPr>
          <w:sz w:val="28"/>
          <w:szCs w:val="28"/>
        </w:rPr>
        <w:t>MicrosoftOffice</w:t>
      </w:r>
      <w:proofErr w:type="spellEnd"/>
      <w:r w:rsidRPr="00DA79C0">
        <w:rPr>
          <w:sz w:val="28"/>
          <w:szCs w:val="28"/>
        </w:rPr>
        <w:t xml:space="preserve">. Формулы набираются с помощью редактора </w:t>
      </w:r>
      <w:proofErr w:type="spellStart"/>
      <w:r w:rsidR="00E36083" w:rsidRPr="00E36083">
        <w:rPr>
          <w:sz w:val="28"/>
          <w:szCs w:val="28"/>
        </w:rPr>
        <w:t>MathType</w:t>
      </w:r>
      <w:proofErr w:type="spellEnd"/>
      <w:r w:rsidR="00E36083">
        <w:rPr>
          <w:sz w:val="28"/>
          <w:szCs w:val="28"/>
        </w:rPr>
        <w:t xml:space="preserve"> 6.0</w:t>
      </w:r>
      <w:r w:rsidRPr="00DA79C0">
        <w:rPr>
          <w:sz w:val="28"/>
          <w:szCs w:val="28"/>
        </w:rPr>
        <w:t>.</w:t>
      </w:r>
    </w:p>
    <w:p w:rsidR="00E36083" w:rsidRDefault="00DA79C0" w:rsidP="00E36083">
      <w:pPr>
        <w:ind w:firstLine="709"/>
        <w:jc w:val="both"/>
        <w:rPr>
          <w:sz w:val="24"/>
          <w:szCs w:val="24"/>
        </w:rPr>
      </w:pPr>
      <w:r w:rsidRPr="00DA79C0">
        <w:rPr>
          <w:sz w:val="28"/>
          <w:szCs w:val="28"/>
        </w:rPr>
        <w:t xml:space="preserve">Параметры </w:t>
      </w:r>
      <w:proofErr w:type="spellStart"/>
      <w:r w:rsidRPr="00DA79C0">
        <w:rPr>
          <w:sz w:val="28"/>
          <w:szCs w:val="28"/>
        </w:rPr>
        <w:t>страницы</w:t>
      </w:r>
      <w:proofErr w:type="gramStart"/>
      <w:r w:rsidRPr="00DA79C0">
        <w:rPr>
          <w:sz w:val="28"/>
          <w:szCs w:val="28"/>
        </w:rPr>
        <w:t>:р</w:t>
      </w:r>
      <w:proofErr w:type="gramEnd"/>
      <w:r w:rsidRPr="00DA79C0">
        <w:rPr>
          <w:sz w:val="28"/>
          <w:szCs w:val="28"/>
        </w:rPr>
        <w:t>азмер</w:t>
      </w:r>
      <w:proofErr w:type="spellEnd"/>
      <w:r w:rsidRPr="00DA79C0">
        <w:rPr>
          <w:sz w:val="28"/>
          <w:szCs w:val="28"/>
        </w:rPr>
        <w:t xml:space="preserve"> бумаги – формат А4, ориентация </w:t>
      </w:r>
      <w:r w:rsidR="00E36083">
        <w:rPr>
          <w:sz w:val="28"/>
          <w:szCs w:val="28"/>
        </w:rPr>
        <w:t>-</w:t>
      </w:r>
      <w:r w:rsidRPr="00DA79C0">
        <w:rPr>
          <w:sz w:val="28"/>
          <w:szCs w:val="28"/>
        </w:rPr>
        <w:t xml:space="preserve"> книжная поля зеркальные: верхнее </w:t>
      </w:r>
      <w:r w:rsidR="00E36083">
        <w:rPr>
          <w:sz w:val="28"/>
          <w:szCs w:val="28"/>
        </w:rPr>
        <w:t>-</w:t>
      </w:r>
      <w:r w:rsidRPr="00DA79C0">
        <w:rPr>
          <w:sz w:val="28"/>
          <w:szCs w:val="28"/>
        </w:rPr>
        <w:t xml:space="preserve"> 2,5 см, нижнее </w:t>
      </w:r>
      <w:r w:rsidR="00E36083">
        <w:rPr>
          <w:sz w:val="28"/>
          <w:szCs w:val="28"/>
        </w:rPr>
        <w:t>-</w:t>
      </w:r>
      <w:r w:rsidRPr="00DA79C0">
        <w:rPr>
          <w:sz w:val="28"/>
          <w:szCs w:val="28"/>
        </w:rPr>
        <w:t xml:space="preserve"> 2 см, левое </w:t>
      </w:r>
      <w:r w:rsidR="00E36083">
        <w:rPr>
          <w:sz w:val="28"/>
          <w:szCs w:val="28"/>
        </w:rPr>
        <w:t>-</w:t>
      </w:r>
      <w:r w:rsidRPr="00DA79C0">
        <w:rPr>
          <w:sz w:val="28"/>
          <w:szCs w:val="28"/>
        </w:rPr>
        <w:t xml:space="preserve"> 2,5 см, правое </w:t>
      </w:r>
      <w:r w:rsidR="00E36083">
        <w:rPr>
          <w:sz w:val="28"/>
          <w:szCs w:val="28"/>
        </w:rPr>
        <w:t>-</w:t>
      </w:r>
      <w:r w:rsidRPr="00DA79C0">
        <w:rPr>
          <w:sz w:val="28"/>
          <w:szCs w:val="28"/>
        </w:rPr>
        <w:t xml:space="preserve"> 2,5 см. переплет </w:t>
      </w:r>
      <w:r w:rsidR="00E36083">
        <w:rPr>
          <w:sz w:val="28"/>
          <w:szCs w:val="28"/>
        </w:rPr>
        <w:t>-</w:t>
      </w:r>
      <w:r w:rsidRPr="00DA79C0">
        <w:rPr>
          <w:sz w:val="28"/>
          <w:szCs w:val="28"/>
        </w:rPr>
        <w:t xml:space="preserve"> 0 см</w:t>
      </w:r>
      <w:r>
        <w:rPr>
          <w:sz w:val="28"/>
          <w:szCs w:val="28"/>
        </w:rPr>
        <w:t xml:space="preserve">. </w:t>
      </w:r>
      <w:r w:rsidRPr="00DA79C0">
        <w:rPr>
          <w:sz w:val="28"/>
          <w:szCs w:val="28"/>
        </w:rPr>
        <w:t xml:space="preserve">шрифт: </w:t>
      </w:r>
      <w:proofErr w:type="spellStart"/>
      <w:r w:rsidRPr="00DA79C0">
        <w:rPr>
          <w:sz w:val="28"/>
          <w:szCs w:val="28"/>
        </w:rPr>
        <w:t>Times</w:t>
      </w:r>
      <w:proofErr w:type="spellEnd"/>
      <w:r w:rsidRPr="00DA79C0">
        <w:rPr>
          <w:sz w:val="28"/>
          <w:szCs w:val="28"/>
        </w:rPr>
        <w:t xml:space="preserve"> </w:t>
      </w:r>
      <w:proofErr w:type="spellStart"/>
      <w:r w:rsidRPr="00DA79C0">
        <w:rPr>
          <w:sz w:val="28"/>
          <w:szCs w:val="28"/>
        </w:rPr>
        <w:t>New</w:t>
      </w:r>
      <w:proofErr w:type="spellEnd"/>
      <w:r w:rsidRPr="00DA79C0">
        <w:rPr>
          <w:sz w:val="28"/>
          <w:szCs w:val="28"/>
        </w:rPr>
        <w:t xml:space="preserve"> </w:t>
      </w:r>
      <w:proofErr w:type="spellStart"/>
      <w:r w:rsidRPr="00DA79C0">
        <w:rPr>
          <w:sz w:val="28"/>
          <w:szCs w:val="28"/>
        </w:rPr>
        <w:t>Roman</w:t>
      </w:r>
      <w:proofErr w:type="spellEnd"/>
      <w:r w:rsidRPr="00DA79C0">
        <w:rPr>
          <w:sz w:val="28"/>
          <w:szCs w:val="28"/>
        </w:rPr>
        <w:t xml:space="preserve">, 14, абзац </w:t>
      </w:r>
      <w:r w:rsidR="00E36083">
        <w:rPr>
          <w:sz w:val="28"/>
          <w:szCs w:val="28"/>
        </w:rPr>
        <w:t>-</w:t>
      </w:r>
      <w:r w:rsidRPr="00DA79C0">
        <w:rPr>
          <w:sz w:val="28"/>
          <w:szCs w:val="28"/>
        </w:rPr>
        <w:t xml:space="preserve"> красная строка </w:t>
      </w:r>
      <w:r w:rsidR="00E36083">
        <w:rPr>
          <w:sz w:val="28"/>
          <w:szCs w:val="28"/>
        </w:rPr>
        <w:t>-</w:t>
      </w:r>
      <w:r w:rsidRPr="00DA79C0">
        <w:rPr>
          <w:sz w:val="28"/>
          <w:szCs w:val="28"/>
        </w:rPr>
        <w:t xml:space="preserve"> 0,5 см, интервал </w:t>
      </w:r>
      <w:r w:rsidR="00E36083">
        <w:rPr>
          <w:sz w:val="28"/>
          <w:szCs w:val="28"/>
        </w:rPr>
        <w:t>-</w:t>
      </w:r>
      <w:r w:rsidRPr="00DA79C0">
        <w:rPr>
          <w:sz w:val="28"/>
          <w:szCs w:val="28"/>
        </w:rPr>
        <w:t xml:space="preserve"> одинарный, перенос </w:t>
      </w:r>
      <w:r w:rsidR="00E36083">
        <w:rPr>
          <w:sz w:val="28"/>
          <w:szCs w:val="28"/>
        </w:rPr>
        <w:t>-</w:t>
      </w:r>
      <w:r w:rsidRPr="00DA79C0">
        <w:rPr>
          <w:sz w:val="28"/>
          <w:szCs w:val="28"/>
        </w:rPr>
        <w:t xml:space="preserve"> автоматический, выравнивание </w:t>
      </w:r>
      <w:r w:rsidR="00E36083">
        <w:rPr>
          <w:sz w:val="28"/>
          <w:szCs w:val="28"/>
        </w:rPr>
        <w:t>-</w:t>
      </w:r>
      <w:r w:rsidRPr="00DA79C0">
        <w:rPr>
          <w:sz w:val="28"/>
          <w:szCs w:val="28"/>
        </w:rPr>
        <w:t xml:space="preserve"> по </w:t>
      </w:r>
      <w:proofErr w:type="spellStart"/>
      <w:r w:rsidRPr="00DA79C0">
        <w:rPr>
          <w:sz w:val="28"/>
          <w:szCs w:val="28"/>
        </w:rPr>
        <w:t>ширине</w:t>
      </w:r>
      <w:proofErr w:type="gramStart"/>
      <w:r w:rsidRPr="00DA79C0">
        <w:rPr>
          <w:sz w:val="28"/>
          <w:szCs w:val="28"/>
        </w:rPr>
        <w:t>.</w:t>
      </w:r>
      <w:r w:rsidR="00924BFA" w:rsidRPr="00924BFA">
        <w:rPr>
          <w:b/>
          <w:bCs/>
          <w:sz w:val="28"/>
          <w:szCs w:val="28"/>
        </w:rPr>
        <w:t>У</w:t>
      </w:r>
      <w:proofErr w:type="gramEnd"/>
      <w:r w:rsidR="00924BFA" w:rsidRPr="00924BFA">
        <w:rPr>
          <w:b/>
          <w:bCs/>
          <w:sz w:val="28"/>
          <w:szCs w:val="28"/>
        </w:rPr>
        <w:t>никальность</w:t>
      </w:r>
      <w:proofErr w:type="spellEnd"/>
      <w:r w:rsidR="00924BFA" w:rsidRPr="00924BFA">
        <w:rPr>
          <w:b/>
          <w:bCs/>
          <w:sz w:val="28"/>
          <w:szCs w:val="28"/>
        </w:rPr>
        <w:t xml:space="preserve"> статьи – 60 процентов в системе </w:t>
      </w:r>
      <w:proofErr w:type="spellStart"/>
      <w:r w:rsidR="00924BFA" w:rsidRPr="00924BFA">
        <w:rPr>
          <w:b/>
          <w:bCs/>
          <w:sz w:val="28"/>
          <w:szCs w:val="28"/>
        </w:rPr>
        <w:t>Антиплагиат</w:t>
      </w:r>
      <w:proofErr w:type="spellEnd"/>
      <w:r w:rsidR="00924BFA" w:rsidRPr="00E36083">
        <w:rPr>
          <w:sz w:val="28"/>
          <w:szCs w:val="28"/>
        </w:rPr>
        <w:t xml:space="preserve"> (отчет прикладывается к статье). Без отчета о проверке на </w:t>
      </w:r>
      <w:proofErr w:type="spellStart"/>
      <w:r w:rsidR="00924BFA" w:rsidRPr="00E36083">
        <w:rPr>
          <w:sz w:val="28"/>
          <w:szCs w:val="28"/>
        </w:rPr>
        <w:t>антиплагиат</w:t>
      </w:r>
      <w:proofErr w:type="spellEnd"/>
      <w:r w:rsidR="00924BFA" w:rsidRPr="00E36083">
        <w:rPr>
          <w:sz w:val="28"/>
          <w:szCs w:val="28"/>
        </w:rPr>
        <w:t xml:space="preserve"> (</w:t>
      </w:r>
      <w:hyperlink r:id="rId13" w:history="1">
        <w:r w:rsidR="00924BFA" w:rsidRPr="00193B18">
          <w:rPr>
            <w:rStyle w:val="af"/>
            <w:sz w:val="28"/>
            <w:szCs w:val="28"/>
          </w:rPr>
          <w:t>https://antiplagiat.ru/</w:t>
        </w:r>
      </w:hyperlink>
      <w:r w:rsidR="00924BFA" w:rsidRPr="00E36083">
        <w:rPr>
          <w:sz w:val="28"/>
          <w:szCs w:val="28"/>
        </w:rPr>
        <w:t xml:space="preserve">) статьи не </w:t>
      </w:r>
      <w:proofErr w:type="spellStart"/>
      <w:r w:rsidR="00924BFA" w:rsidRPr="00E36083">
        <w:rPr>
          <w:sz w:val="28"/>
          <w:szCs w:val="28"/>
        </w:rPr>
        <w:t>принимаются</w:t>
      </w:r>
      <w:proofErr w:type="gramStart"/>
      <w:r w:rsidR="00924BFA" w:rsidRPr="00E36083">
        <w:rPr>
          <w:sz w:val="28"/>
          <w:szCs w:val="28"/>
        </w:rPr>
        <w:t>.</w:t>
      </w:r>
      <w:r w:rsidR="00924BFA" w:rsidRPr="00C640FB">
        <w:rPr>
          <w:sz w:val="28"/>
          <w:szCs w:val="28"/>
        </w:rPr>
        <w:t>З</w:t>
      </w:r>
      <w:proofErr w:type="gramEnd"/>
      <w:r w:rsidR="00924BFA" w:rsidRPr="00C640FB">
        <w:rPr>
          <w:sz w:val="28"/>
          <w:szCs w:val="28"/>
        </w:rPr>
        <w:t>аявки</w:t>
      </w:r>
      <w:proofErr w:type="spellEnd"/>
      <w:r w:rsidR="00924BFA" w:rsidRPr="00C640FB">
        <w:rPr>
          <w:sz w:val="28"/>
          <w:szCs w:val="28"/>
        </w:rPr>
        <w:t xml:space="preserve"> и материалы, поданные позднее установленного срока, не принимаются</w:t>
      </w:r>
      <w:r w:rsidR="00924BFA">
        <w:rPr>
          <w:sz w:val="28"/>
          <w:szCs w:val="28"/>
        </w:rPr>
        <w:t>!</w:t>
      </w:r>
    </w:p>
    <w:p w:rsidR="00E36083" w:rsidRDefault="00E36083" w:rsidP="00E36083">
      <w:pPr>
        <w:ind w:firstLine="709"/>
        <w:jc w:val="both"/>
        <w:rPr>
          <w:sz w:val="24"/>
          <w:szCs w:val="24"/>
        </w:rPr>
      </w:pPr>
    </w:p>
    <w:p w:rsidR="00F1758F" w:rsidRPr="00E36083" w:rsidRDefault="00F1758F" w:rsidP="00E36083">
      <w:pPr>
        <w:ind w:firstLine="709"/>
        <w:jc w:val="both"/>
        <w:rPr>
          <w:sz w:val="24"/>
          <w:szCs w:val="24"/>
        </w:rPr>
      </w:pPr>
      <w:r w:rsidRPr="00992172">
        <w:rPr>
          <w:b/>
          <w:bCs/>
          <w:sz w:val="28"/>
          <w:szCs w:val="28"/>
        </w:rPr>
        <w:t>В конце статьи необходимо указать</w:t>
      </w:r>
      <w:r w:rsidR="00E36083">
        <w:rPr>
          <w:b/>
          <w:bCs/>
          <w:sz w:val="28"/>
          <w:szCs w:val="28"/>
        </w:rPr>
        <w:t>:</w:t>
      </w:r>
    </w:p>
    <w:p w:rsidR="00832A4F" w:rsidRPr="00832A4F" w:rsidRDefault="00832A4F" w:rsidP="00832A4F">
      <w:pPr>
        <w:ind w:firstLine="709"/>
        <w:jc w:val="both"/>
        <w:rPr>
          <w:sz w:val="28"/>
          <w:szCs w:val="28"/>
        </w:rPr>
      </w:pPr>
      <w:r w:rsidRPr="00832A4F">
        <w:rPr>
          <w:sz w:val="28"/>
          <w:szCs w:val="28"/>
        </w:rPr>
        <w:t>1.Номер и название секции</w:t>
      </w:r>
    </w:p>
    <w:p w:rsidR="00832A4F" w:rsidRPr="00832A4F" w:rsidRDefault="00832A4F" w:rsidP="00832A4F">
      <w:pPr>
        <w:ind w:firstLine="709"/>
        <w:jc w:val="both"/>
        <w:rPr>
          <w:sz w:val="28"/>
          <w:szCs w:val="28"/>
        </w:rPr>
      </w:pPr>
      <w:r w:rsidRPr="00832A4F">
        <w:rPr>
          <w:sz w:val="28"/>
          <w:szCs w:val="28"/>
        </w:rPr>
        <w:t>2.Фамилия, имя, отчество (полностью)</w:t>
      </w:r>
    </w:p>
    <w:p w:rsidR="00832A4F" w:rsidRPr="00832A4F" w:rsidRDefault="00832A4F" w:rsidP="00832A4F">
      <w:pPr>
        <w:ind w:firstLine="709"/>
        <w:jc w:val="both"/>
        <w:rPr>
          <w:sz w:val="28"/>
          <w:szCs w:val="28"/>
        </w:rPr>
      </w:pPr>
      <w:r w:rsidRPr="00832A4F">
        <w:rPr>
          <w:sz w:val="28"/>
          <w:szCs w:val="28"/>
        </w:rPr>
        <w:t>3.Почтовый адрес, для направления сборника трудов.</w:t>
      </w:r>
    </w:p>
    <w:p w:rsidR="00832A4F" w:rsidRPr="00832A4F" w:rsidRDefault="00832A4F" w:rsidP="00832A4F">
      <w:pPr>
        <w:ind w:firstLine="709"/>
        <w:jc w:val="both"/>
        <w:rPr>
          <w:sz w:val="28"/>
          <w:szCs w:val="28"/>
        </w:rPr>
      </w:pPr>
      <w:r w:rsidRPr="00832A4F">
        <w:rPr>
          <w:sz w:val="28"/>
          <w:szCs w:val="28"/>
        </w:rPr>
        <w:t>4.Электронный адрес (</w:t>
      </w:r>
      <w:proofErr w:type="spellStart"/>
      <w:r w:rsidRPr="00832A4F">
        <w:rPr>
          <w:sz w:val="28"/>
          <w:szCs w:val="28"/>
        </w:rPr>
        <w:t>e-mail</w:t>
      </w:r>
      <w:proofErr w:type="spellEnd"/>
      <w:r w:rsidRPr="00832A4F">
        <w:rPr>
          <w:sz w:val="28"/>
          <w:szCs w:val="28"/>
        </w:rPr>
        <w:t>)</w:t>
      </w:r>
    </w:p>
    <w:p w:rsidR="00832A4F" w:rsidRPr="00832A4F" w:rsidRDefault="00832A4F" w:rsidP="00832A4F">
      <w:pPr>
        <w:ind w:firstLine="709"/>
        <w:jc w:val="both"/>
        <w:rPr>
          <w:sz w:val="28"/>
          <w:szCs w:val="28"/>
        </w:rPr>
      </w:pPr>
      <w:r w:rsidRPr="00832A4F">
        <w:rPr>
          <w:sz w:val="28"/>
          <w:szCs w:val="28"/>
        </w:rPr>
        <w:t>5.Форма участия в конференции (онлайн представление доклада, заочное участие, участие в качестве слушателя)</w:t>
      </w:r>
    </w:p>
    <w:p w:rsidR="00E707EF" w:rsidRDefault="00832A4F" w:rsidP="00EA34C9">
      <w:pPr>
        <w:ind w:firstLine="709"/>
        <w:jc w:val="both"/>
        <w:rPr>
          <w:sz w:val="28"/>
          <w:szCs w:val="28"/>
        </w:rPr>
      </w:pPr>
      <w:r w:rsidRPr="00832A4F">
        <w:rPr>
          <w:sz w:val="28"/>
          <w:szCs w:val="28"/>
        </w:rPr>
        <w:t>6.За что именно была оплата</w:t>
      </w:r>
    </w:p>
    <w:p w:rsidR="00DB54CB" w:rsidRDefault="00DB54CB" w:rsidP="00EA34C9">
      <w:pPr>
        <w:ind w:firstLine="709"/>
        <w:jc w:val="both"/>
        <w:rPr>
          <w:bCs/>
          <w:sz w:val="28"/>
          <w:szCs w:val="28"/>
        </w:rPr>
      </w:pPr>
    </w:p>
    <w:p w:rsidR="000372F9" w:rsidRDefault="000372F9" w:rsidP="00EA34C9">
      <w:pPr>
        <w:ind w:firstLine="709"/>
        <w:jc w:val="both"/>
        <w:rPr>
          <w:bCs/>
          <w:sz w:val="28"/>
          <w:szCs w:val="28"/>
        </w:rPr>
      </w:pPr>
    </w:p>
    <w:p w:rsidR="007E38D3" w:rsidRPr="0086646E" w:rsidRDefault="007E38D3" w:rsidP="0086646E">
      <w:pPr>
        <w:pStyle w:val="ac"/>
        <w:spacing w:before="0" w:beforeAutospacing="0" w:after="0" w:afterAutospacing="0"/>
        <w:jc w:val="center"/>
        <w:rPr>
          <w:b/>
          <w:sz w:val="28"/>
          <w:szCs w:val="28"/>
        </w:rPr>
      </w:pPr>
      <w:r w:rsidRPr="0086646E">
        <w:rPr>
          <w:b/>
          <w:sz w:val="28"/>
          <w:szCs w:val="28"/>
        </w:rPr>
        <w:t>ВНИМАНИЕ!</w:t>
      </w:r>
    </w:p>
    <w:p w:rsidR="007E38D3" w:rsidRPr="0086646E" w:rsidRDefault="007E38D3" w:rsidP="00E36083">
      <w:pPr>
        <w:ind w:firstLine="709"/>
        <w:jc w:val="both"/>
        <w:rPr>
          <w:sz w:val="28"/>
          <w:szCs w:val="28"/>
        </w:rPr>
      </w:pPr>
      <w:r w:rsidRPr="0086646E">
        <w:rPr>
          <w:sz w:val="28"/>
          <w:szCs w:val="28"/>
        </w:rPr>
        <w:t>Оргкомитет отбирает статьи и распределяет их по направлениям; материалы, не соответствующие требованиям и присланные позднее установленного срока, не рассматриваются.</w:t>
      </w:r>
    </w:p>
    <w:p w:rsidR="007E38D3" w:rsidRPr="008B5A69" w:rsidRDefault="007E38D3" w:rsidP="00E36083">
      <w:pPr>
        <w:ind w:firstLine="709"/>
        <w:jc w:val="both"/>
        <w:rPr>
          <w:sz w:val="28"/>
          <w:szCs w:val="28"/>
        </w:rPr>
      </w:pPr>
      <w:r w:rsidRPr="0086646E">
        <w:rPr>
          <w:b/>
          <w:i/>
          <w:sz w:val="28"/>
          <w:szCs w:val="28"/>
        </w:rPr>
        <w:t xml:space="preserve">Оргкомитет: </w:t>
      </w:r>
      <w:r w:rsidRPr="0086646E">
        <w:rPr>
          <w:sz w:val="28"/>
          <w:szCs w:val="28"/>
        </w:rPr>
        <w:t>Адрес: 305004 г. Курск, ул. 50 лет Октября, 94, ауд.</w:t>
      </w:r>
      <w:r w:rsidR="00E36083">
        <w:rPr>
          <w:sz w:val="28"/>
          <w:szCs w:val="28"/>
        </w:rPr>
        <w:t xml:space="preserve"> 613</w:t>
      </w:r>
      <w:r w:rsidRPr="0086646E">
        <w:rPr>
          <w:sz w:val="28"/>
          <w:szCs w:val="28"/>
        </w:rPr>
        <w:t xml:space="preserve">, (кафедра </w:t>
      </w:r>
      <w:r w:rsidR="00E36083">
        <w:rPr>
          <w:sz w:val="28"/>
          <w:szCs w:val="28"/>
        </w:rPr>
        <w:t>ИТС</w:t>
      </w:r>
      <w:r w:rsidRPr="0086646E">
        <w:rPr>
          <w:sz w:val="28"/>
          <w:szCs w:val="28"/>
        </w:rPr>
        <w:t xml:space="preserve">), телефон </w:t>
      </w:r>
      <w:r w:rsidR="00E36083" w:rsidRPr="00E36083">
        <w:rPr>
          <w:sz w:val="28"/>
          <w:szCs w:val="28"/>
        </w:rPr>
        <w:t>+7 (4712) 22-26-17</w:t>
      </w:r>
      <w:r w:rsidR="00E36083">
        <w:rPr>
          <w:sz w:val="28"/>
          <w:szCs w:val="28"/>
        </w:rPr>
        <w:t>.</w:t>
      </w:r>
    </w:p>
    <w:p w:rsidR="008D6927" w:rsidRPr="00EA15E5" w:rsidRDefault="008D6927" w:rsidP="00E36083">
      <w:pPr>
        <w:ind w:firstLine="709"/>
        <w:jc w:val="both"/>
        <w:rPr>
          <w:sz w:val="28"/>
          <w:szCs w:val="28"/>
        </w:rPr>
      </w:pPr>
      <w:r w:rsidRPr="00542877">
        <w:rPr>
          <w:b/>
          <w:bCs/>
          <w:i/>
          <w:iCs/>
          <w:sz w:val="28"/>
          <w:szCs w:val="28"/>
        </w:rPr>
        <w:t>Контактные лица:</w:t>
      </w:r>
      <w:r w:rsidR="00126812">
        <w:rPr>
          <w:b/>
          <w:bCs/>
          <w:i/>
          <w:iCs/>
          <w:sz w:val="28"/>
          <w:szCs w:val="28"/>
        </w:rPr>
        <w:t xml:space="preserve"> </w:t>
      </w:r>
      <w:r w:rsidR="00585FC1">
        <w:rPr>
          <w:sz w:val="28"/>
          <w:szCs w:val="28"/>
        </w:rPr>
        <w:t xml:space="preserve">Зайцев Олег Николаевич, </w:t>
      </w:r>
      <w:r w:rsidR="00585FC1" w:rsidRPr="008D6927">
        <w:rPr>
          <w:sz w:val="28"/>
          <w:szCs w:val="28"/>
        </w:rPr>
        <w:t xml:space="preserve">тел. </w:t>
      </w:r>
      <w:r w:rsidR="00585FC1" w:rsidRPr="00585FC1">
        <w:rPr>
          <w:sz w:val="28"/>
          <w:szCs w:val="28"/>
        </w:rPr>
        <w:t>+7-</w:t>
      </w:r>
      <w:r w:rsidR="00585FC1">
        <w:rPr>
          <w:sz w:val="28"/>
          <w:szCs w:val="28"/>
        </w:rPr>
        <w:t>916</w:t>
      </w:r>
      <w:r w:rsidR="00585FC1" w:rsidRPr="00585FC1">
        <w:rPr>
          <w:sz w:val="28"/>
          <w:szCs w:val="28"/>
        </w:rPr>
        <w:t>-</w:t>
      </w:r>
      <w:r w:rsidR="00585FC1">
        <w:rPr>
          <w:sz w:val="28"/>
          <w:szCs w:val="28"/>
        </w:rPr>
        <w:t>799</w:t>
      </w:r>
      <w:r w:rsidR="00585FC1" w:rsidRPr="00585FC1">
        <w:rPr>
          <w:sz w:val="28"/>
          <w:szCs w:val="28"/>
        </w:rPr>
        <w:t>-</w:t>
      </w:r>
      <w:r w:rsidR="00585FC1">
        <w:rPr>
          <w:sz w:val="28"/>
          <w:szCs w:val="28"/>
        </w:rPr>
        <w:t>51</w:t>
      </w:r>
      <w:r w:rsidR="00585FC1" w:rsidRPr="00585FC1">
        <w:rPr>
          <w:sz w:val="28"/>
          <w:szCs w:val="28"/>
        </w:rPr>
        <w:t>-</w:t>
      </w:r>
      <w:r w:rsidR="00585FC1">
        <w:rPr>
          <w:sz w:val="28"/>
          <w:szCs w:val="28"/>
        </w:rPr>
        <w:t>52</w:t>
      </w:r>
      <w:r w:rsidR="00585FC1" w:rsidRPr="00585FC1">
        <w:rPr>
          <w:sz w:val="28"/>
          <w:szCs w:val="28"/>
        </w:rPr>
        <w:t>.</w:t>
      </w:r>
      <w:r w:rsidR="00585FC1" w:rsidRPr="00585FC1">
        <w:rPr>
          <w:sz w:val="28"/>
          <w:szCs w:val="28"/>
        </w:rPr>
        <w:br/>
      </w:r>
      <w:r w:rsidR="00585FC1" w:rsidRPr="008D6927">
        <w:rPr>
          <w:sz w:val="28"/>
          <w:szCs w:val="28"/>
          <w:lang w:val="en-US"/>
        </w:rPr>
        <w:t>E</w:t>
      </w:r>
      <w:r w:rsidR="00585FC1" w:rsidRPr="00585FC1">
        <w:rPr>
          <w:sz w:val="28"/>
          <w:szCs w:val="28"/>
        </w:rPr>
        <w:t>-</w:t>
      </w:r>
      <w:r w:rsidR="00585FC1" w:rsidRPr="008D6927">
        <w:rPr>
          <w:sz w:val="28"/>
          <w:szCs w:val="28"/>
          <w:lang w:val="en-US"/>
        </w:rPr>
        <w:t>mail</w:t>
      </w:r>
      <w:r w:rsidR="00585FC1" w:rsidRPr="00585FC1">
        <w:rPr>
          <w:sz w:val="28"/>
          <w:szCs w:val="28"/>
        </w:rPr>
        <w:t xml:space="preserve">: </w:t>
      </w:r>
      <w:hyperlink r:id="rId14" w:history="1">
        <w:r w:rsidR="00126812" w:rsidRPr="00542877">
          <w:rPr>
            <w:rStyle w:val="af"/>
            <w:rFonts w:cs="Courier New"/>
            <w:b/>
            <w:bCs/>
            <w:sz w:val="28"/>
            <w:szCs w:val="28"/>
            <w:lang w:val="en-US"/>
          </w:rPr>
          <w:t>Footag</w:t>
        </w:r>
        <w:r w:rsidR="00126812" w:rsidRPr="00542877">
          <w:rPr>
            <w:rStyle w:val="af"/>
            <w:rFonts w:cs="Courier New"/>
            <w:b/>
            <w:bCs/>
            <w:sz w:val="28"/>
            <w:szCs w:val="28"/>
          </w:rPr>
          <w:t>@</w:t>
        </w:r>
        <w:r w:rsidR="00126812" w:rsidRPr="00542877">
          <w:rPr>
            <w:rStyle w:val="af"/>
            <w:rFonts w:cs="Courier New"/>
            <w:b/>
            <w:bCs/>
            <w:sz w:val="28"/>
            <w:szCs w:val="28"/>
            <w:lang w:val="en-US"/>
          </w:rPr>
          <w:t>yandex</w:t>
        </w:r>
        <w:r w:rsidR="00126812" w:rsidRPr="00542877">
          <w:rPr>
            <w:rStyle w:val="af"/>
            <w:rFonts w:cs="Courier New"/>
            <w:b/>
            <w:bCs/>
            <w:sz w:val="28"/>
            <w:szCs w:val="28"/>
          </w:rPr>
          <w:t>.</w:t>
        </w:r>
        <w:r w:rsidR="00126812" w:rsidRPr="00542877">
          <w:rPr>
            <w:rStyle w:val="af"/>
            <w:rFonts w:cs="Courier New"/>
            <w:b/>
            <w:bCs/>
            <w:sz w:val="28"/>
            <w:szCs w:val="28"/>
            <w:lang w:val="en-US"/>
          </w:rPr>
          <w:t>ru</w:t>
        </w:r>
      </w:hyperlink>
      <w:r w:rsidR="00585FC1">
        <w:rPr>
          <w:sz w:val="28"/>
          <w:szCs w:val="28"/>
        </w:rPr>
        <w:t xml:space="preserve">; </w:t>
      </w:r>
      <w:r w:rsidRPr="008D6927">
        <w:rPr>
          <w:sz w:val="28"/>
          <w:szCs w:val="28"/>
        </w:rPr>
        <w:t xml:space="preserve">Бурцев Алексей Петрович, тел. </w:t>
      </w:r>
      <w:r w:rsidRPr="00924BFA">
        <w:rPr>
          <w:sz w:val="28"/>
          <w:szCs w:val="28"/>
        </w:rPr>
        <w:t>+7-919-278-33-34.</w:t>
      </w:r>
      <w:r w:rsidRPr="00924BFA">
        <w:rPr>
          <w:sz w:val="28"/>
          <w:szCs w:val="28"/>
        </w:rPr>
        <w:br/>
      </w:r>
      <w:r w:rsidRPr="008D6927">
        <w:rPr>
          <w:sz w:val="28"/>
          <w:szCs w:val="28"/>
          <w:lang w:val="en-US"/>
        </w:rPr>
        <w:t>E</w:t>
      </w:r>
      <w:r w:rsidRPr="00585FC1">
        <w:rPr>
          <w:sz w:val="28"/>
          <w:szCs w:val="28"/>
        </w:rPr>
        <w:t>-</w:t>
      </w:r>
      <w:r w:rsidRPr="00EA15E5">
        <w:rPr>
          <w:sz w:val="28"/>
          <w:szCs w:val="28"/>
          <w:lang w:val="en-US"/>
        </w:rPr>
        <w:t>mail</w:t>
      </w:r>
      <w:r w:rsidRPr="00EA15E5">
        <w:rPr>
          <w:sz w:val="28"/>
          <w:szCs w:val="28"/>
        </w:rPr>
        <w:t xml:space="preserve">: </w:t>
      </w:r>
      <w:hyperlink r:id="rId15" w:history="1">
        <w:r w:rsidR="00126812" w:rsidRPr="00542877">
          <w:rPr>
            <w:rStyle w:val="af"/>
            <w:rFonts w:cs="Courier New"/>
            <w:b/>
            <w:bCs/>
            <w:sz w:val="28"/>
            <w:szCs w:val="28"/>
            <w:lang w:val="en-US"/>
          </w:rPr>
          <w:t>Footag</w:t>
        </w:r>
        <w:r w:rsidR="00126812" w:rsidRPr="00542877">
          <w:rPr>
            <w:rStyle w:val="af"/>
            <w:rFonts w:cs="Courier New"/>
            <w:b/>
            <w:bCs/>
            <w:sz w:val="28"/>
            <w:szCs w:val="28"/>
          </w:rPr>
          <w:t>@</w:t>
        </w:r>
        <w:r w:rsidR="00126812" w:rsidRPr="00542877">
          <w:rPr>
            <w:rStyle w:val="af"/>
            <w:rFonts w:cs="Courier New"/>
            <w:b/>
            <w:bCs/>
            <w:sz w:val="28"/>
            <w:szCs w:val="28"/>
            <w:lang w:val="en-US"/>
          </w:rPr>
          <w:t>yandex</w:t>
        </w:r>
        <w:r w:rsidR="00126812" w:rsidRPr="00542877">
          <w:rPr>
            <w:rStyle w:val="af"/>
            <w:rFonts w:cs="Courier New"/>
            <w:b/>
            <w:bCs/>
            <w:sz w:val="28"/>
            <w:szCs w:val="28"/>
          </w:rPr>
          <w:t>.</w:t>
        </w:r>
        <w:r w:rsidR="00126812" w:rsidRPr="00542877">
          <w:rPr>
            <w:rStyle w:val="af"/>
            <w:rFonts w:cs="Courier New"/>
            <w:b/>
            <w:bCs/>
            <w:sz w:val="28"/>
            <w:szCs w:val="28"/>
            <w:lang w:val="en-US"/>
          </w:rPr>
          <w:t>ru</w:t>
        </w:r>
      </w:hyperlink>
    </w:p>
    <w:p w:rsidR="007E38D3" w:rsidRPr="00542877" w:rsidRDefault="000A2BF9" w:rsidP="00E36083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Оформленные по требованиям </w:t>
      </w:r>
      <w:r w:rsidR="007E38D3" w:rsidRPr="00E36083">
        <w:rPr>
          <w:sz w:val="28"/>
          <w:szCs w:val="28"/>
        </w:rPr>
        <w:t>стат</w:t>
      </w:r>
      <w:r>
        <w:rPr>
          <w:sz w:val="28"/>
          <w:szCs w:val="28"/>
        </w:rPr>
        <w:t>ьи</w:t>
      </w:r>
      <w:r w:rsidR="007E38D3" w:rsidRPr="00E36083">
        <w:rPr>
          <w:sz w:val="28"/>
          <w:szCs w:val="28"/>
        </w:rPr>
        <w:t xml:space="preserve">, отчёт об уникальности в системе </w:t>
      </w:r>
      <w:proofErr w:type="spellStart"/>
      <w:r w:rsidR="007E38D3" w:rsidRPr="00E36083">
        <w:rPr>
          <w:sz w:val="28"/>
          <w:szCs w:val="28"/>
        </w:rPr>
        <w:t>Антиплагиат</w:t>
      </w:r>
      <w:proofErr w:type="spellEnd"/>
      <w:r w:rsidR="007E38D3" w:rsidRPr="00E3608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hyperlink r:id="rId16" w:history="1">
        <w:r w:rsidRPr="00193B18">
          <w:rPr>
            <w:rStyle w:val="af"/>
            <w:sz w:val="28"/>
            <w:szCs w:val="28"/>
          </w:rPr>
          <w:t>https://antiplagiat.ru/</w:t>
        </w:r>
      </w:hyperlink>
      <w:r>
        <w:rPr>
          <w:sz w:val="28"/>
          <w:szCs w:val="28"/>
        </w:rPr>
        <w:t xml:space="preserve">) </w:t>
      </w:r>
      <w:r w:rsidR="007E38D3" w:rsidRPr="00E36083">
        <w:rPr>
          <w:sz w:val="28"/>
          <w:szCs w:val="28"/>
        </w:rPr>
        <w:t>и документ</w:t>
      </w:r>
      <w:r w:rsidR="007634F4">
        <w:rPr>
          <w:sz w:val="28"/>
          <w:szCs w:val="28"/>
        </w:rPr>
        <w:t>ы</w:t>
      </w:r>
      <w:r w:rsidR="007E38D3" w:rsidRPr="00E36083">
        <w:rPr>
          <w:sz w:val="28"/>
          <w:szCs w:val="28"/>
        </w:rPr>
        <w:t xml:space="preserve"> об оплате</w:t>
      </w:r>
      <w:r w:rsidR="007634F4">
        <w:rPr>
          <w:sz w:val="28"/>
          <w:szCs w:val="28"/>
        </w:rPr>
        <w:t xml:space="preserve"> необходимо </w:t>
      </w:r>
      <w:r w:rsidR="007634F4" w:rsidRPr="00924BFA">
        <w:rPr>
          <w:sz w:val="28"/>
          <w:szCs w:val="28"/>
        </w:rPr>
        <w:t xml:space="preserve">направлять </w:t>
      </w:r>
      <w:r w:rsidR="00542877" w:rsidRPr="00542877">
        <w:rPr>
          <w:b/>
          <w:bCs/>
          <w:sz w:val="28"/>
          <w:szCs w:val="28"/>
        </w:rPr>
        <w:t xml:space="preserve">ТОЛЬКО </w:t>
      </w:r>
      <w:r w:rsidR="007E38D3" w:rsidRPr="00542877">
        <w:rPr>
          <w:b/>
          <w:bCs/>
          <w:sz w:val="28"/>
          <w:szCs w:val="28"/>
        </w:rPr>
        <w:t xml:space="preserve">в оргкомитет конференции </w:t>
      </w:r>
      <w:r w:rsidR="00DB0863" w:rsidRPr="00542877">
        <w:rPr>
          <w:b/>
          <w:bCs/>
          <w:sz w:val="28"/>
          <w:szCs w:val="28"/>
        </w:rPr>
        <w:t>на</w:t>
      </w:r>
      <w:r w:rsidR="007E38D3" w:rsidRPr="00542877">
        <w:rPr>
          <w:b/>
          <w:bCs/>
          <w:sz w:val="28"/>
          <w:szCs w:val="28"/>
        </w:rPr>
        <w:t xml:space="preserve"> электронн</w:t>
      </w:r>
      <w:r w:rsidR="00DB0863" w:rsidRPr="00542877">
        <w:rPr>
          <w:b/>
          <w:bCs/>
          <w:sz w:val="28"/>
          <w:szCs w:val="28"/>
        </w:rPr>
        <w:t>ую</w:t>
      </w:r>
      <w:r w:rsidR="007E38D3" w:rsidRPr="00542877">
        <w:rPr>
          <w:b/>
          <w:bCs/>
          <w:sz w:val="28"/>
          <w:szCs w:val="28"/>
        </w:rPr>
        <w:t xml:space="preserve"> почт</w:t>
      </w:r>
      <w:r w:rsidR="00DB0863" w:rsidRPr="00542877">
        <w:rPr>
          <w:b/>
          <w:bCs/>
          <w:sz w:val="28"/>
          <w:szCs w:val="28"/>
        </w:rPr>
        <w:t>у</w:t>
      </w:r>
      <w:hyperlink r:id="rId17" w:history="1">
        <w:r w:rsidR="0004163B" w:rsidRPr="00542877">
          <w:rPr>
            <w:rStyle w:val="af"/>
            <w:rFonts w:cs="Courier New"/>
            <w:b/>
            <w:bCs/>
            <w:sz w:val="28"/>
            <w:szCs w:val="28"/>
            <w:lang w:val="en-US"/>
          </w:rPr>
          <w:t>Footag</w:t>
        </w:r>
        <w:r w:rsidR="0004163B" w:rsidRPr="00542877">
          <w:rPr>
            <w:rStyle w:val="af"/>
            <w:rFonts w:cs="Courier New"/>
            <w:b/>
            <w:bCs/>
            <w:sz w:val="28"/>
            <w:szCs w:val="28"/>
          </w:rPr>
          <w:t>@</w:t>
        </w:r>
        <w:r w:rsidR="0004163B" w:rsidRPr="00542877">
          <w:rPr>
            <w:rStyle w:val="af"/>
            <w:rFonts w:cs="Courier New"/>
            <w:b/>
            <w:bCs/>
            <w:sz w:val="28"/>
            <w:szCs w:val="28"/>
            <w:lang w:val="en-US"/>
          </w:rPr>
          <w:t>yandex</w:t>
        </w:r>
        <w:r w:rsidR="0004163B" w:rsidRPr="00542877">
          <w:rPr>
            <w:rStyle w:val="af"/>
            <w:rFonts w:cs="Courier New"/>
            <w:b/>
            <w:bCs/>
            <w:sz w:val="28"/>
            <w:szCs w:val="28"/>
          </w:rPr>
          <w:t>.</w:t>
        </w:r>
        <w:r w:rsidR="0004163B" w:rsidRPr="00542877">
          <w:rPr>
            <w:rStyle w:val="af"/>
            <w:rFonts w:cs="Courier New"/>
            <w:b/>
            <w:bCs/>
            <w:sz w:val="28"/>
            <w:szCs w:val="28"/>
            <w:lang w:val="en-US"/>
          </w:rPr>
          <w:t>ru</w:t>
        </w:r>
      </w:hyperlink>
      <w:r w:rsidR="007634F4" w:rsidRPr="00542877">
        <w:rPr>
          <w:b/>
          <w:bCs/>
          <w:sz w:val="28"/>
          <w:szCs w:val="28"/>
        </w:rPr>
        <w:t>до 27 ноября 2025 года (включительно).</w:t>
      </w:r>
    </w:p>
    <w:p w:rsidR="007E38D3" w:rsidRDefault="007E38D3" w:rsidP="00E36083">
      <w:pPr>
        <w:ind w:firstLine="709"/>
        <w:jc w:val="both"/>
        <w:rPr>
          <w:sz w:val="28"/>
          <w:szCs w:val="28"/>
        </w:rPr>
      </w:pPr>
      <w:r w:rsidRPr="00E36083">
        <w:rPr>
          <w:sz w:val="28"/>
          <w:szCs w:val="28"/>
        </w:rPr>
        <w:t xml:space="preserve">Стоимость публикации одной статьи (3-4 стр.), включая сборник в электронном виде, </w:t>
      </w:r>
      <w:r w:rsidR="00E93A94" w:rsidRPr="00E36083">
        <w:rPr>
          <w:sz w:val="28"/>
          <w:szCs w:val="28"/>
        </w:rPr>
        <w:t>5</w:t>
      </w:r>
      <w:r w:rsidRPr="00E36083">
        <w:rPr>
          <w:sz w:val="28"/>
          <w:szCs w:val="28"/>
        </w:rPr>
        <w:t xml:space="preserve">00 рублей. Дополнительная страница – 100 </w:t>
      </w:r>
      <w:proofErr w:type="spellStart"/>
      <w:r w:rsidRPr="00E36083">
        <w:rPr>
          <w:sz w:val="28"/>
          <w:szCs w:val="28"/>
        </w:rPr>
        <w:t>рублей</w:t>
      </w:r>
      <w:proofErr w:type="gramStart"/>
      <w:r w:rsidR="00E36083">
        <w:rPr>
          <w:sz w:val="28"/>
          <w:szCs w:val="28"/>
        </w:rPr>
        <w:t>.</w:t>
      </w:r>
      <w:r w:rsidRPr="00E36083">
        <w:rPr>
          <w:sz w:val="28"/>
          <w:szCs w:val="28"/>
        </w:rPr>
        <w:t>С</w:t>
      </w:r>
      <w:proofErr w:type="gramEnd"/>
      <w:r w:rsidRPr="00E36083">
        <w:rPr>
          <w:sz w:val="28"/>
          <w:szCs w:val="28"/>
        </w:rPr>
        <w:t>тоимость</w:t>
      </w:r>
      <w:proofErr w:type="spellEnd"/>
      <w:r w:rsidRPr="00E36083">
        <w:rPr>
          <w:sz w:val="28"/>
          <w:szCs w:val="28"/>
        </w:rPr>
        <w:t xml:space="preserve"> сборника в бумажном виде (оплачивается дополнительно) – 550 рублей, учитывая стоимость почтовых расходов, для участников из стран СНГ 18 </w:t>
      </w:r>
      <w:proofErr w:type="spellStart"/>
      <w:r w:rsidRPr="00E36083">
        <w:rPr>
          <w:sz w:val="28"/>
          <w:szCs w:val="28"/>
        </w:rPr>
        <w:t>долларов.Стоимость</w:t>
      </w:r>
      <w:proofErr w:type="spellEnd"/>
      <w:r w:rsidRPr="00E36083">
        <w:rPr>
          <w:sz w:val="28"/>
          <w:szCs w:val="28"/>
        </w:rPr>
        <w:t xml:space="preserve"> диплома участника в электронном виде – 150 рублей (отсылается только по </w:t>
      </w:r>
      <w:proofErr w:type="spellStart"/>
      <w:r w:rsidRPr="00E36083">
        <w:rPr>
          <w:sz w:val="28"/>
          <w:szCs w:val="28"/>
        </w:rPr>
        <w:t>электр</w:t>
      </w:r>
      <w:proofErr w:type="spellEnd"/>
      <w:r w:rsidRPr="00E36083">
        <w:rPr>
          <w:sz w:val="28"/>
          <w:szCs w:val="28"/>
        </w:rPr>
        <w:t>. почте).Стоимость диплома участника в бумажном виде – 200 рублей, включая стоимость почтовой пересылки.</w:t>
      </w:r>
    </w:p>
    <w:p w:rsidR="00E36083" w:rsidRPr="00E36083" w:rsidRDefault="00E36083" w:rsidP="00E36083">
      <w:pPr>
        <w:ind w:firstLine="709"/>
        <w:jc w:val="both"/>
        <w:rPr>
          <w:sz w:val="28"/>
          <w:szCs w:val="28"/>
        </w:rPr>
      </w:pPr>
      <w:r w:rsidRPr="00E36083">
        <w:rPr>
          <w:sz w:val="28"/>
          <w:szCs w:val="28"/>
        </w:rPr>
        <w:t>Порядок выдачи дипломов:</w:t>
      </w:r>
    </w:p>
    <w:p w:rsidR="00E36083" w:rsidRPr="00E36083" w:rsidRDefault="00E36083" w:rsidP="00E360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6083">
        <w:rPr>
          <w:b/>
          <w:bCs/>
          <w:sz w:val="28"/>
          <w:szCs w:val="28"/>
        </w:rPr>
        <w:t>Первая степень</w:t>
      </w:r>
      <w:r w:rsidRPr="00E36083">
        <w:rPr>
          <w:sz w:val="28"/>
          <w:szCs w:val="28"/>
        </w:rPr>
        <w:t xml:space="preserve"> выдается бесплатно только </w:t>
      </w:r>
      <w:proofErr w:type="gramStart"/>
      <w:r w:rsidRPr="00E36083">
        <w:rPr>
          <w:sz w:val="28"/>
          <w:szCs w:val="28"/>
        </w:rPr>
        <w:t>выступающим</w:t>
      </w:r>
      <w:proofErr w:type="gramEnd"/>
      <w:r w:rsidRPr="00E36083">
        <w:rPr>
          <w:sz w:val="28"/>
          <w:szCs w:val="28"/>
        </w:rPr>
        <w:t xml:space="preserve"> онлайн с презентацией</w:t>
      </w:r>
      <w:r>
        <w:rPr>
          <w:sz w:val="28"/>
          <w:szCs w:val="28"/>
        </w:rPr>
        <w:t>;</w:t>
      </w:r>
    </w:p>
    <w:p w:rsidR="00E36083" w:rsidRPr="00E36083" w:rsidRDefault="00E36083" w:rsidP="00E360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6083">
        <w:rPr>
          <w:b/>
          <w:bCs/>
          <w:sz w:val="28"/>
          <w:szCs w:val="28"/>
        </w:rPr>
        <w:t>Вторая степень</w:t>
      </w:r>
      <w:r w:rsidRPr="00E36083">
        <w:rPr>
          <w:sz w:val="28"/>
          <w:szCs w:val="28"/>
        </w:rPr>
        <w:t xml:space="preserve"> выдается бесплатно только </w:t>
      </w:r>
      <w:proofErr w:type="gramStart"/>
      <w:r w:rsidRPr="00E36083">
        <w:rPr>
          <w:sz w:val="28"/>
          <w:szCs w:val="28"/>
        </w:rPr>
        <w:t>выступающим</w:t>
      </w:r>
      <w:proofErr w:type="gramEnd"/>
      <w:r w:rsidRPr="00E36083">
        <w:rPr>
          <w:sz w:val="28"/>
          <w:szCs w:val="28"/>
        </w:rPr>
        <w:t xml:space="preserve"> онлайн без презентации</w:t>
      </w:r>
      <w:r>
        <w:rPr>
          <w:sz w:val="28"/>
          <w:szCs w:val="28"/>
        </w:rPr>
        <w:t>;</w:t>
      </w:r>
    </w:p>
    <w:p w:rsidR="00E36083" w:rsidRPr="00E36083" w:rsidRDefault="00E36083" w:rsidP="00E360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6083">
        <w:rPr>
          <w:b/>
          <w:bCs/>
          <w:sz w:val="28"/>
          <w:szCs w:val="28"/>
        </w:rPr>
        <w:t>Третья степень</w:t>
      </w:r>
      <w:r w:rsidRPr="00E36083">
        <w:rPr>
          <w:sz w:val="28"/>
          <w:szCs w:val="28"/>
        </w:rPr>
        <w:t xml:space="preserve"> выдается платно только участвующих заочно путем предоставления статьи</w:t>
      </w:r>
      <w:r>
        <w:rPr>
          <w:sz w:val="28"/>
          <w:szCs w:val="28"/>
        </w:rPr>
        <w:t>.</w:t>
      </w:r>
    </w:p>
    <w:p w:rsidR="007E38D3" w:rsidRPr="00E36083" w:rsidRDefault="007E38D3" w:rsidP="00E36083">
      <w:pPr>
        <w:ind w:firstLine="709"/>
        <w:jc w:val="both"/>
        <w:rPr>
          <w:sz w:val="28"/>
          <w:szCs w:val="28"/>
        </w:rPr>
      </w:pPr>
      <w:r w:rsidRPr="00E36083">
        <w:rPr>
          <w:sz w:val="28"/>
          <w:szCs w:val="28"/>
        </w:rPr>
        <w:t>Материалы публикуются в авторской редакции. Количество статей от одного автора или группы – не более трех. В статье – не более четырех авторов.</w:t>
      </w:r>
    </w:p>
    <w:p w:rsidR="00992172" w:rsidRDefault="007E38D3" w:rsidP="00E36083">
      <w:pPr>
        <w:ind w:firstLine="709"/>
        <w:jc w:val="both"/>
        <w:rPr>
          <w:sz w:val="28"/>
          <w:szCs w:val="28"/>
        </w:rPr>
      </w:pPr>
      <w:r w:rsidRPr="00E36083">
        <w:rPr>
          <w:sz w:val="28"/>
          <w:szCs w:val="28"/>
        </w:rPr>
        <w:t>Каждому участнику будет выслан в электронном виде сборник по итогам чтений с присвоением ISBN в течени</w:t>
      </w:r>
      <w:proofErr w:type="gramStart"/>
      <w:r w:rsidRPr="00E36083">
        <w:rPr>
          <w:sz w:val="28"/>
          <w:szCs w:val="28"/>
        </w:rPr>
        <w:t>и</w:t>
      </w:r>
      <w:proofErr w:type="gramEnd"/>
      <w:r w:rsidRPr="00E36083">
        <w:rPr>
          <w:sz w:val="28"/>
          <w:szCs w:val="28"/>
        </w:rPr>
        <w:t xml:space="preserve"> 30 дней после даты чтений с последующим постатейным размещением в РИНЦ. </w:t>
      </w:r>
    </w:p>
    <w:p w:rsidR="00C640FB" w:rsidRPr="00E36083" w:rsidRDefault="00C640FB" w:rsidP="00E36083">
      <w:pPr>
        <w:ind w:firstLine="709"/>
        <w:jc w:val="both"/>
        <w:rPr>
          <w:sz w:val="28"/>
          <w:szCs w:val="28"/>
        </w:rPr>
      </w:pPr>
    </w:p>
    <w:p w:rsidR="007E38D3" w:rsidRPr="005E3382" w:rsidRDefault="007E38D3" w:rsidP="00E36083">
      <w:pPr>
        <w:pStyle w:val="ad"/>
        <w:spacing w:after="0"/>
        <w:ind w:firstLine="709"/>
        <w:jc w:val="both"/>
        <w:rPr>
          <w:b/>
          <w:bCs/>
          <w:color w:val="auto"/>
        </w:rPr>
      </w:pPr>
      <w:proofErr w:type="spellStart"/>
      <w:r w:rsidRPr="005E3382">
        <w:rPr>
          <w:b/>
          <w:bCs/>
          <w:color w:val="auto"/>
        </w:rPr>
        <w:t>Оргвзнос</w:t>
      </w:r>
      <w:proofErr w:type="spellEnd"/>
      <w:r w:rsidRPr="005E3382">
        <w:rPr>
          <w:b/>
          <w:bCs/>
          <w:color w:val="auto"/>
        </w:rPr>
        <w:t xml:space="preserve"> необходимо перечислить по следующим реквизитам:</w:t>
      </w:r>
    </w:p>
    <w:p w:rsidR="007E38D3" w:rsidRPr="005E3382" w:rsidRDefault="007E38D3" w:rsidP="00E36083">
      <w:pPr>
        <w:ind w:firstLine="709"/>
        <w:rPr>
          <w:b/>
          <w:bCs/>
          <w:sz w:val="28"/>
          <w:szCs w:val="28"/>
        </w:rPr>
      </w:pPr>
      <w:r w:rsidRPr="005E3382">
        <w:rPr>
          <w:b/>
          <w:bCs/>
          <w:sz w:val="28"/>
          <w:szCs w:val="28"/>
        </w:rPr>
        <w:t xml:space="preserve">1. по номеру </w:t>
      </w:r>
      <w:r w:rsidRPr="005E3382">
        <w:rPr>
          <w:b/>
          <w:sz w:val="28"/>
          <w:szCs w:val="28"/>
        </w:rPr>
        <w:t>телефона онлайн</w:t>
      </w:r>
      <w:r w:rsidRPr="005E3382">
        <w:rPr>
          <w:sz w:val="28"/>
          <w:szCs w:val="28"/>
        </w:rPr>
        <w:t xml:space="preserve"> +7-910-730-82-83</w:t>
      </w:r>
    </w:p>
    <w:p w:rsidR="007E38D3" w:rsidRPr="005E3382" w:rsidRDefault="007E38D3" w:rsidP="00E36083">
      <w:pPr>
        <w:ind w:firstLine="709"/>
        <w:rPr>
          <w:sz w:val="28"/>
          <w:szCs w:val="28"/>
        </w:rPr>
      </w:pPr>
      <w:r w:rsidRPr="005E3382">
        <w:rPr>
          <w:b/>
          <w:bCs/>
          <w:sz w:val="28"/>
          <w:szCs w:val="28"/>
        </w:rPr>
        <w:t xml:space="preserve">2. на карту сбербанка </w:t>
      </w:r>
      <w:r w:rsidRPr="005E3382">
        <w:rPr>
          <w:sz w:val="28"/>
          <w:szCs w:val="28"/>
        </w:rPr>
        <w:t>2202208149720667</w:t>
      </w:r>
    </w:p>
    <w:p w:rsidR="007E38D3" w:rsidRPr="005E3382" w:rsidRDefault="007E38D3" w:rsidP="00E36083">
      <w:pPr>
        <w:ind w:firstLine="709"/>
        <w:rPr>
          <w:sz w:val="28"/>
          <w:szCs w:val="28"/>
        </w:rPr>
      </w:pPr>
      <w:r w:rsidRPr="005E3382">
        <w:rPr>
          <w:b/>
          <w:bCs/>
          <w:sz w:val="28"/>
          <w:szCs w:val="28"/>
        </w:rPr>
        <w:t xml:space="preserve">3. на расчетный счет в банке: </w:t>
      </w:r>
      <w:r w:rsidRPr="005E3382">
        <w:rPr>
          <w:sz w:val="28"/>
          <w:szCs w:val="28"/>
        </w:rPr>
        <w:t>ИП Горохов Александр Анатольевич</w:t>
      </w:r>
    </w:p>
    <w:p w:rsidR="007E38D3" w:rsidRPr="005E3382" w:rsidRDefault="007E38D3" w:rsidP="00E36083">
      <w:pPr>
        <w:ind w:firstLine="709"/>
        <w:rPr>
          <w:sz w:val="28"/>
          <w:szCs w:val="28"/>
        </w:rPr>
      </w:pPr>
      <w:r w:rsidRPr="005E3382">
        <w:rPr>
          <w:sz w:val="28"/>
          <w:szCs w:val="28"/>
        </w:rPr>
        <w:t>305018, г. Курск, ул. Черняховского, д.33</w:t>
      </w:r>
    </w:p>
    <w:p w:rsidR="00924BFA" w:rsidRDefault="007E38D3" w:rsidP="00EA15E5">
      <w:pPr>
        <w:ind w:firstLine="709"/>
        <w:jc w:val="both"/>
        <w:rPr>
          <w:sz w:val="28"/>
          <w:szCs w:val="28"/>
        </w:rPr>
      </w:pPr>
      <w:r w:rsidRPr="005E3382">
        <w:rPr>
          <w:sz w:val="28"/>
          <w:szCs w:val="28"/>
        </w:rPr>
        <w:t xml:space="preserve">ИНН 463001859833, КПП 463201001Банк получателя КУРСКОЕ ОТДЕЛЕНИЕ N8596 ПАО СБЕРБАНК </w:t>
      </w:r>
    </w:p>
    <w:p w:rsidR="007E38D3" w:rsidRPr="005E3382" w:rsidRDefault="007E38D3" w:rsidP="00EA15E5">
      <w:pPr>
        <w:ind w:firstLine="709"/>
        <w:jc w:val="both"/>
        <w:rPr>
          <w:sz w:val="28"/>
          <w:szCs w:val="28"/>
          <w:shd w:val="clear" w:color="auto" w:fill="FFFFFF"/>
        </w:rPr>
      </w:pPr>
      <w:r w:rsidRPr="005E3382">
        <w:rPr>
          <w:sz w:val="28"/>
          <w:szCs w:val="28"/>
        </w:rPr>
        <w:t>Расчётный счёт 40802810033000000030</w:t>
      </w:r>
      <w:proofErr w:type="gramStart"/>
      <w:r w:rsidRPr="005E3382">
        <w:rPr>
          <w:sz w:val="28"/>
          <w:szCs w:val="28"/>
        </w:rPr>
        <w:t xml:space="preserve"> К</w:t>
      </w:r>
      <w:proofErr w:type="gramEnd"/>
      <w:r w:rsidRPr="005E3382">
        <w:rPr>
          <w:sz w:val="28"/>
          <w:szCs w:val="28"/>
        </w:rPr>
        <w:t>орр. Счёт 30101810300000000606 БИК 043807606</w:t>
      </w:r>
    </w:p>
    <w:p w:rsidR="00EF67E7" w:rsidRDefault="007E38D3" w:rsidP="00E707EF">
      <w:pPr>
        <w:pStyle w:val="ad"/>
        <w:spacing w:after="0"/>
        <w:ind w:firstLine="709"/>
        <w:jc w:val="both"/>
        <w:rPr>
          <w:b/>
          <w:color w:val="auto"/>
        </w:rPr>
      </w:pPr>
      <w:r w:rsidRPr="005E3382">
        <w:rPr>
          <w:b/>
          <w:color w:val="auto"/>
        </w:rPr>
        <w:t>В графе «вид платежа» обязательно указать: «</w:t>
      </w:r>
      <w:r w:rsidR="00E36083">
        <w:rPr>
          <w:b/>
          <w:color w:val="auto"/>
        </w:rPr>
        <w:t>ИТС</w:t>
      </w:r>
      <w:r w:rsidRPr="005E3382">
        <w:rPr>
          <w:b/>
          <w:color w:val="auto"/>
        </w:rPr>
        <w:t>-</w:t>
      </w:r>
      <w:r w:rsidR="00E36083">
        <w:rPr>
          <w:b/>
          <w:color w:val="auto"/>
        </w:rPr>
        <w:t>01</w:t>
      </w:r>
      <w:r w:rsidRPr="005E3382">
        <w:rPr>
          <w:b/>
          <w:color w:val="auto"/>
        </w:rPr>
        <w:t>. Фамилия».</w:t>
      </w:r>
    </w:p>
    <w:p w:rsidR="00267A58" w:rsidRDefault="00267A58">
      <w:pPr>
        <w:spacing w:after="160" w:line="278" w:lineRule="auto"/>
        <w:rPr>
          <w:b/>
          <w:bCs/>
          <w:color w:val="000000"/>
          <w:sz w:val="28"/>
          <w:szCs w:val="28"/>
          <w:u w:val="single"/>
          <w:lang w:eastAsia="th-TH" w:bidi="th-TH"/>
        </w:rPr>
      </w:pPr>
      <w:r>
        <w:rPr>
          <w:b/>
          <w:bCs/>
          <w:u w:val="single"/>
        </w:rPr>
        <w:br w:type="page"/>
      </w:r>
    </w:p>
    <w:p w:rsidR="00832A4F" w:rsidRPr="00832A4F" w:rsidRDefault="00832A4F" w:rsidP="007323DA">
      <w:pPr>
        <w:suppressAutoHyphens/>
        <w:jc w:val="center"/>
        <w:rPr>
          <w:b/>
          <w:bCs/>
          <w:sz w:val="28"/>
          <w:szCs w:val="28"/>
          <w:shd w:val="clear" w:color="auto" w:fill="FFFFFF"/>
          <w:lang w:eastAsia="th-TH" w:bidi="th-TH"/>
        </w:rPr>
      </w:pPr>
      <w:r w:rsidRPr="00832A4F">
        <w:rPr>
          <w:b/>
          <w:bCs/>
          <w:sz w:val="28"/>
          <w:szCs w:val="28"/>
          <w:shd w:val="clear" w:color="auto" w:fill="FFFFFF"/>
          <w:lang w:eastAsia="th-TH" w:bidi="th-TH"/>
        </w:rPr>
        <w:lastRenderedPageBreak/>
        <w:t>Образец Оформления статьи с научным руководителем</w:t>
      </w:r>
    </w:p>
    <w:p w:rsidR="00832A4F" w:rsidRPr="00832A4F" w:rsidRDefault="00832A4F" w:rsidP="007323DA">
      <w:pPr>
        <w:suppressAutoHyphens/>
        <w:jc w:val="center"/>
        <w:rPr>
          <w:b/>
          <w:bCs/>
          <w:sz w:val="28"/>
          <w:szCs w:val="28"/>
          <w:shd w:val="clear" w:color="auto" w:fill="FFFFFF"/>
          <w:lang w:eastAsia="th-TH" w:bidi="th-TH"/>
        </w:rPr>
      </w:pPr>
    </w:p>
    <w:p w:rsidR="00AF4813" w:rsidRPr="00AF4813" w:rsidRDefault="00AF4813" w:rsidP="00AF4813">
      <w:pPr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AF4813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БУРЦЕВ АЛЕКСАНДР ПЕТРОВИЧ</w:t>
      </w:r>
      <w:r w:rsidRPr="00AF4813">
        <w:rPr>
          <w:rFonts w:eastAsia="Calibri"/>
          <w:sz w:val="28"/>
          <w:szCs w:val="28"/>
          <w:shd w:val="clear" w:color="auto" w:fill="FFFFFF"/>
          <w:lang w:eastAsia="en-US"/>
        </w:rPr>
        <w:t>, аспирант</w:t>
      </w:r>
    </w:p>
    <w:p w:rsidR="00AF4813" w:rsidRPr="00AF4813" w:rsidRDefault="00AF4813" w:rsidP="00AF4813">
      <w:pPr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AF4813">
        <w:rPr>
          <w:rFonts w:eastAsia="Calibri"/>
          <w:sz w:val="28"/>
          <w:szCs w:val="28"/>
          <w:shd w:val="clear" w:color="auto" w:fill="FFFFFF"/>
          <w:lang w:eastAsia="en-US"/>
        </w:rPr>
        <w:t>Научный руководитель –</w:t>
      </w:r>
    </w:p>
    <w:p w:rsidR="00AF4813" w:rsidRPr="00AF4813" w:rsidRDefault="00AF4813" w:rsidP="00AF4813">
      <w:pPr>
        <w:contextualSpacing/>
        <w:jc w:val="center"/>
        <w:rPr>
          <w:rFonts w:eastAsia="Calibri"/>
          <w:sz w:val="28"/>
          <w:szCs w:val="22"/>
          <w:lang w:eastAsia="en-US"/>
        </w:rPr>
      </w:pPr>
      <w:r w:rsidRPr="00AF4813">
        <w:rPr>
          <w:rFonts w:eastAsia="Calibri"/>
          <w:b/>
          <w:sz w:val="28"/>
          <w:szCs w:val="28"/>
          <w:lang w:eastAsia="en-US"/>
        </w:rPr>
        <w:t>ЗАЙЦЕВ ОЛЕГ НИКОЛАЕВИЧ</w:t>
      </w:r>
      <w:r w:rsidRPr="00AF4813">
        <w:rPr>
          <w:rFonts w:eastAsia="Calibri"/>
          <w:sz w:val="28"/>
          <w:szCs w:val="28"/>
          <w:lang w:eastAsia="en-US"/>
        </w:rPr>
        <w:t xml:space="preserve">, д-р </w:t>
      </w:r>
      <w:proofErr w:type="spellStart"/>
      <w:r w:rsidRPr="00AF4813">
        <w:rPr>
          <w:rFonts w:eastAsia="Calibri"/>
          <w:sz w:val="28"/>
          <w:szCs w:val="28"/>
          <w:lang w:eastAsia="en-US"/>
        </w:rPr>
        <w:t>техн</w:t>
      </w:r>
      <w:proofErr w:type="spellEnd"/>
      <w:r w:rsidRPr="00AF4813">
        <w:rPr>
          <w:rFonts w:eastAsia="Calibri"/>
          <w:sz w:val="28"/>
          <w:szCs w:val="28"/>
          <w:lang w:eastAsia="en-US"/>
        </w:rPr>
        <w:t>. наук, профессор</w:t>
      </w:r>
    </w:p>
    <w:p w:rsidR="00AF4813" w:rsidRPr="00AF4813" w:rsidRDefault="00AF4813" w:rsidP="00AF4813">
      <w:pPr>
        <w:contextualSpacing/>
        <w:jc w:val="center"/>
        <w:rPr>
          <w:rFonts w:eastAsia="Calibri"/>
          <w:sz w:val="24"/>
          <w:lang w:eastAsia="en-US"/>
        </w:rPr>
      </w:pPr>
      <w:r w:rsidRPr="00AF4813">
        <w:rPr>
          <w:rFonts w:eastAsia="Calibri"/>
          <w:sz w:val="24"/>
          <w:lang w:eastAsia="en-US"/>
        </w:rPr>
        <w:t xml:space="preserve">Юго-Западный Государственный университет, </w:t>
      </w:r>
      <w:proofErr w:type="gramStart"/>
      <w:r w:rsidRPr="00AF4813">
        <w:rPr>
          <w:rFonts w:eastAsia="Calibri"/>
          <w:sz w:val="24"/>
          <w:lang w:eastAsia="en-US"/>
        </w:rPr>
        <w:t>г</w:t>
      </w:r>
      <w:proofErr w:type="gramEnd"/>
      <w:r w:rsidRPr="00AF4813">
        <w:rPr>
          <w:rFonts w:eastAsia="Calibri"/>
          <w:sz w:val="24"/>
          <w:lang w:eastAsia="en-US"/>
        </w:rPr>
        <w:t>. Курск, Россия</w:t>
      </w:r>
    </w:p>
    <w:p w:rsidR="00832A4F" w:rsidRPr="00126812" w:rsidRDefault="00AF4813" w:rsidP="00AF481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126812">
        <w:rPr>
          <w:rFonts w:eastAsia="Calibri"/>
          <w:color w:val="000000"/>
          <w:sz w:val="24"/>
          <w:lang w:eastAsia="en-US"/>
        </w:rPr>
        <w:t>(</w:t>
      </w:r>
      <w:r w:rsidRPr="00AF4813">
        <w:rPr>
          <w:rFonts w:eastAsia="Calibri"/>
          <w:color w:val="000000"/>
          <w:sz w:val="24"/>
          <w:lang w:val="en-US" w:eastAsia="en-US"/>
        </w:rPr>
        <w:t>e</w:t>
      </w:r>
      <w:r w:rsidRPr="00126812">
        <w:rPr>
          <w:rFonts w:eastAsia="Calibri"/>
          <w:color w:val="000000"/>
          <w:sz w:val="24"/>
          <w:lang w:eastAsia="en-US"/>
        </w:rPr>
        <w:t>-</w:t>
      </w:r>
      <w:r w:rsidRPr="00AF4813">
        <w:rPr>
          <w:rFonts w:eastAsia="Calibri"/>
          <w:color w:val="000000"/>
          <w:sz w:val="24"/>
          <w:lang w:val="en-US" w:eastAsia="en-US"/>
        </w:rPr>
        <w:t>mail</w:t>
      </w:r>
      <w:r w:rsidRPr="00126812">
        <w:rPr>
          <w:rFonts w:eastAsia="Calibri"/>
          <w:color w:val="000000"/>
          <w:sz w:val="24"/>
          <w:lang w:eastAsia="en-US"/>
        </w:rPr>
        <w:t>:</w:t>
      </w:r>
      <w:hyperlink r:id="rId18" w:history="1">
        <w:r w:rsidRPr="00AF4813">
          <w:rPr>
            <w:rFonts w:eastAsia="Calibri"/>
            <w:color w:val="0563C1"/>
            <w:sz w:val="24"/>
            <w:u w:val="single"/>
            <w:lang w:val="en-US" w:eastAsia="en-US"/>
          </w:rPr>
          <w:t>burtsev</w:t>
        </w:r>
        <w:r w:rsidRPr="00126812">
          <w:rPr>
            <w:rFonts w:eastAsia="Calibri"/>
            <w:color w:val="0563C1"/>
            <w:sz w:val="24"/>
            <w:u w:val="single"/>
            <w:lang w:eastAsia="en-US"/>
          </w:rPr>
          <w:t>-999@</w:t>
        </w:r>
        <w:r w:rsidRPr="00AF4813">
          <w:rPr>
            <w:rFonts w:eastAsia="Calibri"/>
            <w:color w:val="0563C1"/>
            <w:sz w:val="24"/>
            <w:u w:val="single"/>
            <w:lang w:val="en-US" w:eastAsia="en-US"/>
          </w:rPr>
          <w:t>mail</w:t>
        </w:r>
        <w:r w:rsidRPr="00126812">
          <w:rPr>
            <w:rFonts w:eastAsia="Calibri"/>
            <w:color w:val="0563C1"/>
            <w:sz w:val="24"/>
            <w:u w:val="single"/>
            <w:lang w:eastAsia="en-US"/>
          </w:rPr>
          <w:t>.</w:t>
        </w:r>
        <w:r w:rsidRPr="00AF4813">
          <w:rPr>
            <w:rFonts w:eastAsia="Calibri"/>
            <w:color w:val="0563C1"/>
            <w:sz w:val="24"/>
            <w:u w:val="single"/>
            <w:lang w:val="en-US" w:eastAsia="en-US"/>
          </w:rPr>
          <w:t>ru</w:t>
        </w:r>
      </w:hyperlink>
      <w:r w:rsidRPr="00126812">
        <w:rPr>
          <w:rFonts w:eastAsia="Calibri"/>
          <w:color w:val="000000"/>
          <w:sz w:val="24"/>
          <w:lang w:eastAsia="en-US"/>
        </w:rPr>
        <w:t>)</w:t>
      </w:r>
    </w:p>
    <w:p w:rsidR="00832A4F" w:rsidRPr="00126812" w:rsidRDefault="00832A4F" w:rsidP="007323D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32A4F" w:rsidRPr="00832A4F" w:rsidRDefault="00AF4813" w:rsidP="007323D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F4813">
        <w:rPr>
          <w:rFonts w:eastAsia="Calibri"/>
          <w:b/>
          <w:bCs/>
          <w:kern w:val="2"/>
          <w:sz w:val="28"/>
          <w:szCs w:val="28"/>
          <w:lang w:eastAsia="en-US"/>
        </w:rPr>
        <w:t>РАЗРАБОТКА НОВЫХ ПОДХОДОВ К РАСЧЁТУ ТЕПЛОТЕХНИЧЕСКИХ ПРОЦЕССОВ В СИСТЕМАХ ЦЕНТРАЛИЗОВАННОГО ТЕПЛОСНАБЖЕНИЯ</w:t>
      </w:r>
    </w:p>
    <w:p w:rsidR="00832A4F" w:rsidRPr="00832A4F" w:rsidRDefault="00832A4F" w:rsidP="007323DA">
      <w:pPr>
        <w:tabs>
          <w:tab w:val="left" w:pos="1503"/>
          <w:tab w:val="left" w:pos="4448"/>
        </w:tabs>
        <w:autoSpaceDN w:val="0"/>
        <w:ind w:firstLine="284"/>
        <w:jc w:val="both"/>
        <w:textAlignment w:val="baseline"/>
        <w:rPr>
          <w:rFonts w:eastAsia="SimSun"/>
          <w:i/>
          <w:iCs/>
          <w:sz w:val="28"/>
          <w:szCs w:val="28"/>
          <w:lang w:eastAsia="zh-CN" w:bidi="hi-IN"/>
        </w:rPr>
      </w:pPr>
    </w:p>
    <w:p w:rsidR="00AF4813" w:rsidRPr="00AF4813" w:rsidRDefault="00AF4813" w:rsidP="00AF4813">
      <w:pPr>
        <w:ind w:firstLine="284"/>
        <w:jc w:val="both"/>
        <w:rPr>
          <w:rFonts w:eastAsia="Calibri"/>
          <w:i/>
          <w:kern w:val="2"/>
          <w:sz w:val="28"/>
          <w:szCs w:val="28"/>
          <w:lang w:eastAsia="en-US"/>
        </w:rPr>
      </w:pPr>
      <w:r w:rsidRPr="00AF4813">
        <w:rPr>
          <w:rFonts w:eastAsia="Calibri"/>
          <w:i/>
          <w:kern w:val="2"/>
          <w:sz w:val="28"/>
          <w:szCs w:val="28"/>
          <w:lang w:eastAsia="en-US"/>
        </w:rPr>
        <w:t xml:space="preserve">Статья посвящена разработке новых методов расчёта теплотехнических процессов в системах централизованного теплоснабжения. Рассматриваются современные модели для точного прогнозирования и оптимизации тепловых нагрузок, снижения потерь энергии и повышения эффективности. Особое внимание уделяется инновационным технологиям, учитывающим сложные взаимодействия и внешние факторы. Результаты полезны для инженеров, проектировщиков и специалистов в теплоэнергетике, стремящихся к повышению </w:t>
      </w:r>
      <w:proofErr w:type="spellStart"/>
      <w:r w:rsidRPr="00AF4813">
        <w:rPr>
          <w:rFonts w:eastAsia="Calibri"/>
          <w:i/>
          <w:kern w:val="2"/>
          <w:sz w:val="28"/>
          <w:szCs w:val="28"/>
          <w:lang w:eastAsia="en-US"/>
        </w:rPr>
        <w:t>энергоэффективности</w:t>
      </w:r>
      <w:proofErr w:type="spellEnd"/>
      <w:r w:rsidRPr="00AF4813">
        <w:rPr>
          <w:rFonts w:eastAsia="Calibri"/>
          <w:i/>
          <w:kern w:val="2"/>
          <w:sz w:val="28"/>
          <w:szCs w:val="28"/>
          <w:lang w:eastAsia="en-US"/>
        </w:rPr>
        <w:t xml:space="preserve"> и надёжности систем.</w:t>
      </w:r>
    </w:p>
    <w:p w:rsidR="00832A4F" w:rsidRPr="00832A4F" w:rsidRDefault="00AF4813" w:rsidP="00AF4813">
      <w:pPr>
        <w:tabs>
          <w:tab w:val="left" w:pos="1503"/>
          <w:tab w:val="left" w:pos="4448"/>
        </w:tabs>
        <w:autoSpaceDN w:val="0"/>
        <w:ind w:firstLine="284"/>
        <w:jc w:val="both"/>
        <w:textAlignment w:val="baseline"/>
        <w:rPr>
          <w:rFonts w:eastAsia="SimSun"/>
          <w:i/>
          <w:sz w:val="28"/>
          <w:szCs w:val="28"/>
          <w:lang w:eastAsia="zh-CN" w:bidi="hi-IN"/>
        </w:rPr>
      </w:pPr>
      <w:r w:rsidRPr="00AF4813">
        <w:rPr>
          <w:rFonts w:eastAsia="Calibri"/>
          <w:i/>
          <w:iCs/>
          <w:kern w:val="2"/>
          <w:sz w:val="28"/>
          <w:szCs w:val="28"/>
          <w:lang w:eastAsia="en-US"/>
        </w:rPr>
        <w:t xml:space="preserve">Ключевые слова: </w:t>
      </w:r>
      <w:proofErr w:type="spellStart"/>
      <w:r w:rsidRPr="00AF4813">
        <w:rPr>
          <w:rFonts w:eastAsia="Calibri"/>
          <w:i/>
          <w:iCs/>
          <w:kern w:val="2"/>
          <w:sz w:val="28"/>
          <w:szCs w:val="28"/>
          <w:lang w:eastAsia="en-US"/>
        </w:rPr>
        <w:t>энергоэффективность</w:t>
      </w:r>
      <w:proofErr w:type="spellEnd"/>
      <w:r w:rsidRPr="00AF4813">
        <w:rPr>
          <w:rFonts w:eastAsia="Calibri"/>
          <w:i/>
          <w:iCs/>
          <w:kern w:val="2"/>
          <w:sz w:val="28"/>
          <w:szCs w:val="28"/>
          <w:lang w:eastAsia="en-US"/>
        </w:rPr>
        <w:t>, теплотехнические процессы, компьютерное моделирование, интеллектуальные системы управления, инновационные материалы, централизованное теплоснабжение, оптимизация.</w:t>
      </w:r>
    </w:p>
    <w:p w:rsidR="00832A4F" w:rsidRDefault="00832A4F" w:rsidP="007323DA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832A4F" w:rsidRPr="00832A4F" w:rsidRDefault="00832A4F" w:rsidP="007323DA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32A4F">
        <w:rPr>
          <w:sz w:val="28"/>
          <w:szCs w:val="28"/>
        </w:rPr>
        <w:t>Текст…</w:t>
      </w:r>
    </w:p>
    <w:p w:rsidR="00832A4F" w:rsidRDefault="00832A4F" w:rsidP="007323DA">
      <w:pPr>
        <w:widowControl w:val="0"/>
        <w:autoSpaceDE w:val="0"/>
        <w:autoSpaceDN w:val="0"/>
        <w:adjustRightInd w:val="0"/>
        <w:ind w:firstLine="284"/>
        <w:jc w:val="both"/>
        <w:rPr>
          <w:i/>
          <w:sz w:val="28"/>
          <w:szCs w:val="28"/>
        </w:rPr>
      </w:pPr>
    </w:p>
    <w:p w:rsidR="00832A4F" w:rsidRDefault="00832A4F" w:rsidP="007323DA">
      <w:pPr>
        <w:widowControl w:val="0"/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832A4F">
        <w:rPr>
          <w:i/>
          <w:sz w:val="28"/>
          <w:szCs w:val="28"/>
        </w:rPr>
        <w:t>Список литературы</w:t>
      </w:r>
    </w:p>
    <w:p w:rsidR="00AF4813" w:rsidRDefault="00AF4813" w:rsidP="007323DA">
      <w:pPr>
        <w:widowControl w:val="0"/>
        <w:autoSpaceDE w:val="0"/>
        <w:autoSpaceDN w:val="0"/>
        <w:adjustRightInd w:val="0"/>
        <w:ind w:firstLine="284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1. </w:t>
      </w:r>
      <w:bookmarkStart w:id="0" w:name="_Ref192852248"/>
      <w:r w:rsidRPr="00AF4813">
        <w:rPr>
          <w:rFonts w:eastAsia="Calibri"/>
          <w:sz w:val="28"/>
          <w:szCs w:val="22"/>
          <w:lang w:eastAsia="en-US"/>
        </w:rPr>
        <w:t>Жилина, К. В. Один из вариантов управления системой теплоснабжения зданий и сооружений с применением методов математического анализа / К. В. Жилина, Д. Н. Тютюнов, А. П. Бурцев // Известия Юго-Западного государственного университета. – 2024. – Т. 28, № 2. – С. 56-70. – DOI 10.21869/2223-1560-2024-28-2-56-70. – EDN QXBLWI.</w:t>
      </w:r>
      <w:bookmarkEnd w:id="0"/>
    </w:p>
    <w:p w:rsidR="00832A4F" w:rsidRPr="00AF4813" w:rsidRDefault="00832A4F" w:rsidP="007323DA">
      <w:pPr>
        <w:widowControl w:val="0"/>
        <w:autoSpaceDE w:val="0"/>
        <w:autoSpaceDN w:val="0"/>
        <w:adjustRightInd w:val="0"/>
        <w:ind w:firstLine="284"/>
        <w:jc w:val="both"/>
        <w:rPr>
          <w:bCs/>
          <w:i/>
          <w:sz w:val="28"/>
          <w:szCs w:val="28"/>
        </w:rPr>
      </w:pPr>
      <w:r w:rsidRPr="00AF4813">
        <w:rPr>
          <w:bCs/>
          <w:i/>
          <w:sz w:val="28"/>
          <w:szCs w:val="28"/>
        </w:rPr>
        <w:t>(не более 10 источников по тексту должны быть ссылки в квадратных скобках</w:t>
      </w:r>
      <w:proofErr w:type="gramStart"/>
      <w:r w:rsidRPr="00AF4813">
        <w:rPr>
          <w:bCs/>
          <w:i/>
          <w:sz w:val="28"/>
          <w:szCs w:val="28"/>
        </w:rPr>
        <w:t xml:space="preserve"> [] </w:t>
      </w:r>
      <w:proofErr w:type="gramEnd"/>
      <w:r w:rsidRPr="00AF4813">
        <w:rPr>
          <w:bCs/>
          <w:i/>
          <w:sz w:val="28"/>
          <w:szCs w:val="28"/>
        </w:rPr>
        <w:t>на список литературы)</w:t>
      </w:r>
    </w:p>
    <w:p w:rsidR="00E707EF" w:rsidRDefault="00E707EF">
      <w:pPr>
        <w:spacing w:after="160" w:line="278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:rsidR="00832A4F" w:rsidRPr="00832A4F" w:rsidRDefault="00832A4F" w:rsidP="007323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shd w:val="clear" w:color="auto" w:fill="FFFFFF"/>
        </w:rPr>
      </w:pPr>
      <w:r w:rsidRPr="00832A4F">
        <w:rPr>
          <w:b/>
          <w:bCs/>
          <w:sz w:val="28"/>
          <w:szCs w:val="28"/>
          <w:shd w:val="clear" w:color="auto" w:fill="FFFFFF"/>
        </w:rPr>
        <w:lastRenderedPageBreak/>
        <w:t>Образец Оформления статьи без научного руководителя</w:t>
      </w:r>
    </w:p>
    <w:p w:rsidR="00832A4F" w:rsidRPr="00832A4F" w:rsidRDefault="00832A4F" w:rsidP="007323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F4813" w:rsidRDefault="00AF4813" w:rsidP="00AF4813">
      <w:pPr>
        <w:jc w:val="center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БУРЦЕВ АЛЕКСАНДР ПЕТРОВИЧ</w:t>
      </w:r>
      <w:r w:rsidRPr="00232E65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аспирант</w:t>
      </w:r>
    </w:p>
    <w:p w:rsidR="00832A4F" w:rsidRDefault="00AF4813" w:rsidP="00AF481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shd w:val="clear" w:color="auto" w:fill="FFFFFF"/>
        </w:rPr>
      </w:pPr>
      <w:r w:rsidRPr="008D004F">
        <w:rPr>
          <w:b/>
          <w:bCs/>
          <w:sz w:val="28"/>
          <w:szCs w:val="28"/>
          <w:shd w:val="clear" w:color="auto" w:fill="FFFFFF"/>
        </w:rPr>
        <w:t>СЕДЫХ АЛЕКСАНДР НИКОЛАЕВИЧ</w:t>
      </w:r>
      <w:r>
        <w:rPr>
          <w:sz w:val="28"/>
          <w:szCs w:val="28"/>
          <w:shd w:val="clear" w:color="auto" w:fill="FFFFFF"/>
        </w:rPr>
        <w:t>, студент</w:t>
      </w:r>
    </w:p>
    <w:p w:rsidR="00924BFA" w:rsidRPr="00832A4F" w:rsidRDefault="00924BFA" w:rsidP="00AF481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F4813">
        <w:rPr>
          <w:rFonts w:eastAsia="Calibri"/>
          <w:b/>
          <w:sz w:val="28"/>
          <w:szCs w:val="28"/>
          <w:lang w:eastAsia="en-US"/>
        </w:rPr>
        <w:t>ЗАЙЦЕВ ОЛЕГ НИКОЛАЕВИЧ</w:t>
      </w:r>
      <w:r w:rsidRPr="00AF4813">
        <w:rPr>
          <w:rFonts w:eastAsia="Calibri"/>
          <w:sz w:val="28"/>
          <w:szCs w:val="28"/>
          <w:lang w:eastAsia="en-US"/>
        </w:rPr>
        <w:t xml:space="preserve">, д-р </w:t>
      </w:r>
      <w:proofErr w:type="spellStart"/>
      <w:r w:rsidRPr="00AF4813">
        <w:rPr>
          <w:rFonts w:eastAsia="Calibri"/>
          <w:sz w:val="28"/>
          <w:szCs w:val="28"/>
          <w:lang w:eastAsia="en-US"/>
        </w:rPr>
        <w:t>техн</w:t>
      </w:r>
      <w:proofErr w:type="spellEnd"/>
      <w:r w:rsidRPr="00AF4813">
        <w:rPr>
          <w:rFonts w:eastAsia="Calibri"/>
          <w:sz w:val="28"/>
          <w:szCs w:val="28"/>
          <w:lang w:eastAsia="en-US"/>
        </w:rPr>
        <w:t>. наук, профессор</w:t>
      </w:r>
    </w:p>
    <w:p w:rsidR="00AF4813" w:rsidRPr="00455D4D" w:rsidRDefault="00AF4813" w:rsidP="00AF4813">
      <w:pPr>
        <w:contextualSpacing/>
        <w:jc w:val="center"/>
        <w:rPr>
          <w:rFonts w:eastAsia="Calibri"/>
          <w:sz w:val="24"/>
        </w:rPr>
      </w:pPr>
      <w:r w:rsidRPr="00455D4D">
        <w:rPr>
          <w:rFonts w:eastAsia="Calibri"/>
          <w:sz w:val="24"/>
        </w:rPr>
        <w:t xml:space="preserve">Юго-Западный Государственный университет, </w:t>
      </w:r>
      <w:proofErr w:type="gramStart"/>
      <w:r w:rsidRPr="00455D4D">
        <w:rPr>
          <w:rFonts w:eastAsia="Calibri"/>
          <w:sz w:val="24"/>
        </w:rPr>
        <w:t>г</w:t>
      </w:r>
      <w:proofErr w:type="gramEnd"/>
      <w:r w:rsidRPr="00455D4D">
        <w:rPr>
          <w:rFonts w:eastAsia="Calibri"/>
          <w:sz w:val="24"/>
        </w:rPr>
        <w:t>. Курск, Россия</w:t>
      </w:r>
    </w:p>
    <w:p w:rsidR="00832A4F" w:rsidRPr="00126812" w:rsidRDefault="00AF4813" w:rsidP="00AF481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126812">
        <w:rPr>
          <w:rFonts w:eastAsia="Calibri"/>
          <w:color w:val="000000"/>
          <w:sz w:val="24"/>
        </w:rPr>
        <w:t>(</w:t>
      </w:r>
      <w:r w:rsidRPr="00455D4D">
        <w:rPr>
          <w:rFonts w:eastAsia="Calibri"/>
          <w:color w:val="000000"/>
          <w:sz w:val="24"/>
          <w:lang w:val="en-US"/>
        </w:rPr>
        <w:t>e</w:t>
      </w:r>
      <w:r w:rsidRPr="00126812">
        <w:rPr>
          <w:rFonts w:eastAsia="Calibri"/>
          <w:color w:val="000000"/>
          <w:sz w:val="24"/>
        </w:rPr>
        <w:t>-</w:t>
      </w:r>
      <w:r w:rsidRPr="00455D4D">
        <w:rPr>
          <w:rFonts w:eastAsia="Calibri"/>
          <w:color w:val="000000"/>
          <w:sz w:val="24"/>
          <w:lang w:val="en-US"/>
        </w:rPr>
        <w:t>mail</w:t>
      </w:r>
      <w:r w:rsidRPr="00126812">
        <w:rPr>
          <w:rFonts w:eastAsia="Calibri"/>
          <w:color w:val="000000"/>
          <w:sz w:val="24"/>
        </w:rPr>
        <w:t>:</w:t>
      </w:r>
      <w:hyperlink r:id="rId19" w:history="1">
        <w:r w:rsidRPr="00633247">
          <w:rPr>
            <w:rStyle w:val="af"/>
            <w:rFonts w:eastAsia="Calibri"/>
            <w:sz w:val="24"/>
            <w:lang w:val="en-US"/>
          </w:rPr>
          <w:t>burtsev</w:t>
        </w:r>
        <w:r w:rsidRPr="00126812">
          <w:rPr>
            <w:rStyle w:val="af"/>
            <w:rFonts w:eastAsia="Calibri"/>
            <w:sz w:val="24"/>
          </w:rPr>
          <w:t>-999@</w:t>
        </w:r>
        <w:r w:rsidRPr="00633247">
          <w:rPr>
            <w:rStyle w:val="af"/>
            <w:rFonts w:eastAsia="Calibri"/>
            <w:sz w:val="24"/>
            <w:lang w:val="en-US"/>
          </w:rPr>
          <w:t>mail</w:t>
        </w:r>
        <w:r w:rsidRPr="00126812">
          <w:rPr>
            <w:rStyle w:val="af"/>
            <w:rFonts w:eastAsia="Calibri"/>
            <w:sz w:val="24"/>
          </w:rPr>
          <w:t>.</w:t>
        </w:r>
        <w:r w:rsidRPr="00633247">
          <w:rPr>
            <w:rStyle w:val="af"/>
            <w:rFonts w:eastAsia="Calibri"/>
            <w:sz w:val="24"/>
            <w:lang w:val="en-US"/>
          </w:rPr>
          <w:t>ru</w:t>
        </w:r>
      </w:hyperlink>
      <w:r w:rsidRPr="00126812">
        <w:rPr>
          <w:rFonts w:eastAsia="Calibri"/>
          <w:color w:val="000000"/>
          <w:sz w:val="24"/>
        </w:rPr>
        <w:t>)</w:t>
      </w:r>
    </w:p>
    <w:p w:rsidR="00832A4F" w:rsidRPr="00126812" w:rsidRDefault="00832A4F" w:rsidP="007323D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32A4F" w:rsidRPr="00832A4F" w:rsidRDefault="00AF4813" w:rsidP="007323D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F4813">
        <w:rPr>
          <w:rFonts w:eastAsia="Calibri"/>
          <w:b/>
          <w:bCs/>
          <w:kern w:val="2"/>
          <w:sz w:val="28"/>
          <w:szCs w:val="28"/>
          <w:lang w:eastAsia="en-US"/>
        </w:rPr>
        <w:t>РАЗРАБОТКА АЛГОРИТМОВ РАСЧЁТА ТЕПЛОТЕХНИЧЕСКИХ ПРОЦЕССОВ В СЛОЖНЫХ СИСТЕМАХ ТЕПЛОСНАБЖЕНИЯ</w:t>
      </w:r>
    </w:p>
    <w:p w:rsidR="00832A4F" w:rsidRPr="00832A4F" w:rsidRDefault="00832A4F" w:rsidP="007323DA">
      <w:pPr>
        <w:tabs>
          <w:tab w:val="left" w:pos="1503"/>
          <w:tab w:val="left" w:pos="4448"/>
        </w:tabs>
        <w:autoSpaceDN w:val="0"/>
        <w:ind w:firstLine="284"/>
        <w:jc w:val="both"/>
        <w:textAlignment w:val="baseline"/>
        <w:rPr>
          <w:rFonts w:eastAsia="SimSun"/>
          <w:i/>
          <w:iCs/>
          <w:sz w:val="28"/>
          <w:szCs w:val="28"/>
          <w:lang w:eastAsia="zh-CN" w:bidi="hi-IN"/>
        </w:rPr>
      </w:pPr>
    </w:p>
    <w:p w:rsidR="00AF4813" w:rsidRDefault="00AF4813" w:rsidP="00AF4813">
      <w:pPr>
        <w:ind w:firstLine="284"/>
        <w:jc w:val="both"/>
        <w:rPr>
          <w:i/>
          <w:iCs/>
          <w:sz w:val="28"/>
          <w:szCs w:val="28"/>
        </w:rPr>
      </w:pPr>
      <w:r w:rsidRPr="00401FBE">
        <w:rPr>
          <w:i/>
          <w:iCs/>
          <w:sz w:val="28"/>
          <w:szCs w:val="28"/>
        </w:rPr>
        <w:t xml:space="preserve">Теплоснабжение является одной из ключевых составляющих энергетической инфраструктуры, обеспечивающей комфортные условия для жизни и деятельности человека. Сложные системы теплоснабжения включают в себя множество компонентов, таких как котельные, трубопроводы, теплообменники и потребители тепла. Эффективное управление такими системами требует разработки надежных алгоритмов расчёта теплотехнических процессов, которые позволяют оптимизировать работу всей системы, снизить </w:t>
      </w:r>
      <w:proofErr w:type="spellStart"/>
      <w:r w:rsidRPr="00401FBE">
        <w:rPr>
          <w:i/>
          <w:iCs/>
          <w:sz w:val="28"/>
          <w:szCs w:val="28"/>
        </w:rPr>
        <w:t>энергозатраты</w:t>
      </w:r>
      <w:proofErr w:type="spellEnd"/>
      <w:r w:rsidRPr="00401FBE">
        <w:rPr>
          <w:i/>
          <w:iCs/>
          <w:sz w:val="28"/>
          <w:szCs w:val="28"/>
        </w:rPr>
        <w:t xml:space="preserve"> и повысить уровень надежности.</w:t>
      </w:r>
    </w:p>
    <w:p w:rsidR="00832A4F" w:rsidRDefault="00AF4813" w:rsidP="00AF4813">
      <w:pPr>
        <w:tabs>
          <w:tab w:val="left" w:pos="1503"/>
          <w:tab w:val="left" w:pos="4448"/>
        </w:tabs>
        <w:autoSpaceDN w:val="0"/>
        <w:ind w:firstLine="284"/>
        <w:jc w:val="both"/>
        <w:textAlignment w:val="baseline"/>
        <w:rPr>
          <w:rFonts w:eastAsia="SimSun"/>
          <w:i/>
          <w:iCs/>
          <w:sz w:val="28"/>
          <w:szCs w:val="28"/>
          <w:lang w:eastAsia="zh-CN" w:bidi="hi-IN"/>
        </w:rPr>
      </w:pPr>
      <w:r w:rsidRPr="00455D4D">
        <w:rPr>
          <w:i/>
          <w:iCs/>
          <w:sz w:val="28"/>
          <w:szCs w:val="28"/>
        </w:rPr>
        <w:t xml:space="preserve">Ключевые </w:t>
      </w:r>
      <w:proofErr w:type="spellStart"/>
      <w:r w:rsidRPr="00455D4D">
        <w:rPr>
          <w:i/>
          <w:iCs/>
          <w:sz w:val="28"/>
          <w:szCs w:val="28"/>
        </w:rPr>
        <w:t>слова</w:t>
      </w:r>
      <w:proofErr w:type="gramStart"/>
      <w:r w:rsidRPr="00455D4D">
        <w:rPr>
          <w:i/>
          <w:iCs/>
          <w:sz w:val="28"/>
          <w:szCs w:val="28"/>
        </w:rPr>
        <w:t>:</w:t>
      </w:r>
      <w:r>
        <w:rPr>
          <w:i/>
          <w:iCs/>
          <w:sz w:val="28"/>
          <w:szCs w:val="28"/>
        </w:rPr>
        <w:t>о</w:t>
      </w:r>
      <w:proofErr w:type="gramEnd"/>
      <w:r w:rsidRPr="00401FBE">
        <w:rPr>
          <w:i/>
          <w:iCs/>
          <w:sz w:val="28"/>
          <w:szCs w:val="28"/>
        </w:rPr>
        <w:t>сновные</w:t>
      </w:r>
      <w:proofErr w:type="spellEnd"/>
      <w:r w:rsidRPr="00401FBE">
        <w:rPr>
          <w:i/>
          <w:iCs/>
          <w:sz w:val="28"/>
          <w:szCs w:val="28"/>
        </w:rPr>
        <w:t xml:space="preserve"> задачи расчёта теплотехнических </w:t>
      </w:r>
      <w:proofErr w:type="spellStart"/>
      <w:r w:rsidRPr="00401FBE">
        <w:rPr>
          <w:i/>
          <w:iCs/>
          <w:sz w:val="28"/>
          <w:szCs w:val="28"/>
        </w:rPr>
        <w:t>процессов</w:t>
      </w:r>
      <w:r>
        <w:rPr>
          <w:i/>
          <w:iCs/>
          <w:sz w:val="28"/>
          <w:szCs w:val="28"/>
        </w:rPr>
        <w:t>,а</w:t>
      </w:r>
      <w:r w:rsidRPr="00401FBE">
        <w:rPr>
          <w:i/>
          <w:iCs/>
          <w:sz w:val="28"/>
          <w:szCs w:val="28"/>
        </w:rPr>
        <w:t>лгоритмы</w:t>
      </w:r>
      <w:proofErr w:type="spellEnd"/>
      <w:r w:rsidRPr="00401FBE">
        <w:rPr>
          <w:i/>
          <w:iCs/>
          <w:sz w:val="28"/>
          <w:szCs w:val="28"/>
        </w:rPr>
        <w:t xml:space="preserve"> расчёта теплотехнических процессов</w:t>
      </w:r>
      <w:r>
        <w:rPr>
          <w:i/>
          <w:iCs/>
          <w:sz w:val="28"/>
          <w:szCs w:val="28"/>
        </w:rPr>
        <w:t>.</w:t>
      </w:r>
    </w:p>
    <w:p w:rsidR="00832A4F" w:rsidRPr="00832A4F" w:rsidRDefault="00832A4F" w:rsidP="007323DA">
      <w:pPr>
        <w:tabs>
          <w:tab w:val="left" w:pos="1503"/>
          <w:tab w:val="left" w:pos="4448"/>
        </w:tabs>
        <w:autoSpaceDN w:val="0"/>
        <w:ind w:firstLine="284"/>
        <w:jc w:val="both"/>
        <w:textAlignment w:val="baseline"/>
        <w:rPr>
          <w:rFonts w:eastAsia="SimSun"/>
          <w:i/>
          <w:sz w:val="28"/>
          <w:szCs w:val="28"/>
          <w:lang w:eastAsia="zh-CN" w:bidi="hi-IN"/>
        </w:rPr>
      </w:pPr>
    </w:p>
    <w:p w:rsidR="00832A4F" w:rsidRPr="00832A4F" w:rsidRDefault="00832A4F" w:rsidP="007323DA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32A4F">
        <w:rPr>
          <w:sz w:val="28"/>
          <w:szCs w:val="28"/>
        </w:rPr>
        <w:t>Текст…</w:t>
      </w:r>
    </w:p>
    <w:p w:rsidR="00832A4F" w:rsidRDefault="00832A4F" w:rsidP="007323DA">
      <w:pPr>
        <w:widowControl w:val="0"/>
        <w:autoSpaceDE w:val="0"/>
        <w:autoSpaceDN w:val="0"/>
        <w:adjustRightInd w:val="0"/>
        <w:ind w:firstLine="284"/>
        <w:jc w:val="both"/>
        <w:rPr>
          <w:i/>
          <w:sz w:val="28"/>
          <w:szCs w:val="28"/>
        </w:rPr>
      </w:pPr>
    </w:p>
    <w:p w:rsidR="00832A4F" w:rsidRDefault="00832A4F" w:rsidP="007323DA">
      <w:pPr>
        <w:widowControl w:val="0"/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832A4F">
        <w:rPr>
          <w:i/>
          <w:sz w:val="28"/>
          <w:szCs w:val="28"/>
        </w:rPr>
        <w:t>Список литературы</w:t>
      </w:r>
    </w:p>
    <w:p w:rsidR="00AF4813" w:rsidRDefault="00AF4813" w:rsidP="00AF4813">
      <w:pPr>
        <w:widowControl w:val="0"/>
        <w:autoSpaceDE w:val="0"/>
        <w:autoSpaceDN w:val="0"/>
        <w:adjustRightInd w:val="0"/>
        <w:ind w:firstLine="284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1. </w:t>
      </w:r>
      <w:r w:rsidRPr="00AF4813">
        <w:rPr>
          <w:rFonts w:eastAsia="Calibri"/>
          <w:sz w:val="28"/>
          <w:szCs w:val="22"/>
          <w:lang w:eastAsia="en-US"/>
        </w:rPr>
        <w:t>Жилина, К. В. Один из вариантов управления системой теплоснабжения зданий и сооружений с применением методов математического анализа / К. В. Жилина, Д. Н. Тютюнов, А. П. Бурцев // Известия Юго-Западного государственного университета. – 2024. – Т. 28, № 2. – С. 56-70. – DOI 10.21869/2223-1560-2024-28-2-56-70. – EDN QXBLWI.</w:t>
      </w:r>
    </w:p>
    <w:p w:rsidR="00832A4F" w:rsidRPr="00AF4813" w:rsidRDefault="00832A4F" w:rsidP="007323DA">
      <w:pPr>
        <w:widowControl w:val="0"/>
        <w:autoSpaceDE w:val="0"/>
        <w:autoSpaceDN w:val="0"/>
        <w:adjustRightInd w:val="0"/>
        <w:ind w:firstLine="284"/>
        <w:jc w:val="both"/>
        <w:rPr>
          <w:bCs/>
          <w:i/>
          <w:sz w:val="28"/>
          <w:szCs w:val="28"/>
        </w:rPr>
      </w:pPr>
      <w:r w:rsidRPr="00AF4813">
        <w:rPr>
          <w:bCs/>
          <w:i/>
          <w:sz w:val="28"/>
          <w:szCs w:val="28"/>
        </w:rPr>
        <w:t>(не более 10 источников по тексту должны быть ссылки в квадратных скобках</w:t>
      </w:r>
      <w:proofErr w:type="gramStart"/>
      <w:r w:rsidRPr="00AF4813">
        <w:rPr>
          <w:bCs/>
          <w:i/>
          <w:sz w:val="28"/>
          <w:szCs w:val="28"/>
        </w:rPr>
        <w:t xml:space="preserve"> [] </w:t>
      </w:r>
      <w:proofErr w:type="gramEnd"/>
      <w:r w:rsidRPr="00AF4813">
        <w:rPr>
          <w:bCs/>
          <w:i/>
          <w:sz w:val="28"/>
          <w:szCs w:val="28"/>
        </w:rPr>
        <w:t>на список литературы)</w:t>
      </w:r>
    </w:p>
    <w:p w:rsidR="00832A4F" w:rsidRPr="008B5A69" w:rsidRDefault="00832A4F" w:rsidP="007323DA">
      <w:pPr>
        <w:pStyle w:val="ac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67002E" w:rsidRPr="005E3382" w:rsidRDefault="0067002E" w:rsidP="0086646E">
      <w:pPr>
        <w:pStyle w:val="ac"/>
        <w:spacing w:before="0" w:beforeAutospacing="0" w:after="0" w:afterAutospacing="0"/>
        <w:jc w:val="center"/>
        <w:rPr>
          <w:b/>
          <w:sz w:val="28"/>
          <w:szCs w:val="28"/>
        </w:rPr>
      </w:pPr>
      <w:r w:rsidRPr="005E3382">
        <w:rPr>
          <w:b/>
          <w:sz w:val="28"/>
          <w:szCs w:val="28"/>
        </w:rPr>
        <w:t>ВНИМАНИЕ!</w:t>
      </w:r>
    </w:p>
    <w:p w:rsidR="0067002E" w:rsidRPr="008B5A69" w:rsidRDefault="00F721AA" w:rsidP="00A85264">
      <w:pPr>
        <w:pStyle w:val="ac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5E3382">
        <w:rPr>
          <w:b/>
          <w:sz w:val="28"/>
          <w:szCs w:val="28"/>
        </w:rPr>
        <w:t>В случае несоответствия поданного материала требованиям оргкомитет оставляет за собой право не включать статью в сборник трудов конференци</w:t>
      </w:r>
      <w:r w:rsidR="0028176B">
        <w:rPr>
          <w:b/>
          <w:sz w:val="28"/>
          <w:szCs w:val="28"/>
        </w:rPr>
        <w:t>и</w:t>
      </w:r>
      <w:r w:rsidRPr="005E3382">
        <w:rPr>
          <w:b/>
          <w:sz w:val="28"/>
          <w:szCs w:val="28"/>
        </w:rPr>
        <w:t>.</w:t>
      </w:r>
    </w:p>
    <w:p w:rsidR="008D6927" w:rsidRPr="008B5A69" w:rsidRDefault="008D6927" w:rsidP="00A85264">
      <w:pPr>
        <w:pStyle w:val="ac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8D6927" w:rsidRDefault="008D6927" w:rsidP="00A85264">
      <w:pPr>
        <w:pStyle w:val="ac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8D6927">
        <w:rPr>
          <w:b/>
          <w:sz w:val="28"/>
          <w:szCs w:val="28"/>
        </w:rPr>
        <w:t xml:space="preserve">По поводу научных руководителей. </w:t>
      </w:r>
      <w:r w:rsidRPr="008D6927">
        <w:rPr>
          <w:bCs/>
          <w:sz w:val="28"/>
          <w:szCs w:val="28"/>
        </w:rPr>
        <w:t xml:space="preserve">Преподаватель сам должен решать соавтор он или научный руководитель. Научные руководители не указываются в содержании, только авторы и соавторы. Статья авторов будет входить в РИНЦ, но в список статей на сайте </w:t>
      </w:r>
      <w:proofErr w:type="spellStart"/>
      <w:r w:rsidRPr="008D6927">
        <w:rPr>
          <w:bCs/>
          <w:sz w:val="28"/>
          <w:szCs w:val="28"/>
          <w:lang w:val="en-US"/>
        </w:rPr>
        <w:t>elibrary</w:t>
      </w:r>
      <w:proofErr w:type="spellEnd"/>
      <w:r w:rsidRPr="008D6927">
        <w:rPr>
          <w:bCs/>
          <w:sz w:val="28"/>
          <w:szCs w:val="28"/>
        </w:rPr>
        <w:t>.</w:t>
      </w:r>
      <w:proofErr w:type="spellStart"/>
      <w:r w:rsidRPr="008D6927">
        <w:rPr>
          <w:bCs/>
          <w:sz w:val="28"/>
          <w:szCs w:val="28"/>
          <w:lang w:val="en-US"/>
        </w:rPr>
        <w:t>ru</w:t>
      </w:r>
      <w:proofErr w:type="spellEnd"/>
      <w:r w:rsidRPr="008D6927">
        <w:rPr>
          <w:bCs/>
          <w:sz w:val="28"/>
          <w:szCs w:val="28"/>
        </w:rPr>
        <w:t xml:space="preserve"> научного руководителя не входит.</w:t>
      </w:r>
    </w:p>
    <w:p w:rsidR="007323DA" w:rsidRPr="008D6927" w:rsidRDefault="007323DA" w:rsidP="00A85264">
      <w:pPr>
        <w:pStyle w:val="ac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sectPr w:rsidR="007323DA" w:rsidRPr="008D6927" w:rsidSect="000372F9">
      <w:footerReference w:type="default" r:id="rId20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BD0" w:rsidRDefault="00764BD0" w:rsidP="00C963A2">
      <w:r>
        <w:separator/>
      </w:r>
    </w:p>
  </w:endnote>
  <w:endnote w:type="continuationSeparator" w:id="0">
    <w:p w:rsidR="00764BD0" w:rsidRDefault="00764BD0" w:rsidP="00C963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-495728305"/>
      <w:docPartObj>
        <w:docPartGallery w:val="Page Numbers (Bottom of Page)"/>
        <w:docPartUnique/>
      </w:docPartObj>
    </w:sdtPr>
    <w:sdtContent>
      <w:p w:rsidR="00C963A2" w:rsidRPr="00C963A2" w:rsidRDefault="008E3CC8" w:rsidP="00C963A2">
        <w:pPr>
          <w:pStyle w:val="af5"/>
          <w:jc w:val="center"/>
          <w:rPr>
            <w:sz w:val="28"/>
            <w:szCs w:val="28"/>
          </w:rPr>
        </w:pPr>
        <w:r w:rsidRPr="00C963A2">
          <w:rPr>
            <w:sz w:val="28"/>
            <w:szCs w:val="28"/>
          </w:rPr>
          <w:fldChar w:fldCharType="begin"/>
        </w:r>
        <w:r w:rsidR="00C963A2" w:rsidRPr="00C963A2">
          <w:rPr>
            <w:sz w:val="28"/>
            <w:szCs w:val="28"/>
          </w:rPr>
          <w:instrText>PAGE   \* MERGEFORMAT</w:instrText>
        </w:r>
        <w:r w:rsidRPr="00C963A2">
          <w:rPr>
            <w:sz w:val="28"/>
            <w:szCs w:val="28"/>
          </w:rPr>
          <w:fldChar w:fldCharType="separate"/>
        </w:r>
        <w:r w:rsidR="00126812">
          <w:rPr>
            <w:noProof/>
            <w:sz w:val="28"/>
            <w:szCs w:val="28"/>
          </w:rPr>
          <w:t>5</w:t>
        </w:r>
        <w:r w:rsidRPr="00C963A2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BD0" w:rsidRDefault="00764BD0" w:rsidP="00C963A2">
      <w:r>
        <w:separator/>
      </w:r>
    </w:p>
  </w:footnote>
  <w:footnote w:type="continuationSeparator" w:id="0">
    <w:p w:rsidR="00764BD0" w:rsidRDefault="00764BD0" w:rsidP="00C963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13122"/>
    <w:multiLevelType w:val="hybridMultilevel"/>
    <w:tmpl w:val="2F32DA4C"/>
    <w:lvl w:ilvl="0" w:tplc="E87686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742D2843"/>
    <w:multiLevelType w:val="hybridMultilevel"/>
    <w:tmpl w:val="9DAC6662"/>
    <w:lvl w:ilvl="0" w:tplc="E876868E">
      <w:start w:val="1"/>
      <w:numFmt w:val="bullet"/>
      <w:lvlText w:val=""/>
      <w:lvlJc w:val="left"/>
      <w:pPr>
        <w:ind w:left="39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42B4"/>
    <w:rsid w:val="000319AD"/>
    <w:rsid w:val="000372F9"/>
    <w:rsid w:val="0004163B"/>
    <w:rsid w:val="00042978"/>
    <w:rsid w:val="000767E1"/>
    <w:rsid w:val="000767E8"/>
    <w:rsid w:val="000A2BF9"/>
    <w:rsid w:val="000A6E16"/>
    <w:rsid w:val="000C6967"/>
    <w:rsid w:val="000D0FA1"/>
    <w:rsid w:val="000F00A0"/>
    <w:rsid w:val="000F441A"/>
    <w:rsid w:val="00106CBE"/>
    <w:rsid w:val="001131EF"/>
    <w:rsid w:val="00126812"/>
    <w:rsid w:val="00136447"/>
    <w:rsid w:val="00216F18"/>
    <w:rsid w:val="0021732B"/>
    <w:rsid w:val="0023564E"/>
    <w:rsid w:val="00267A58"/>
    <w:rsid w:val="0028176B"/>
    <w:rsid w:val="00281B2A"/>
    <w:rsid w:val="0029673B"/>
    <w:rsid w:val="002A5B14"/>
    <w:rsid w:val="002E6D4B"/>
    <w:rsid w:val="0030285A"/>
    <w:rsid w:val="0030547B"/>
    <w:rsid w:val="00324B8C"/>
    <w:rsid w:val="003318AC"/>
    <w:rsid w:val="00376648"/>
    <w:rsid w:val="003963EF"/>
    <w:rsid w:val="003D3084"/>
    <w:rsid w:val="003E0BDC"/>
    <w:rsid w:val="003E3EA3"/>
    <w:rsid w:val="00441C67"/>
    <w:rsid w:val="00453BC4"/>
    <w:rsid w:val="0046554F"/>
    <w:rsid w:val="004A3882"/>
    <w:rsid w:val="004B108D"/>
    <w:rsid w:val="004E42B4"/>
    <w:rsid w:val="00542877"/>
    <w:rsid w:val="00585FC1"/>
    <w:rsid w:val="00590C94"/>
    <w:rsid w:val="005D2026"/>
    <w:rsid w:val="005E3382"/>
    <w:rsid w:val="00651AC2"/>
    <w:rsid w:val="0067002E"/>
    <w:rsid w:val="00696FB2"/>
    <w:rsid w:val="00697D63"/>
    <w:rsid w:val="006A50C2"/>
    <w:rsid w:val="006F50D3"/>
    <w:rsid w:val="00727636"/>
    <w:rsid w:val="007323DA"/>
    <w:rsid w:val="007634F4"/>
    <w:rsid w:val="00764BD0"/>
    <w:rsid w:val="00766862"/>
    <w:rsid w:val="00775A6C"/>
    <w:rsid w:val="00790BA3"/>
    <w:rsid w:val="0079242C"/>
    <w:rsid w:val="007C4F24"/>
    <w:rsid w:val="007E38D3"/>
    <w:rsid w:val="00832A4F"/>
    <w:rsid w:val="0086646E"/>
    <w:rsid w:val="008702C2"/>
    <w:rsid w:val="00892CD9"/>
    <w:rsid w:val="00895978"/>
    <w:rsid w:val="008B5A69"/>
    <w:rsid w:val="008D19FF"/>
    <w:rsid w:val="008D6927"/>
    <w:rsid w:val="008E3CC8"/>
    <w:rsid w:val="008F1516"/>
    <w:rsid w:val="00924BFA"/>
    <w:rsid w:val="009305E2"/>
    <w:rsid w:val="0093781C"/>
    <w:rsid w:val="00992172"/>
    <w:rsid w:val="009957EE"/>
    <w:rsid w:val="009A23AB"/>
    <w:rsid w:val="009E05C5"/>
    <w:rsid w:val="009F1EF0"/>
    <w:rsid w:val="00A229A9"/>
    <w:rsid w:val="00A436B7"/>
    <w:rsid w:val="00A45F31"/>
    <w:rsid w:val="00A6095B"/>
    <w:rsid w:val="00A77F70"/>
    <w:rsid w:val="00A85264"/>
    <w:rsid w:val="00AF4813"/>
    <w:rsid w:val="00B256D9"/>
    <w:rsid w:val="00B25B07"/>
    <w:rsid w:val="00B650B7"/>
    <w:rsid w:val="00BD05B3"/>
    <w:rsid w:val="00BD277D"/>
    <w:rsid w:val="00BD4999"/>
    <w:rsid w:val="00BE5678"/>
    <w:rsid w:val="00C05F27"/>
    <w:rsid w:val="00C640FB"/>
    <w:rsid w:val="00C85778"/>
    <w:rsid w:val="00C95926"/>
    <w:rsid w:val="00C963A2"/>
    <w:rsid w:val="00D36A0F"/>
    <w:rsid w:val="00D65086"/>
    <w:rsid w:val="00DA79C0"/>
    <w:rsid w:val="00DB0863"/>
    <w:rsid w:val="00DB54CB"/>
    <w:rsid w:val="00E020C4"/>
    <w:rsid w:val="00E36083"/>
    <w:rsid w:val="00E43F5A"/>
    <w:rsid w:val="00E45BEA"/>
    <w:rsid w:val="00E6586B"/>
    <w:rsid w:val="00E707EF"/>
    <w:rsid w:val="00E93A94"/>
    <w:rsid w:val="00EA15E5"/>
    <w:rsid w:val="00EA34C9"/>
    <w:rsid w:val="00EB2D52"/>
    <w:rsid w:val="00EF67E7"/>
    <w:rsid w:val="00F173EC"/>
    <w:rsid w:val="00F1758F"/>
    <w:rsid w:val="00F25DEC"/>
    <w:rsid w:val="00F465BC"/>
    <w:rsid w:val="00F57EBF"/>
    <w:rsid w:val="00F675E8"/>
    <w:rsid w:val="00F721AA"/>
    <w:rsid w:val="00F7595F"/>
    <w:rsid w:val="00FF1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2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E4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2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2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2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2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2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2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2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42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42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42B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42B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42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42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42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42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42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E4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4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4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42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42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42B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4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42B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E42B4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67002E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ody Text"/>
    <w:basedOn w:val="a"/>
    <w:link w:val="ae"/>
    <w:uiPriority w:val="99"/>
    <w:unhideWhenUsed/>
    <w:qFormat/>
    <w:rsid w:val="0067002E"/>
    <w:pPr>
      <w:suppressAutoHyphens/>
      <w:spacing w:after="120"/>
    </w:pPr>
    <w:rPr>
      <w:color w:val="000000"/>
      <w:sz w:val="28"/>
      <w:szCs w:val="28"/>
      <w:lang w:eastAsia="th-TH" w:bidi="th-TH"/>
    </w:rPr>
  </w:style>
  <w:style w:type="character" w:customStyle="1" w:styleId="ae">
    <w:name w:val="Основной текст Знак"/>
    <w:basedOn w:val="a0"/>
    <w:link w:val="ad"/>
    <w:uiPriority w:val="99"/>
    <w:rsid w:val="0067002E"/>
    <w:rPr>
      <w:rFonts w:ascii="Times New Roman" w:eastAsia="Times New Roman" w:hAnsi="Times New Roman" w:cs="Times New Roman"/>
      <w:color w:val="000000"/>
      <w:kern w:val="0"/>
      <w:sz w:val="28"/>
      <w:szCs w:val="28"/>
      <w:lang w:eastAsia="th-TH" w:bidi="th-TH"/>
    </w:rPr>
  </w:style>
  <w:style w:type="paragraph" w:customStyle="1" w:styleId="p2">
    <w:name w:val="p2"/>
    <w:basedOn w:val="a"/>
    <w:uiPriority w:val="99"/>
    <w:rsid w:val="0067002E"/>
    <w:pPr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uiPriority w:val="99"/>
    <w:rsid w:val="0067002E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uiPriority w:val="99"/>
    <w:rsid w:val="0067002E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uiPriority w:val="99"/>
    <w:rsid w:val="0067002E"/>
    <w:pPr>
      <w:spacing w:before="100" w:beforeAutospacing="1" w:after="100" w:afterAutospacing="1"/>
    </w:pPr>
    <w:rPr>
      <w:sz w:val="24"/>
      <w:szCs w:val="24"/>
    </w:rPr>
  </w:style>
  <w:style w:type="paragraph" w:customStyle="1" w:styleId="p13">
    <w:name w:val="p13"/>
    <w:basedOn w:val="a"/>
    <w:uiPriority w:val="99"/>
    <w:rsid w:val="0067002E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67002E"/>
  </w:style>
  <w:style w:type="character" w:customStyle="1" w:styleId="s2">
    <w:name w:val="s2"/>
    <w:basedOn w:val="a0"/>
    <w:rsid w:val="0067002E"/>
  </w:style>
  <w:style w:type="character" w:styleId="af">
    <w:name w:val="Hyperlink"/>
    <w:basedOn w:val="a0"/>
    <w:uiPriority w:val="99"/>
    <w:rsid w:val="00D36A0F"/>
    <w:rPr>
      <w:rFonts w:cs="Times New Roman"/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D2026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99217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92172"/>
    <w:rPr>
      <w:rFonts w:ascii="Tahoma" w:eastAsia="Times New Roman" w:hAnsi="Tahoma" w:cs="Tahoma"/>
      <w:kern w:val="0"/>
      <w:sz w:val="16"/>
      <w:szCs w:val="16"/>
      <w:lang w:eastAsia="ru-RU"/>
    </w:rPr>
  </w:style>
  <w:style w:type="table" w:styleId="af2">
    <w:name w:val="Table Grid"/>
    <w:basedOn w:val="a1"/>
    <w:uiPriority w:val="39"/>
    <w:rsid w:val="00324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Неразрешенное упоминание2"/>
    <w:basedOn w:val="a0"/>
    <w:uiPriority w:val="99"/>
    <w:semiHidden/>
    <w:unhideWhenUsed/>
    <w:rsid w:val="00E36083"/>
    <w:rPr>
      <w:color w:val="605E5C"/>
      <w:shd w:val="clear" w:color="auto" w:fill="E1DFDD"/>
    </w:rPr>
  </w:style>
  <w:style w:type="paragraph" w:styleId="af3">
    <w:name w:val="header"/>
    <w:basedOn w:val="a"/>
    <w:link w:val="af4"/>
    <w:uiPriority w:val="99"/>
    <w:unhideWhenUsed/>
    <w:rsid w:val="00C963A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C963A2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C963A2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C963A2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4287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2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antiplagiat.ru/" TargetMode="External"/><Relationship Id="rId18" Type="http://schemas.openxmlformats.org/officeDocument/2006/relationships/hyperlink" Target="mailto:burtsev-999@mail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mailto:3tegj0@salutejazz.ru" TargetMode="External"/><Relationship Id="rId17" Type="http://schemas.openxmlformats.org/officeDocument/2006/relationships/hyperlink" Target="mailto:Footag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antiplagiat.ru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lutejazz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Footag@yandex.ru" TargetMode="External"/><Relationship Id="rId10" Type="http://schemas.openxmlformats.org/officeDocument/2006/relationships/hyperlink" Target="https://salutejazz.ru/calls/3tegj0?psw=OB8TCBYUVUYPDxQeSQBCVQAFCQ" TargetMode="External"/><Relationship Id="rId19" Type="http://schemas.openxmlformats.org/officeDocument/2006/relationships/hyperlink" Target="mailto:burtsev-999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yandex.ru/cloud/68f09cf190fa7b2437f46edf" TargetMode="External"/><Relationship Id="rId14" Type="http://schemas.openxmlformats.org/officeDocument/2006/relationships/hyperlink" Target="mailto:Footag@yandex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1860</Words>
  <Characters>10604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Budnikova</dc:creator>
  <cp:lastModifiedBy>Lenovo</cp:lastModifiedBy>
  <cp:revision>3</cp:revision>
  <cp:lastPrinted>2025-07-07T07:53:00Z</cp:lastPrinted>
  <dcterms:created xsi:type="dcterms:W3CDTF">2025-10-24T11:36:00Z</dcterms:created>
  <dcterms:modified xsi:type="dcterms:W3CDTF">2025-11-23T19:45:00Z</dcterms:modified>
</cp:coreProperties>
</file>