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98A9C" w14:textId="77777777" w:rsidR="009C31E7" w:rsidRPr="009C31E7" w:rsidRDefault="009C31E7" w:rsidP="00BA0F58">
      <w:pPr>
        <w:spacing w:after="0"/>
        <w:jc w:val="center"/>
        <w:rPr>
          <w:rFonts w:ascii="Times New Roman" w:eastAsia="Calibri" w:hAnsi="Times New Roman" w:cs="Times New Roman"/>
          <w:b/>
          <w:sz w:val="24"/>
          <w:szCs w:val="24"/>
        </w:rPr>
      </w:pPr>
      <w:bookmarkStart w:id="0" w:name="_GoBack"/>
      <w:bookmarkEnd w:id="0"/>
      <w:r w:rsidRPr="009C31E7">
        <w:rPr>
          <w:rFonts w:ascii="Times New Roman" w:eastAsia="Calibri" w:hAnsi="Times New Roman" w:cs="Times New Roman"/>
          <w:b/>
          <w:sz w:val="24"/>
          <w:szCs w:val="24"/>
        </w:rPr>
        <w:t xml:space="preserve">Альметьевский филиал </w:t>
      </w:r>
    </w:p>
    <w:p w14:paraId="29E99F1A" w14:textId="4121155D" w:rsidR="009C31E7" w:rsidRPr="009C31E7" w:rsidRDefault="009C31E7" w:rsidP="00BA0F58">
      <w:pPr>
        <w:spacing w:after="0"/>
        <w:jc w:val="center"/>
        <w:rPr>
          <w:rFonts w:ascii="Times New Roman" w:eastAsia="Calibri" w:hAnsi="Times New Roman" w:cs="Times New Roman"/>
          <w:b/>
          <w:sz w:val="24"/>
          <w:szCs w:val="24"/>
        </w:rPr>
      </w:pPr>
      <w:r w:rsidRPr="009C31E7">
        <w:rPr>
          <w:rFonts w:ascii="Times New Roman" w:eastAsia="Calibri" w:hAnsi="Times New Roman" w:cs="Times New Roman"/>
          <w:b/>
          <w:sz w:val="24"/>
          <w:szCs w:val="24"/>
        </w:rPr>
        <w:t xml:space="preserve">ФГБОУ ВО «Казанский национальный исследовательский технический </w:t>
      </w:r>
    </w:p>
    <w:p w14:paraId="028965E4" w14:textId="77777777" w:rsidR="009C31E7" w:rsidRPr="009C31E7" w:rsidRDefault="009C31E7" w:rsidP="00BA0F58">
      <w:pPr>
        <w:spacing w:after="0"/>
        <w:jc w:val="center"/>
        <w:rPr>
          <w:rFonts w:ascii="Times New Roman" w:eastAsia="Calibri" w:hAnsi="Times New Roman" w:cs="Times New Roman"/>
          <w:b/>
          <w:sz w:val="24"/>
          <w:szCs w:val="24"/>
        </w:rPr>
      </w:pPr>
      <w:r w:rsidRPr="009C31E7">
        <w:rPr>
          <w:rFonts w:ascii="Times New Roman" w:eastAsia="Calibri" w:hAnsi="Times New Roman" w:cs="Times New Roman"/>
          <w:b/>
          <w:sz w:val="24"/>
          <w:szCs w:val="24"/>
        </w:rPr>
        <w:t>университет им. А.Н. Туполева-КАИ»</w:t>
      </w:r>
    </w:p>
    <w:p w14:paraId="0FCD1A8B" w14:textId="1990B3BE" w:rsidR="008B6BD5" w:rsidRDefault="008B6BD5" w:rsidP="00BA0F58">
      <w:pPr>
        <w:spacing w:after="0" w:line="240" w:lineRule="auto"/>
        <w:jc w:val="center"/>
        <w:rPr>
          <w:rFonts w:ascii="Times New Roman" w:hAnsi="Times New Roman" w:cs="Times New Roman"/>
          <w:sz w:val="24"/>
          <w:szCs w:val="24"/>
          <w:lang w:eastAsia="ru-RU"/>
        </w:rPr>
      </w:pPr>
    </w:p>
    <w:p w14:paraId="40B08D73" w14:textId="77777777" w:rsidR="002A0D0F" w:rsidRDefault="002A0D0F" w:rsidP="002A0D0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00478D">
        <w:rPr>
          <w:rFonts w:ascii="Times New Roman" w:hAnsi="Times New Roman" w:cs="Times New Roman"/>
          <w:sz w:val="24"/>
          <w:szCs w:val="24"/>
          <w:lang w:eastAsia="ru-RU"/>
        </w:rPr>
        <w:t>риглаша</w:t>
      </w:r>
      <w:r>
        <w:rPr>
          <w:rFonts w:ascii="Times New Roman" w:hAnsi="Times New Roman" w:cs="Times New Roman"/>
          <w:sz w:val="24"/>
          <w:szCs w:val="24"/>
          <w:lang w:eastAsia="ru-RU"/>
        </w:rPr>
        <w:t xml:space="preserve">ем </w:t>
      </w:r>
      <w:r w:rsidRPr="0000478D">
        <w:rPr>
          <w:rFonts w:ascii="Times New Roman" w:hAnsi="Times New Roman" w:cs="Times New Roman"/>
          <w:sz w:val="24"/>
          <w:szCs w:val="24"/>
          <w:lang w:eastAsia="ru-RU"/>
        </w:rPr>
        <w:t xml:space="preserve">принять участие в </w:t>
      </w:r>
    </w:p>
    <w:p w14:paraId="502F4ACB" w14:textId="77777777" w:rsidR="002A0D0F" w:rsidRDefault="002A0D0F" w:rsidP="002A0D0F">
      <w:pPr>
        <w:spacing w:after="0" w:line="240" w:lineRule="auto"/>
        <w:jc w:val="center"/>
        <w:rPr>
          <w:rFonts w:ascii="Times New Roman" w:hAnsi="Times New Roman" w:cs="Times New Roman"/>
          <w:sz w:val="24"/>
          <w:szCs w:val="24"/>
          <w:lang w:eastAsia="ru-RU"/>
        </w:rPr>
      </w:pPr>
    </w:p>
    <w:p w14:paraId="41553BAB" w14:textId="588A53F9" w:rsidR="002A0D0F" w:rsidRDefault="002A0D0F" w:rsidP="002A0D0F">
      <w:pPr>
        <w:spacing w:after="0" w:line="240" w:lineRule="auto"/>
        <w:jc w:val="center"/>
        <w:rPr>
          <w:rFonts w:ascii="Times New Roman" w:hAnsi="Times New Roman" w:cs="Times New Roman"/>
          <w:sz w:val="24"/>
          <w:szCs w:val="24"/>
          <w:lang w:eastAsia="ru-RU"/>
        </w:rPr>
      </w:pPr>
      <w:r w:rsidRPr="0000478D">
        <w:rPr>
          <w:rFonts w:ascii="Times New Roman" w:hAnsi="Times New Roman" w:cs="Times New Roman"/>
          <w:b/>
          <w:sz w:val="24"/>
          <w:szCs w:val="24"/>
          <w:lang w:eastAsia="ru-RU"/>
        </w:rPr>
        <w:t>XIII Всероссийской научно-практической конференции</w:t>
      </w:r>
      <w:r>
        <w:rPr>
          <w:rFonts w:ascii="Times New Roman" w:hAnsi="Times New Roman" w:cs="Times New Roman"/>
          <w:b/>
          <w:sz w:val="24"/>
          <w:szCs w:val="24"/>
          <w:lang w:eastAsia="ru-RU"/>
        </w:rPr>
        <w:t xml:space="preserve"> </w:t>
      </w:r>
      <w:r w:rsidR="005A6339">
        <w:rPr>
          <w:rFonts w:ascii="Times New Roman" w:hAnsi="Times New Roman" w:cs="Times New Roman"/>
          <w:b/>
          <w:sz w:val="24"/>
          <w:szCs w:val="24"/>
          <w:lang w:eastAsia="ru-RU"/>
        </w:rPr>
        <w:t xml:space="preserve">(с </w:t>
      </w:r>
      <w:r w:rsidR="005A6339" w:rsidRPr="005A6339">
        <w:rPr>
          <w:rFonts w:ascii="Times New Roman" w:hAnsi="Times New Roman" w:cs="Times New Roman"/>
          <w:b/>
          <w:sz w:val="24"/>
          <w:szCs w:val="24"/>
          <w:lang w:eastAsia="ru-RU"/>
        </w:rPr>
        <w:t>международным участием</w:t>
      </w:r>
      <w:r w:rsidR="005A6339">
        <w:rPr>
          <w:rFonts w:ascii="Times New Roman" w:hAnsi="Times New Roman" w:cs="Times New Roman"/>
          <w:b/>
          <w:sz w:val="24"/>
          <w:szCs w:val="24"/>
          <w:lang w:eastAsia="ru-RU"/>
        </w:rPr>
        <w:t>)</w:t>
      </w:r>
      <w:r w:rsidR="005A6339" w:rsidRPr="005A6339">
        <w:rPr>
          <w:rFonts w:ascii="Times New Roman" w:hAnsi="Times New Roman" w:cs="Times New Roman"/>
          <w:b/>
          <w:sz w:val="24"/>
          <w:szCs w:val="24"/>
          <w:lang w:eastAsia="ru-RU"/>
        </w:rPr>
        <w:t xml:space="preserve"> </w:t>
      </w:r>
      <w:r w:rsidRPr="0000478D">
        <w:rPr>
          <w:rFonts w:ascii="Times New Roman" w:hAnsi="Times New Roman" w:cs="Times New Roman"/>
          <w:b/>
          <w:sz w:val="24"/>
          <w:szCs w:val="24"/>
          <w:lang w:eastAsia="ru-RU"/>
        </w:rPr>
        <w:t>«Профессиональные коммуникации в научной среде – фактор обеспечения качества исследований»</w:t>
      </w:r>
      <w:r w:rsidRPr="0000478D">
        <w:rPr>
          <w:rFonts w:ascii="Times New Roman" w:hAnsi="Times New Roman" w:cs="Times New Roman"/>
          <w:sz w:val="24"/>
          <w:szCs w:val="24"/>
          <w:lang w:eastAsia="ru-RU"/>
        </w:rPr>
        <w:t xml:space="preserve"> </w:t>
      </w:r>
    </w:p>
    <w:p w14:paraId="7DDED480" w14:textId="77777777" w:rsidR="002A0D0F" w:rsidRDefault="002A0D0F" w:rsidP="002A0D0F">
      <w:pPr>
        <w:spacing w:after="0" w:line="240" w:lineRule="auto"/>
        <w:jc w:val="center"/>
        <w:rPr>
          <w:rFonts w:ascii="Times New Roman" w:hAnsi="Times New Roman" w:cs="Times New Roman"/>
          <w:sz w:val="24"/>
          <w:szCs w:val="24"/>
          <w:lang w:eastAsia="ru-RU"/>
        </w:rPr>
      </w:pPr>
    </w:p>
    <w:p w14:paraId="688B3A58" w14:textId="69307557" w:rsidR="002A0D0F" w:rsidRDefault="002A0D0F" w:rsidP="002A0D0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посвященной 100-летию </w:t>
      </w:r>
      <w:r w:rsidRPr="0013270F">
        <w:rPr>
          <w:rFonts w:ascii="Times New Roman" w:hAnsi="Times New Roman" w:cs="Times New Roman"/>
          <w:sz w:val="24"/>
          <w:szCs w:val="24"/>
          <w:lang w:eastAsia="ru-RU"/>
        </w:rPr>
        <w:t>выдающегося технолога, доктора технических наук,</w:t>
      </w:r>
      <w:r>
        <w:rPr>
          <w:rFonts w:ascii="Times New Roman" w:hAnsi="Times New Roman" w:cs="Times New Roman"/>
          <w:sz w:val="24"/>
          <w:szCs w:val="24"/>
          <w:lang w:eastAsia="ru-RU"/>
        </w:rPr>
        <w:t xml:space="preserve"> </w:t>
      </w:r>
      <w:r w:rsidRPr="0013270F">
        <w:rPr>
          <w:rFonts w:ascii="Times New Roman" w:hAnsi="Times New Roman" w:cs="Times New Roman"/>
          <w:sz w:val="24"/>
          <w:szCs w:val="24"/>
          <w:lang w:eastAsia="ru-RU"/>
        </w:rPr>
        <w:t>академика АТН РФ, почетного академика АН РТ, заслуженного изобретателя РФ, выдающего выпускника КАИ, заведующего кафедрой</w:t>
      </w:r>
      <w:r>
        <w:rPr>
          <w:rFonts w:ascii="Times New Roman" w:hAnsi="Times New Roman" w:cs="Times New Roman"/>
          <w:sz w:val="24"/>
          <w:szCs w:val="24"/>
          <w:lang w:eastAsia="ru-RU"/>
        </w:rPr>
        <w:t xml:space="preserve"> </w:t>
      </w:r>
      <w:r w:rsidRPr="0013270F">
        <w:rPr>
          <w:rFonts w:ascii="Times New Roman" w:hAnsi="Times New Roman" w:cs="Times New Roman"/>
          <w:sz w:val="24"/>
          <w:szCs w:val="24"/>
          <w:lang w:eastAsia="ru-RU"/>
        </w:rPr>
        <w:t>Производства двигателей летательных аппаратов, ныне кафедра ТМП носит его имя, лауреата Государственных премий РТ и РФ, заслуженного профессора КНИТУ-КАИ</w:t>
      </w:r>
    </w:p>
    <w:p w14:paraId="404A27F2" w14:textId="77777777" w:rsidR="002A0D0F" w:rsidRPr="0013270F" w:rsidRDefault="002A0D0F" w:rsidP="002A0D0F">
      <w:pPr>
        <w:spacing w:after="0" w:line="240" w:lineRule="auto"/>
        <w:jc w:val="center"/>
        <w:rPr>
          <w:rFonts w:ascii="Times New Roman" w:hAnsi="Times New Roman" w:cs="Times New Roman"/>
          <w:b/>
          <w:bCs/>
          <w:sz w:val="28"/>
          <w:szCs w:val="28"/>
          <w:lang w:eastAsia="ru-RU"/>
        </w:rPr>
      </w:pPr>
      <w:r w:rsidRPr="0013270F">
        <w:rPr>
          <w:rFonts w:ascii="Times New Roman" w:hAnsi="Times New Roman" w:cs="Times New Roman"/>
          <w:b/>
          <w:bCs/>
          <w:sz w:val="28"/>
          <w:szCs w:val="28"/>
          <w:lang w:eastAsia="ru-RU"/>
        </w:rPr>
        <w:t>Юнусова Файзрахмана Салаховича</w:t>
      </w:r>
    </w:p>
    <w:p w14:paraId="77EB50EB" w14:textId="77777777" w:rsidR="002A0D0F" w:rsidRDefault="002A0D0F" w:rsidP="002A0D0F">
      <w:pPr>
        <w:spacing w:after="0" w:line="240" w:lineRule="auto"/>
        <w:jc w:val="center"/>
        <w:rPr>
          <w:rFonts w:ascii="Times New Roman" w:hAnsi="Times New Roman" w:cs="Times New Roman"/>
          <w:sz w:val="24"/>
          <w:szCs w:val="24"/>
          <w:lang w:eastAsia="ru-RU"/>
        </w:rPr>
      </w:pPr>
    </w:p>
    <w:p w14:paraId="198C37B1" w14:textId="77777777" w:rsidR="002A0D0F" w:rsidRPr="0000478D" w:rsidRDefault="002A0D0F" w:rsidP="002A0D0F">
      <w:pPr>
        <w:spacing w:after="0" w:line="240" w:lineRule="auto"/>
        <w:jc w:val="center"/>
        <w:rPr>
          <w:rFonts w:ascii="Times New Roman" w:hAnsi="Times New Roman" w:cs="Times New Roman"/>
          <w:sz w:val="24"/>
          <w:szCs w:val="24"/>
          <w:lang w:eastAsia="ru-RU"/>
        </w:rPr>
      </w:pPr>
      <w:r w:rsidRPr="0000478D">
        <w:rPr>
          <w:rFonts w:ascii="Times New Roman" w:hAnsi="Times New Roman" w:cs="Times New Roman"/>
          <w:sz w:val="24"/>
          <w:szCs w:val="24"/>
          <w:lang w:eastAsia="ru-RU"/>
        </w:rPr>
        <w:t xml:space="preserve">которая состоится </w:t>
      </w:r>
      <w:r>
        <w:rPr>
          <w:rFonts w:ascii="Times New Roman" w:hAnsi="Times New Roman" w:cs="Times New Roman"/>
          <w:sz w:val="24"/>
          <w:szCs w:val="24"/>
          <w:lang w:eastAsia="ru-RU"/>
        </w:rPr>
        <w:t>1</w:t>
      </w:r>
      <w:r w:rsidRPr="00655B95">
        <w:rPr>
          <w:rFonts w:ascii="Times New Roman" w:hAnsi="Times New Roman" w:cs="Times New Roman"/>
          <w:sz w:val="24"/>
          <w:szCs w:val="24"/>
          <w:lang w:eastAsia="ru-RU"/>
        </w:rPr>
        <w:t>6</w:t>
      </w:r>
      <w:r w:rsidRPr="0000478D">
        <w:rPr>
          <w:rFonts w:ascii="Times New Roman" w:hAnsi="Times New Roman" w:cs="Times New Roman"/>
          <w:sz w:val="24"/>
          <w:szCs w:val="24"/>
          <w:lang w:eastAsia="ru-RU"/>
        </w:rPr>
        <w:t xml:space="preserve"> апреля 202</w:t>
      </w:r>
      <w:r>
        <w:rPr>
          <w:rFonts w:ascii="Times New Roman" w:hAnsi="Times New Roman" w:cs="Times New Roman"/>
          <w:sz w:val="24"/>
          <w:szCs w:val="24"/>
          <w:lang w:eastAsia="ru-RU"/>
        </w:rPr>
        <w:t>4</w:t>
      </w:r>
      <w:r w:rsidRPr="0000478D">
        <w:rPr>
          <w:rFonts w:ascii="Times New Roman" w:hAnsi="Times New Roman" w:cs="Times New Roman"/>
          <w:sz w:val="24"/>
          <w:szCs w:val="24"/>
          <w:lang w:eastAsia="ru-RU"/>
        </w:rPr>
        <w:t xml:space="preserve"> г.</w:t>
      </w:r>
    </w:p>
    <w:p w14:paraId="33413F91" w14:textId="77777777" w:rsidR="002A0D0F" w:rsidRPr="004C5B92" w:rsidRDefault="002A0D0F" w:rsidP="002A0D0F">
      <w:pPr>
        <w:spacing w:after="0" w:line="240" w:lineRule="auto"/>
        <w:jc w:val="center"/>
        <w:rPr>
          <w:rFonts w:ascii="Times New Roman" w:hAnsi="Times New Roman" w:cs="Times New Roman"/>
          <w:bCs/>
          <w:sz w:val="24"/>
          <w:szCs w:val="24"/>
          <w:lang w:eastAsia="ru-RU"/>
        </w:rPr>
      </w:pPr>
      <w:r w:rsidRPr="004C5B92">
        <w:rPr>
          <w:rFonts w:ascii="Times New Roman" w:hAnsi="Times New Roman" w:cs="Times New Roman"/>
          <w:bCs/>
          <w:sz w:val="24"/>
          <w:szCs w:val="24"/>
          <w:lang w:eastAsia="ru-RU"/>
        </w:rPr>
        <w:t>(423457, РТ, г. Альметьевск, пр. Строителей, 9Б)</w:t>
      </w:r>
    </w:p>
    <w:p w14:paraId="108183D5" w14:textId="339FD311" w:rsidR="00082A05" w:rsidRDefault="00082A05" w:rsidP="00BA0F58">
      <w:pPr>
        <w:spacing w:after="0" w:line="240" w:lineRule="auto"/>
        <w:jc w:val="center"/>
        <w:rPr>
          <w:rFonts w:ascii="Times New Roman" w:hAnsi="Times New Roman" w:cs="Times New Roman"/>
          <w:sz w:val="24"/>
          <w:szCs w:val="24"/>
          <w:lang w:eastAsia="ru-RU"/>
        </w:rPr>
      </w:pPr>
    </w:p>
    <w:p w14:paraId="2B9774F0" w14:textId="77777777" w:rsidR="00082A05" w:rsidRDefault="00082A05" w:rsidP="00082A05">
      <w:pPr>
        <w:spacing w:after="0" w:line="240" w:lineRule="auto"/>
        <w:contextualSpacing/>
        <w:jc w:val="center"/>
        <w:rPr>
          <w:rFonts w:ascii="Times New Roman" w:hAnsi="Times New Roman" w:cs="Times New Roman"/>
          <w:sz w:val="24"/>
          <w:szCs w:val="24"/>
          <w:lang w:eastAsia="ru-RU"/>
        </w:rPr>
      </w:pPr>
      <w:r w:rsidRPr="0000478D">
        <w:rPr>
          <w:rFonts w:ascii="Times New Roman" w:hAnsi="Times New Roman" w:cs="Times New Roman"/>
          <w:sz w:val="24"/>
          <w:szCs w:val="24"/>
          <w:lang w:eastAsia="ru-RU"/>
        </w:rPr>
        <w:t>ОСНОВНЫЕ НАПРАВЛЕНИЯ РАБОТЫ КОНФЕРЕНЦИИ:</w:t>
      </w:r>
    </w:p>
    <w:p w14:paraId="15710347" w14:textId="77777777" w:rsidR="00082A05" w:rsidRDefault="00082A05" w:rsidP="00BA0F58">
      <w:pPr>
        <w:spacing w:after="0" w:line="240" w:lineRule="auto"/>
        <w:jc w:val="center"/>
        <w:rPr>
          <w:rFonts w:ascii="Times New Roman" w:hAnsi="Times New Roman" w:cs="Times New Roman"/>
          <w:sz w:val="24"/>
          <w:szCs w:val="24"/>
          <w:lang w:eastAsia="ru-RU"/>
        </w:rPr>
      </w:pPr>
    </w:p>
    <w:p w14:paraId="3D977B63" w14:textId="77777777" w:rsidR="00082A05" w:rsidRPr="00082A05" w:rsidRDefault="00082A05" w:rsidP="005A6339">
      <w:pPr>
        <w:numPr>
          <w:ilvl w:val="0"/>
          <w:numId w:val="2"/>
        </w:numPr>
        <w:spacing w:after="0" w:line="240" w:lineRule="auto"/>
        <w:ind w:left="0" w:firstLine="0"/>
        <w:jc w:val="both"/>
        <w:rPr>
          <w:rFonts w:ascii="Times New Roman" w:hAnsi="Times New Roman" w:cs="Times New Roman"/>
          <w:sz w:val="24"/>
          <w:szCs w:val="24"/>
          <w:lang w:eastAsia="ru-RU"/>
        </w:rPr>
      </w:pPr>
      <w:r w:rsidRPr="00082A05">
        <w:rPr>
          <w:rFonts w:ascii="Times New Roman" w:hAnsi="Times New Roman" w:cs="Times New Roman"/>
          <w:sz w:val="24"/>
          <w:szCs w:val="24"/>
          <w:lang w:eastAsia="ru-RU"/>
        </w:rPr>
        <w:t>Принцип системности в разработке технологий в машиностроении. Техносферная безопасность. («Демидовские чтения»).</w:t>
      </w:r>
    </w:p>
    <w:p w14:paraId="77655A3B" w14:textId="77777777" w:rsidR="00082A05" w:rsidRPr="00082A05" w:rsidRDefault="00082A05" w:rsidP="005A6339">
      <w:pPr>
        <w:spacing w:after="0" w:line="240" w:lineRule="auto"/>
        <w:jc w:val="both"/>
        <w:rPr>
          <w:rFonts w:ascii="Times New Roman" w:hAnsi="Times New Roman" w:cs="Times New Roman"/>
          <w:sz w:val="24"/>
          <w:szCs w:val="24"/>
          <w:lang w:eastAsia="ru-RU"/>
        </w:rPr>
      </w:pPr>
    </w:p>
    <w:p w14:paraId="06437E67" w14:textId="77777777" w:rsidR="00082A05" w:rsidRPr="00082A05" w:rsidRDefault="00082A05" w:rsidP="005A6339">
      <w:pPr>
        <w:numPr>
          <w:ilvl w:val="0"/>
          <w:numId w:val="2"/>
        </w:numPr>
        <w:spacing w:after="0" w:line="240" w:lineRule="auto"/>
        <w:ind w:left="0" w:firstLine="0"/>
        <w:jc w:val="both"/>
        <w:rPr>
          <w:rFonts w:ascii="Times New Roman" w:hAnsi="Times New Roman" w:cs="Times New Roman"/>
          <w:sz w:val="24"/>
          <w:szCs w:val="24"/>
          <w:lang w:eastAsia="ru-RU"/>
        </w:rPr>
      </w:pPr>
      <w:r w:rsidRPr="00082A05">
        <w:rPr>
          <w:rFonts w:ascii="Times New Roman" w:hAnsi="Times New Roman" w:cs="Times New Roman"/>
          <w:sz w:val="24"/>
          <w:szCs w:val="24"/>
          <w:lang w:eastAsia="ru-RU"/>
        </w:rPr>
        <w:t>Естественно-научное обеспечение исследований. Телекоммуникации и информационные технологии.</w:t>
      </w:r>
    </w:p>
    <w:p w14:paraId="6654D75C" w14:textId="77777777" w:rsidR="00082A05" w:rsidRPr="00082A05" w:rsidRDefault="00082A05" w:rsidP="00082A05">
      <w:pPr>
        <w:spacing w:after="0" w:line="240" w:lineRule="auto"/>
        <w:rPr>
          <w:rFonts w:ascii="Times New Roman" w:hAnsi="Times New Roman" w:cs="Times New Roman"/>
          <w:sz w:val="24"/>
          <w:szCs w:val="24"/>
          <w:lang w:eastAsia="ru-RU"/>
        </w:rPr>
      </w:pPr>
    </w:p>
    <w:p w14:paraId="716E0905" w14:textId="77777777" w:rsidR="00082A05" w:rsidRDefault="00082A05" w:rsidP="005A6339">
      <w:pPr>
        <w:numPr>
          <w:ilvl w:val="0"/>
          <w:numId w:val="2"/>
        </w:numPr>
        <w:spacing w:after="0" w:line="240" w:lineRule="auto"/>
        <w:ind w:left="0" w:firstLine="0"/>
        <w:jc w:val="both"/>
        <w:rPr>
          <w:rFonts w:ascii="Times New Roman" w:hAnsi="Times New Roman" w:cs="Times New Roman"/>
          <w:sz w:val="24"/>
          <w:szCs w:val="24"/>
          <w:lang w:eastAsia="ru-RU"/>
        </w:rPr>
      </w:pPr>
      <w:r w:rsidRPr="00082A05">
        <w:rPr>
          <w:rFonts w:ascii="Times New Roman" w:hAnsi="Times New Roman" w:cs="Times New Roman"/>
          <w:sz w:val="24"/>
          <w:szCs w:val="24"/>
          <w:lang w:eastAsia="ru-RU"/>
        </w:rPr>
        <w:t>Социально-экономические и организационно-управленческие аспекты инновационного развития. Гуманитарные, языковые и педагогические основания современных технологий.</w:t>
      </w:r>
    </w:p>
    <w:p w14:paraId="255CF390" w14:textId="77777777" w:rsidR="00082A05" w:rsidRDefault="00082A05" w:rsidP="00082A05">
      <w:pPr>
        <w:pStyle w:val="a4"/>
        <w:spacing w:after="0"/>
        <w:ind w:left="0"/>
        <w:rPr>
          <w:rFonts w:ascii="Times New Roman" w:hAnsi="Times New Roman" w:cs="Times New Roman"/>
          <w:sz w:val="24"/>
          <w:szCs w:val="24"/>
          <w:lang w:eastAsia="ru-RU"/>
        </w:rPr>
      </w:pPr>
    </w:p>
    <w:p w14:paraId="27EC84C5" w14:textId="36CB42BC" w:rsidR="00082A05" w:rsidRPr="004C5B92" w:rsidRDefault="00082A05" w:rsidP="00082A05">
      <w:pPr>
        <w:numPr>
          <w:ilvl w:val="0"/>
          <w:numId w:val="2"/>
        </w:numPr>
        <w:spacing w:after="0" w:line="240" w:lineRule="auto"/>
        <w:ind w:left="0" w:firstLine="0"/>
        <w:rPr>
          <w:rFonts w:ascii="Times New Roman" w:hAnsi="Times New Roman" w:cs="Times New Roman"/>
          <w:sz w:val="24"/>
          <w:szCs w:val="24"/>
          <w:lang w:eastAsia="ru-RU"/>
        </w:rPr>
      </w:pPr>
      <w:r w:rsidRPr="004C5B92">
        <w:rPr>
          <w:rFonts w:ascii="Times New Roman" w:hAnsi="Times New Roman" w:cs="Times New Roman"/>
          <w:sz w:val="24"/>
          <w:szCs w:val="24"/>
          <w:lang w:eastAsia="ru-RU"/>
        </w:rPr>
        <w:t>Традиционные и современные технологии в промышленности и образовании</w:t>
      </w:r>
      <w:r w:rsidR="005A6339">
        <w:rPr>
          <w:rFonts w:ascii="Times New Roman" w:hAnsi="Times New Roman" w:cs="Times New Roman"/>
          <w:sz w:val="24"/>
          <w:szCs w:val="24"/>
          <w:lang w:eastAsia="ru-RU"/>
        </w:rPr>
        <w:t>.</w:t>
      </w:r>
    </w:p>
    <w:p w14:paraId="061E1DDD" w14:textId="4C6C5EBB" w:rsidR="009C31E7" w:rsidRDefault="009C31E7" w:rsidP="00FE0E2B">
      <w:pPr>
        <w:spacing w:after="0" w:line="240" w:lineRule="auto"/>
        <w:ind w:firstLine="709"/>
        <w:jc w:val="center"/>
        <w:rPr>
          <w:rFonts w:ascii="Times New Roman" w:hAnsi="Times New Roman" w:cs="Times New Roman"/>
          <w:b/>
          <w:bCs/>
          <w:sz w:val="24"/>
          <w:szCs w:val="23"/>
        </w:rPr>
      </w:pPr>
    </w:p>
    <w:p w14:paraId="5BA6CE7A" w14:textId="1CB8F44F" w:rsidR="00FE0E2B" w:rsidRPr="009C31E7" w:rsidRDefault="00FE0E2B" w:rsidP="00FE0E2B">
      <w:pPr>
        <w:spacing w:after="0" w:line="240" w:lineRule="auto"/>
        <w:ind w:firstLine="709"/>
        <w:jc w:val="center"/>
        <w:rPr>
          <w:rFonts w:ascii="Times New Roman" w:hAnsi="Times New Roman" w:cs="Times New Roman"/>
          <w:sz w:val="28"/>
          <w:szCs w:val="24"/>
        </w:rPr>
      </w:pPr>
      <w:r w:rsidRPr="009C31E7">
        <w:rPr>
          <w:rFonts w:ascii="Times New Roman" w:hAnsi="Times New Roman" w:cs="Times New Roman"/>
          <w:b/>
          <w:bCs/>
          <w:sz w:val="28"/>
          <w:szCs w:val="24"/>
        </w:rPr>
        <w:t>Конференция проводится в очном и заочном формате</w:t>
      </w:r>
    </w:p>
    <w:p w14:paraId="7E813331" w14:textId="77777777" w:rsidR="009C31E7" w:rsidRPr="0000478D" w:rsidRDefault="009C31E7" w:rsidP="00FE0E2B">
      <w:pPr>
        <w:spacing w:after="0" w:line="240" w:lineRule="auto"/>
        <w:ind w:firstLine="709"/>
        <w:jc w:val="center"/>
        <w:rPr>
          <w:rFonts w:ascii="Times New Roman" w:eastAsia="Calibri" w:hAnsi="Times New Roman" w:cs="Times New Roman"/>
          <w:sz w:val="28"/>
          <w:szCs w:val="24"/>
        </w:rPr>
      </w:pPr>
    </w:p>
    <w:p w14:paraId="294BFDDB" w14:textId="7A799B42" w:rsidR="00DF45D4" w:rsidRPr="0000478D" w:rsidRDefault="008B6BD5" w:rsidP="00DF45D4">
      <w:pPr>
        <w:spacing w:after="0" w:line="240" w:lineRule="auto"/>
        <w:jc w:val="both"/>
        <w:rPr>
          <w:rFonts w:ascii="Times New Roman" w:eastAsia="Calibri" w:hAnsi="Times New Roman" w:cs="Times New Roman"/>
          <w:b/>
          <w:sz w:val="24"/>
          <w:szCs w:val="24"/>
        </w:rPr>
      </w:pPr>
      <w:r w:rsidRPr="0000478D">
        <w:rPr>
          <w:rFonts w:ascii="Times New Roman" w:eastAsia="Calibri" w:hAnsi="Times New Roman" w:cs="Times New Roman"/>
          <w:sz w:val="24"/>
          <w:szCs w:val="24"/>
        </w:rPr>
        <w:t xml:space="preserve">Для участия в конференции необходимо </w:t>
      </w:r>
      <w:r w:rsidR="005B35BB" w:rsidRPr="0000478D">
        <w:rPr>
          <w:rFonts w:ascii="Times New Roman" w:eastAsia="Calibri" w:hAnsi="Times New Roman" w:cs="Times New Roman"/>
          <w:sz w:val="24"/>
          <w:szCs w:val="24"/>
        </w:rPr>
        <w:t xml:space="preserve">заполнить </w:t>
      </w:r>
      <w:r w:rsidR="00DF45D4" w:rsidRPr="0000478D">
        <w:rPr>
          <w:rFonts w:ascii="Times New Roman" w:eastAsia="Calibri" w:hAnsi="Times New Roman" w:cs="Times New Roman"/>
          <w:sz w:val="24"/>
          <w:szCs w:val="24"/>
        </w:rPr>
        <w:t>заявку</w:t>
      </w:r>
      <w:r w:rsidRPr="0000478D">
        <w:rPr>
          <w:rFonts w:ascii="Times New Roman" w:eastAsia="Calibri" w:hAnsi="Times New Roman" w:cs="Times New Roman"/>
          <w:sz w:val="24"/>
          <w:szCs w:val="24"/>
        </w:rPr>
        <w:t xml:space="preserve"> </w:t>
      </w:r>
      <w:r w:rsidRPr="0000478D">
        <w:rPr>
          <w:rFonts w:ascii="Times New Roman" w:eastAsia="Calibri" w:hAnsi="Times New Roman" w:cs="Times New Roman"/>
          <w:b/>
          <w:sz w:val="24"/>
          <w:szCs w:val="24"/>
        </w:rPr>
        <w:t xml:space="preserve">до </w:t>
      </w:r>
      <w:r w:rsidR="004155ED" w:rsidRPr="0000478D">
        <w:rPr>
          <w:rFonts w:ascii="Times New Roman" w:eastAsia="Calibri" w:hAnsi="Times New Roman" w:cs="Times New Roman"/>
          <w:b/>
          <w:sz w:val="24"/>
          <w:szCs w:val="24"/>
        </w:rPr>
        <w:t>1</w:t>
      </w:r>
      <w:r w:rsidR="00655B95" w:rsidRPr="00655B95">
        <w:rPr>
          <w:rFonts w:ascii="Times New Roman" w:eastAsia="Calibri" w:hAnsi="Times New Roman" w:cs="Times New Roman"/>
          <w:b/>
          <w:sz w:val="24"/>
          <w:szCs w:val="24"/>
        </w:rPr>
        <w:t>0</w:t>
      </w:r>
      <w:r w:rsidR="00976114" w:rsidRPr="0000478D">
        <w:rPr>
          <w:rFonts w:ascii="Times New Roman" w:eastAsia="Calibri" w:hAnsi="Times New Roman" w:cs="Times New Roman"/>
          <w:b/>
          <w:sz w:val="24"/>
          <w:szCs w:val="24"/>
        </w:rPr>
        <w:t xml:space="preserve"> </w:t>
      </w:r>
      <w:r w:rsidR="004155ED" w:rsidRPr="0000478D">
        <w:rPr>
          <w:rFonts w:ascii="Times New Roman" w:eastAsia="Calibri" w:hAnsi="Times New Roman" w:cs="Times New Roman"/>
          <w:b/>
          <w:sz w:val="24"/>
          <w:szCs w:val="24"/>
        </w:rPr>
        <w:t>апреля</w:t>
      </w:r>
      <w:r w:rsidR="0052047E" w:rsidRPr="0000478D">
        <w:rPr>
          <w:rFonts w:ascii="Times New Roman" w:eastAsia="Calibri" w:hAnsi="Times New Roman" w:cs="Times New Roman"/>
          <w:b/>
          <w:sz w:val="24"/>
          <w:szCs w:val="24"/>
        </w:rPr>
        <w:t xml:space="preserve"> </w:t>
      </w:r>
      <w:r w:rsidR="00CA3781" w:rsidRPr="0000478D">
        <w:rPr>
          <w:rFonts w:ascii="Times New Roman" w:eastAsia="Calibri" w:hAnsi="Times New Roman" w:cs="Times New Roman"/>
          <w:b/>
          <w:sz w:val="24"/>
          <w:szCs w:val="24"/>
        </w:rPr>
        <w:t>202</w:t>
      </w:r>
      <w:r w:rsidR="0011094F">
        <w:rPr>
          <w:rFonts w:ascii="Times New Roman" w:eastAsia="Calibri" w:hAnsi="Times New Roman" w:cs="Times New Roman"/>
          <w:b/>
          <w:sz w:val="24"/>
          <w:szCs w:val="24"/>
        </w:rPr>
        <w:t>4</w:t>
      </w:r>
      <w:r w:rsidR="001768E2" w:rsidRPr="0000478D">
        <w:rPr>
          <w:rFonts w:ascii="Times New Roman" w:eastAsia="Calibri" w:hAnsi="Times New Roman" w:cs="Times New Roman"/>
          <w:b/>
          <w:sz w:val="24"/>
          <w:szCs w:val="24"/>
        </w:rPr>
        <w:t xml:space="preserve"> </w:t>
      </w:r>
      <w:r w:rsidRPr="0000478D">
        <w:rPr>
          <w:rFonts w:ascii="Times New Roman" w:eastAsia="Calibri" w:hAnsi="Times New Roman" w:cs="Times New Roman"/>
          <w:b/>
          <w:sz w:val="24"/>
          <w:szCs w:val="24"/>
        </w:rPr>
        <w:t>года</w:t>
      </w:r>
      <w:r w:rsidRPr="0000478D">
        <w:rPr>
          <w:rFonts w:ascii="Times New Roman" w:eastAsia="Calibri" w:hAnsi="Times New Roman" w:cs="Times New Roman"/>
          <w:sz w:val="24"/>
          <w:szCs w:val="24"/>
        </w:rPr>
        <w:t xml:space="preserve"> </w:t>
      </w:r>
      <w:r w:rsidR="005B35BB" w:rsidRPr="0000478D">
        <w:rPr>
          <w:rFonts w:ascii="Times New Roman" w:eastAsia="Calibri" w:hAnsi="Times New Roman" w:cs="Times New Roman"/>
          <w:sz w:val="24"/>
          <w:szCs w:val="24"/>
        </w:rPr>
        <w:t xml:space="preserve">по адресу </w:t>
      </w:r>
      <w:hyperlink r:id="rId8" w:history="1">
        <w:r w:rsidR="0011094F" w:rsidRPr="006E4983">
          <w:rPr>
            <w:rStyle w:val="a5"/>
            <w:rFonts w:ascii="Times New Roman" w:hAnsi="Times New Roman" w:cs="Times New Roman"/>
            <w:b/>
            <w:sz w:val="24"/>
            <w:szCs w:val="24"/>
            <w:lang w:eastAsia="ru-RU"/>
          </w:rPr>
          <w:t>IITimofeev@kai.ru</w:t>
        </w:r>
      </w:hyperlink>
      <w:r w:rsidR="00DF45D4" w:rsidRPr="0000478D">
        <w:rPr>
          <w:rFonts w:ascii="Times New Roman" w:hAnsi="Times New Roman" w:cs="Times New Roman"/>
          <w:b/>
          <w:sz w:val="24"/>
          <w:szCs w:val="24"/>
          <w:lang w:eastAsia="ru-RU"/>
        </w:rPr>
        <w:t xml:space="preserve">, </w:t>
      </w:r>
      <w:r w:rsidR="00DF45D4" w:rsidRPr="00A4202D">
        <w:rPr>
          <w:rFonts w:ascii="Times New Roman" w:eastAsia="Calibri" w:hAnsi="Times New Roman" w:cs="Times New Roman"/>
          <w:b/>
          <w:bCs/>
          <w:sz w:val="24"/>
          <w:szCs w:val="24"/>
        </w:rPr>
        <w:t>одним файлом</w:t>
      </w:r>
      <w:r w:rsidR="00DF45D4" w:rsidRPr="0000478D">
        <w:rPr>
          <w:rFonts w:ascii="Times New Roman" w:eastAsia="Calibri" w:hAnsi="Times New Roman" w:cs="Times New Roman"/>
          <w:sz w:val="24"/>
          <w:szCs w:val="24"/>
        </w:rPr>
        <w:t xml:space="preserve"> </w:t>
      </w:r>
      <w:r w:rsidR="00DF45D4" w:rsidRPr="00A4202D">
        <w:rPr>
          <w:rFonts w:ascii="Times New Roman" w:eastAsia="Calibri" w:hAnsi="Times New Roman" w:cs="Times New Roman"/>
          <w:b/>
          <w:bCs/>
          <w:sz w:val="24"/>
          <w:szCs w:val="24"/>
        </w:rPr>
        <w:t>(название файла: Фамилия первого автора_номер секции – например: Тимофеев_2.</w:t>
      </w:r>
      <w:r w:rsidR="00DF45D4" w:rsidRPr="00A4202D">
        <w:rPr>
          <w:rFonts w:ascii="Times New Roman" w:eastAsia="Calibri" w:hAnsi="Times New Roman" w:cs="Times New Roman"/>
          <w:b/>
          <w:bCs/>
          <w:sz w:val="24"/>
          <w:szCs w:val="24"/>
          <w:lang w:val="en-US"/>
        </w:rPr>
        <w:t>docx</w:t>
      </w:r>
      <w:r w:rsidR="00DF45D4" w:rsidRPr="00A4202D">
        <w:rPr>
          <w:rFonts w:ascii="Times New Roman" w:eastAsia="Calibri" w:hAnsi="Times New Roman" w:cs="Times New Roman"/>
          <w:b/>
          <w:bCs/>
          <w:sz w:val="24"/>
          <w:szCs w:val="24"/>
        </w:rPr>
        <w:t xml:space="preserve">) </w:t>
      </w:r>
      <w:r w:rsidR="00DF45D4" w:rsidRPr="0000478D">
        <w:rPr>
          <w:rFonts w:ascii="Times New Roman" w:eastAsia="Calibri" w:hAnsi="Times New Roman" w:cs="Times New Roman"/>
          <w:sz w:val="24"/>
          <w:szCs w:val="24"/>
        </w:rPr>
        <w:t>в электронном виде:</w:t>
      </w:r>
    </w:p>
    <w:p w14:paraId="635684BC" w14:textId="77777777" w:rsidR="00DF45D4" w:rsidRPr="0000478D" w:rsidRDefault="00DF45D4" w:rsidP="00DF45D4">
      <w:pPr>
        <w:numPr>
          <w:ilvl w:val="0"/>
          <w:numId w:val="1"/>
        </w:numPr>
        <w:spacing w:after="0" w:line="240" w:lineRule="auto"/>
        <w:ind w:left="0" w:firstLine="0"/>
        <w:jc w:val="both"/>
        <w:rPr>
          <w:rFonts w:ascii="Times New Roman" w:eastAsia="Calibri" w:hAnsi="Times New Roman" w:cs="Times New Roman"/>
          <w:sz w:val="24"/>
          <w:szCs w:val="24"/>
        </w:rPr>
      </w:pPr>
      <w:r w:rsidRPr="0000478D">
        <w:rPr>
          <w:rFonts w:ascii="Times New Roman" w:eastAsia="Calibri" w:hAnsi="Times New Roman" w:cs="Times New Roman"/>
          <w:sz w:val="24"/>
          <w:szCs w:val="24"/>
        </w:rPr>
        <w:t>заявку (Приложение 1);</w:t>
      </w:r>
    </w:p>
    <w:p w14:paraId="092F19C2" w14:textId="77777777" w:rsidR="00DF45D4" w:rsidRPr="0000478D" w:rsidRDefault="00DF45D4" w:rsidP="00DF45D4">
      <w:pPr>
        <w:numPr>
          <w:ilvl w:val="0"/>
          <w:numId w:val="1"/>
        </w:numPr>
        <w:spacing w:after="0" w:line="240" w:lineRule="auto"/>
        <w:ind w:left="0" w:firstLine="0"/>
        <w:jc w:val="both"/>
        <w:rPr>
          <w:rFonts w:ascii="Times New Roman" w:eastAsia="Calibri" w:hAnsi="Times New Roman" w:cs="Times New Roman"/>
          <w:sz w:val="24"/>
          <w:szCs w:val="24"/>
        </w:rPr>
      </w:pPr>
      <w:r w:rsidRPr="0000478D">
        <w:rPr>
          <w:rFonts w:ascii="Times New Roman" w:eastAsia="Calibri" w:hAnsi="Times New Roman" w:cs="Times New Roman"/>
          <w:sz w:val="24"/>
          <w:szCs w:val="24"/>
        </w:rPr>
        <w:t>текст статьи (Приложение 2).</w:t>
      </w:r>
    </w:p>
    <w:p w14:paraId="69D94287" w14:textId="6BF2E7F6" w:rsidR="002E7F66" w:rsidRPr="002E7F66" w:rsidRDefault="002E7F66" w:rsidP="002E7F66">
      <w:pPr>
        <w:spacing w:after="0" w:line="240" w:lineRule="auto"/>
        <w:jc w:val="both"/>
        <w:rPr>
          <w:rFonts w:ascii="Times New Roman" w:eastAsia="Calibri" w:hAnsi="Times New Roman" w:cs="Times New Roman"/>
          <w:sz w:val="24"/>
          <w:szCs w:val="24"/>
        </w:rPr>
      </w:pPr>
      <w:r w:rsidRPr="002E7F66">
        <w:rPr>
          <w:rFonts w:ascii="Times New Roman" w:eastAsia="Calibri" w:hAnsi="Times New Roman" w:cs="Times New Roman"/>
          <w:sz w:val="24"/>
          <w:szCs w:val="24"/>
        </w:rPr>
        <w:t xml:space="preserve">В течение </w:t>
      </w:r>
      <w:r>
        <w:rPr>
          <w:rFonts w:ascii="Times New Roman" w:eastAsia="Calibri" w:hAnsi="Times New Roman" w:cs="Times New Roman"/>
          <w:sz w:val="24"/>
          <w:szCs w:val="24"/>
        </w:rPr>
        <w:t>3</w:t>
      </w:r>
      <w:r w:rsidRPr="002E7F66">
        <w:rPr>
          <w:rFonts w:ascii="Times New Roman" w:eastAsia="Calibri" w:hAnsi="Times New Roman" w:cs="Times New Roman"/>
          <w:sz w:val="24"/>
          <w:szCs w:val="24"/>
        </w:rPr>
        <w:t>-х рабочих дней Вы получите ответ на свой адрес с текстом: «Материалы получены». При отсутствии такого сообщения следует свое письмо продублировать.</w:t>
      </w:r>
    </w:p>
    <w:p w14:paraId="6EFBEBCF" w14:textId="77777777" w:rsidR="002609DB" w:rsidRPr="0000478D" w:rsidRDefault="002609DB" w:rsidP="009A1DDC">
      <w:pPr>
        <w:spacing w:after="0" w:line="240" w:lineRule="auto"/>
        <w:jc w:val="both"/>
        <w:rPr>
          <w:rFonts w:ascii="Times New Roman" w:eastAsia="Calibri" w:hAnsi="Times New Roman" w:cs="Times New Roman"/>
          <w:sz w:val="24"/>
          <w:szCs w:val="24"/>
        </w:rPr>
      </w:pPr>
      <w:r w:rsidRPr="0000478D">
        <w:rPr>
          <w:rFonts w:ascii="Times New Roman" w:eastAsia="Calibri" w:hAnsi="Times New Roman" w:cs="Times New Roman"/>
          <w:sz w:val="24"/>
          <w:szCs w:val="24"/>
        </w:rPr>
        <w:t>Участие в Конференции бесплатное. Командировочные расходы (проезд, проживание</w:t>
      </w:r>
      <w:r w:rsidR="007A7964" w:rsidRPr="0000478D">
        <w:rPr>
          <w:rFonts w:ascii="Times New Roman" w:eastAsia="Calibri" w:hAnsi="Times New Roman" w:cs="Times New Roman"/>
          <w:sz w:val="24"/>
          <w:szCs w:val="24"/>
        </w:rPr>
        <w:t>, питание</w:t>
      </w:r>
      <w:r w:rsidRPr="0000478D">
        <w:rPr>
          <w:rFonts w:ascii="Times New Roman" w:eastAsia="Calibri" w:hAnsi="Times New Roman" w:cs="Times New Roman"/>
          <w:sz w:val="24"/>
          <w:szCs w:val="24"/>
        </w:rPr>
        <w:t>) за счет направляющей стороны.</w:t>
      </w:r>
      <w:r w:rsidR="007A7964" w:rsidRPr="0000478D">
        <w:rPr>
          <w:rFonts w:ascii="Times New Roman" w:eastAsia="Calibri" w:hAnsi="Times New Roman" w:cs="Times New Roman"/>
          <w:sz w:val="24"/>
          <w:szCs w:val="24"/>
        </w:rPr>
        <w:t xml:space="preserve"> </w:t>
      </w:r>
    </w:p>
    <w:p w14:paraId="51925737" w14:textId="77777777" w:rsidR="008B6BD5" w:rsidRPr="0000478D" w:rsidRDefault="002B68F6" w:rsidP="009A1DDC">
      <w:pPr>
        <w:spacing w:after="0" w:line="240" w:lineRule="auto"/>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 xml:space="preserve">Оргкомитет оставляет за собой право отклонить заявку </w:t>
      </w:r>
      <w:r w:rsidRPr="0000478D">
        <w:rPr>
          <w:rFonts w:ascii="Times New Roman" w:hAnsi="Times New Roman" w:cs="Times New Roman"/>
          <w:b/>
          <w:sz w:val="24"/>
          <w:szCs w:val="24"/>
          <w:lang w:eastAsia="ru-RU"/>
        </w:rPr>
        <w:t>без детальной мотивировки.</w:t>
      </w:r>
    </w:p>
    <w:p w14:paraId="7628ABEC" w14:textId="77777777" w:rsidR="008B6BD5" w:rsidRPr="0000478D" w:rsidRDefault="008B6BD5" w:rsidP="009A1DDC">
      <w:pPr>
        <w:spacing w:after="0" w:line="240" w:lineRule="auto"/>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Форма участия в конференции</w:t>
      </w:r>
      <w:r w:rsidR="00CF68E3" w:rsidRPr="0000478D">
        <w:rPr>
          <w:rFonts w:ascii="Times New Roman" w:hAnsi="Times New Roman" w:cs="Times New Roman"/>
          <w:sz w:val="24"/>
          <w:szCs w:val="24"/>
          <w:lang w:eastAsia="ru-RU"/>
        </w:rPr>
        <w:t xml:space="preserve"> </w:t>
      </w:r>
      <w:r w:rsidRPr="0000478D">
        <w:rPr>
          <w:rFonts w:ascii="Times New Roman" w:hAnsi="Times New Roman" w:cs="Times New Roman"/>
          <w:sz w:val="24"/>
          <w:szCs w:val="24"/>
          <w:lang w:eastAsia="ru-RU"/>
        </w:rPr>
        <w:t>–</w:t>
      </w:r>
      <w:r w:rsidR="005053A6" w:rsidRPr="0000478D">
        <w:rPr>
          <w:rFonts w:ascii="Times New Roman" w:hAnsi="Times New Roman" w:cs="Times New Roman"/>
          <w:sz w:val="24"/>
          <w:szCs w:val="24"/>
          <w:lang w:eastAsia="ru-RU"/>
        </w:rPr>
        <w:t xml:space="preserve"> </w:t>
      </w:r>
      <w:r w:rsidR="00970B59" w:rsidRPr="0000478D">
        <w:rPr>
          <w:rFonts w:ascii="Times New Roman" w:hAnsi="Times New Roman" w:cs="Times New Roman"/>
          <w:b/>
          <w:sz w:val="24"/>
          <w:szCs w:val="24"/>
          <w:lang w:eastAsia="ru-RU"/>
        </w:rPr>
        <w:t>очная и</w:t>
      </w:r>
      <w:r w:rsidR="00970B59" w:rsidRPr="0000478D">
        <w:rPr>
          <w:rFonts w:ascii="Times New Roman" w:hAnsi="Times New Roman" w:cs="Times New Roman"/>
          <w:sz w:val="24"/>
          <w:szCs w:val="24"/>
          <w:lang w:eastAsia="ru-RU"/>
        </w:rPr>
        <w:t xml:space="preserve"> </w:t>
      </w:r>
      <w:r w:rsidR="002609DB" w:rsidRPr="0000478D">
        <w:rPr>
          <w:rFonts w:ascii="Times New Roman" w:hAnsi="Times New Roman" w:cs="Times New Roman"/>
          <w:b/>
          <w:sz w:val="24"/>
          <w:szCs w:val="24"/>
          <w:lang w:eastAsia="ru-RU"/>
        </w:rPr>
        <w:t>заочная</w:t>
      </w:r>
      <w:r w:rsidR="002609DB" w:rsidRPr="0000478D">
        <w:rPr>
          <w:rFonts w:ascii="Times New Roman" w:hAnsi="Times New Roman" w:cs="Times New Roman"/>
          <w:sz w:val="24"/>
          <w:szCs w:val="24"/>
          <w:lang w:eastAsia="ru-RU"/>
        </w:rPr>
        <w:t xml:space="preserve"> (только публикация статей</w:t>
      </w:r>
      <w:r w:rsidRPr="0000478D">
        <w:rPr>
          <w:rFonts w:ascii="Times New Roman" w:hAnsi="Times New Roman" w:cs="Times New Roman"/>
          <w:sz w:val="24"/>
          <w:szCs w:val="24"/>
          <w:lang w:eastAsia="ru-RU"/>
        </w:rPr>
        <w:t xml:space="preserve"> в сборнике</w:t>
      </w:r>
      <w:r w:rsidR="002609DB" w:rsidRPr="0000478D">
        <w:rPr>
          <w:rFonts w:ascii="Times New Roman" w:hAnsi="Times New Roman" w:cs="Times New Roman"/>
          <w:sz w:val="24"/>
          <w:szCs w:val="24"/>
          <w:lang w:eastAsia="ru-RU"/>
        </w:rPr>
        <w:t>)</w:t>
      </w:r>
      <w:r w:rsidRPr="0000478D">
        <w:rPr>
          <w:rFonts w:ascii="Times New Roman" w:hAnsi="Times New Roman" w:cs="Times New Roman"/>
          <w:sz w:val="24"/>
          <w:szCs w:val="24"/>
          <w:lang w:eastAsia="ru-RU"/>
        </w:rPr>
        <w:t xml:space="preserve">. </w:t>
      </w:r>
    </w:p>
    <w:p w14:paraId="11587FDD" w14:textId="77777777" w:rsidR="008B6BD5" w:rsidRPr="0000478D" w:rsidRDefault="002C1A58" w:rsidP="009A1DDC">
      <w:pPr>
        <w:spacing w:after="0" w:line="240" w:lineRule="auto"/>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 xml:space="preserve">По итогам работы конференции оргкомитет планирует </w:t>
      </w:r>
      <w:r w:rsidRPr="0000478D">
        <w:rPr>
          <w:rFonts w:ascii="Times New Roman" w:hAnsi="Times New Roman" w:cs="Times New Roman"/>
          <w:b/>
          <w:sz w:val="24"/>
          <w:szCs w:val="24"/>
          <w:lang w:eastAsia="ru-RU"/>
        </w:rPr>
        <w:t>издание сборника материалов конференции и размещение его в РИНЦ</w:t>
      </w:r>
      <w:r w:rsidR="008B6BD5" w:rsidRPr="0000478D">
        <w:rPr>
          <w:rFonts w:ascii="Times New Roman" w:hAnsi="Times New Roman" w:cs="Times New Roman"/>
          <w:sz w:val="24"/>
          <w:szCs w:val="24"/>
          <w:lang w:eastAsia="ru-RU"/>
        </w:rPr>
        <w:t>.</w:t>
      </w:r>
    </w:p>
    <w:p w14:paraId="0B2DEFF8" w14:textId="4DC44A8D" w:rsidR="00ED5D3B" w:rsidRDefault="00ED5D3B" w:rsidP="00976114">
      <w:pPr>
        <w:spacing w:after="0" w:line="240" w:lineRule="auto"/>
        <w:jc w:val="both"/>
        <w:rPr>
          <w:rFonts w:ascii="Times New Roman" w:hAnsi="Times New Roman" w:cs="Times New Roman"/>
          <w:sz w:val="24"/>
          <w:szCs w:val="24"/>
          <w:lang w:eastAsia="ru-RU"/>
        </w:rPr>
      </w:pPr>
    </w:p>
    <w:p w14:paraId="7E6CEDEB" w14:textId="33F04363" w:rsidR="005A6339" w:rsidRDefault="005A6339" w:rsidP="00976114">
      <w:pPr>
        <w:spacing w:after="0" w:line="240" w:lineRule="auto"/>
        <w:jc w:val="both"/>
        <w:rPr>
          <w:rFonts w:ascii="Times New Roman" w:hAnsi="Times New Roman" w:cs="Times New Roman"/>
          <w:sz w:val="24"/>
          <w:szCs w:val="24"/>
          <w:lang w:eastAsia="ru-RU"/>
        </w:rPr>
      </w:pPr>
    </w:p>
    <w:p w14:paraId="2355FFEA" w14:textId="35476A68" w:rsidR="005A6339" w:rsidRDefault="005A6339" w:rsidP="00976114">
      <w:pPr>
        <w:spacing w:after="0" w:line="240" w:lineRule="auto"/>
        <w:jc w:val="both"/>
        <w:rPr>
          <w:rFonts w:ascii="Times New Roman" w:hAnsi="Times New Roman" w:cs="Times New Roman"/>
          <w:sz w:val="24"/>
          <w:szCs w:val="24"/>
          <w:lang w:eastAsia="ru-RU"/>
        </w:rPr>
      </w:pPr>
    </w:p>
    <w:p w14:paraId="0FC9ECAE" w14:textId="77777777" w:rsidR="005A6339" w:rsidRDefault="005A6339" w:rsidP="00976114">
      <w:pPr>
        <w:spacing w:after="0" w:line="240" w:lineRule="auto"/>
        <w:jc w:val="both"/>
        <w:rPr>
          <w:rFonts w:ascii="Times New Roman" w:hAnsi="Times New Roman" w:cs="Times New Roman"/>
          <w:sz w:val="24"/>
          <w:szCs w:val="24"/>
          <w:lang w:eastAsia="ru-RU"/>
        </w:rPr>
      </w:pPr>
    </w:p>
    <w:p w14:paraId="51757A00" w14:textId="77777777" w:rsidR="0013270F" w:rsidRPr="0000478D" w:rsidRDefault="0013270F" w:rsidP="00976114">
      <w:pPr>
        <w:spacing w:after="0" w:line="240" w:lineRule="auto"/>
        <w:jc w:val="both"/>
        <w:rPr>
          <w:rFonts w:ascii="Times New Roman" w:hAnsi="Times New Roman" w:cs="Times New Roman"/>
          <w:sz w:val="24"/>
          <w:szCs w:val="24"/>
          <w:lang w:eastAsia="ru-RU"/>
        </w:rPr>
      </w:pPr>
    </w:p>
    <w:p w14:paraId="7C5BB6C9" w14:textId="77777777" w:rsidR="006C7920" w:rsidRPr="0000478D" w:rsidRDefault="006C7920" w:rsidP="006C7920">
      <w:pPr>
        <w:pStyle w:val="Default"/>
        <w:jc w:val="center"/>
        <w:rPr>
          <w:color w:val="auto"/>
          <w:szCs w:val="23"/>
        </w:rPr>
      </w:pPr>
      <w:r w:rsidRPr="0000478D">
        <w:rPr>
          <w:color w:val="auto"/>
          <w:szCs w:val="23"/>
        </w:rPr>
        <w:lastRenderedPageBreak/>
        <w:t>ТРЕБОВАНИЯ К ОФОРМЛЕНИЮ СТАТЬИ</w:t>
      </w:r>
    </w:p>
    <w:p w14:paraId="658037FA" w14:textId="77777777" w:rsidR="006C7920" w:rsidRPr="0000478D" w:rsidRDefault="006C7920" w:rsidP="009A1DDC">
      <w:pPr>
        <w:pStyle w:val="Default"/>
        <w:jc w:val="both"/>
        <w:rPr>
          <w:color w:val="auto"/>
          <w:lang w:eastAsia="ru-RU"/>
        </w:rPr>
      </w:pPr>
      <w:r w:rsidRPr="0000478D">
        <w:rPr>
          <w:color w:val="auto"/>
          <w:lang w:eastAsia="ru-RU"/>
        </w:rPr>
        <w:t xml:space="preserve">Форма текста: любая версия MS Word. </w:t>
      </w:r>
    </w:p>
    <w:p w14:paraId="02F04E83" w14:textId="77777777" w:rsidR="006C7920" w:rsidRPr="0000478D" w:rsidRDefault="006C7920" w:rsidP="009A1DDC">
      <w:pPr>
        <w:pStyle w:val="Default"/>
        <w:jc w:val="both"/>
        <w:rPr>
          <w:color w:val="auto"/>
          <w:lang w:eastAsia="ru-RU"/>
        </w:rPr>
      </w:pPr>
      <w:r w:rsidRPr="0000478D">
        <w:rPr>
          <w:color w:val="auto"/>
          <w:lang w:eastAsia="ru-RU"/>
        </w:rPr>
        <w:t xml:space="preserve">Формат страницы: А4 (297х210). </w:t>
      </w:r>
      <w:r w:rsidR="00764776" w:rsidRPr="0000478D">
        <w:rPr>
          <w:color w:val="auto"/>
          <w:lang w:eastAsia="ru-RU"/>
        </w:rPr>
        <w:t>Все поля – 20 мм. Межстрочный интервал 1,0.</w:t>
      </w:r>
      <w:r w:rsidRPr="0000478D">
        <w:rPr>
          <w:color w:val="auto"/>
          <w:lang w:eastAsia="ru-RU"/>
        </w:rPr>
        <w:t xml:space="preserve"> </w:t>
      </w:r>
      <w:r w:rsidR="00764776" w:rsidRPr="0000478D">
        <w:rPr>
          <w:color w:val="auto"/>
          <w:lang w:eastAsia="ru-RU"/>
        </w:rPr>
        <w:t>Отступ абзаца – 1,25.</w:t>
      </w:r>
      <w:r w:rsidRPr="0000478D">
        <w:rPr>
          <w:color w:val="auto"/>
          <w:lang w:eastAsia="ru-RU"/>
        </w:rPr>
        <w:t xml:space="preserve"> </w:t>
      </w:r>
      <w:r w:rsidR="00764776" w:rsidRPr="0000478D">
        <w:rPr>
          <w:color w:val="auto"/>
          <w:lang w:eastAsia="ru-RU"/>
        </w:rPr>
        <w:t>Шрифт Times New Roman, кегль 14,</w:t>
      </w:r>
      <w:r w:rsidRPr="0000478D">
        <w:rPr>
          <w:color w:val="auto"/>
          <w:lang w:eastAsia="ru-RU"/>
        </w:rPr>
        <w:t xml:space="preserve"> </w:t>
      </w:r>
      <w:r w:rsidR="0000478D" w:rsidRPr="0000478D">
        <w:rPr>
          <w:color w:val="auto"/>
          <w:lang w:eastAsia="ru-RU"/>
        </w:rPr>
        <w:t>выравнивание – «по ширине».</w:t>
      </w:r>
    </w:p>
    <w:p w14:paraId="58009F27" w14:textId="77777777" w:rsidR="006C7920" w:rsidRPr="0000478D" w:rsidRDefault="006C7920" w:rsidP="009A1DDC">
      <w:pPr>
        <w:pStyle w:val="Default"/>
        <w:jc w:val="both"/>
        <w:rPr>
          <w:color w:val="auto"/>
          <w:lang w:eastAsia="ru-RU"/>
        </w:rPr>
      </w:pPr>
      <w:r w:rsidRPr="0000478D">
        <w:rPr>
          <w:color w:val="auto"/>
          <w:lang w:eastAsia="ru-RU"/>
        </w:rPr>
        <w:t xml:space="preserve">Ориентация– книжная. Все рисунки и таблицы должны быть пронумерованы и </w:t>
      </w:r>
      <w:r w:rsidR="00764776" w:rsidRPr="0000478D">
        <w:rPr>
          <w:color w:val="auto"/>
          <w:lang w:eastAsia="ru-RU"/>
        </w:rPr>
        <w:t>иметь названия.</w:t>
      </w:r>
    </w:p>
    <w:p w14:paraId="2AE6716A" w14:textId="77777777" w:rsidR="006C7920" w:rsidRPr="0000478D" w:rsidRDefault="006C7920" w:rsidP="009A1DDC">
      <w:pPr>
        <w:spacing w:after="0" w:line="240" w:lineRule="auto"/>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В конце статьи обязательно указывается список литературы, оформленный в соответствии с ГОСТ 7.0.5-2008 в алфавитном порядке.</w:t>
      </w:r>
    </w:p>
    <w:p w14:paraId="6599BC9B" w14:textId="77777777" w:rsidR="005B35BB" w:rsidRPr="0000478D" w:rsidRDefault="00BD55B3" w:rsidP="009A1DDC">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Объем статьи</w:t>
      </w:r>
      <w:r w:rsidRPr="00BD55B3">
        <w:rPr>
          <w:rFonts w:ascii="Times New Roman" w:hAnsi="Times New Roman" w:cs="Times New Roman"/>
          <w:sz w:val="24"/>
          <w:szCs w:val="24"/>
          <w:lang w:eastAsia="ru-RU"/>
        </w:rPr>
        <w:t xml:space="preserve"> – </w:t>
      </w:r>
      <w:r w:rsidRPr="00BD55B3">
        <w:rPr>
          <w:rFonts w:ascii="Times New Roman" w:hAnsi="Times New Roman" w:cs="Times New Roman"/>
          <w:b/>
          <w:sz w:val="24"/>
          <w:szCs w:val="24"/>
          <w:lang w:eastAsia="ru-RU"/>
        </w:rPr>
        <w:t xml:space="preserve">не более </w:t>
      </w:r>
      <w:r w:rsidR="005B35BB" w:rsidRPr="0000478D">
        <w:rPr>
          <w:rFonts w:ascii="Times New Roman" w:hAnsi="Times New Roman" w:cs="Times New Roman"/>
          <w:b/>
          <w:sz w:val="24"/>
          <w:szCs w:val="24"/>
          <w:lang w:eastAsia="ru-RU"/>
        </w:rPr>
        <w:t>5</w:t>
      </w:r>
      <w:r>
        <w:rPr>
          <w:rFonts w:ascii="Times New Roman" w:hAnsi="Times New Roman" w:cs="Times New Roman"/>
          <w:b/>
          <w:sz w:val="24"/>
          <w:szCs w:val="24"/>
          <w:lang w:eastAsia="ru-RU"/>
        </w:rPr>
        <w:t>-ти</w:t>
      </w:r>
      <w:r w:rsidR="005B35BB" w:rsidRPr="0000478D">
        <w:rPr>
          <w:rFonts w:ascii="Times New Roman" w:hAnsi="Times New Roman" w:cs="Times New Roman"/>
          <w:b/>
          <w:sz w:val="24"/>
          <w:szCs w:val="24"/>
          <w:lang w:eastAsia="ru-RU"/>
        </w:rPr>
        <w:t xml:space="preserve"> страниц</w:t>
      </w:r>
      <w:r w:rsidR="005B35BB" w:rsidRPr="0000478D">
        <w:rPr>
          <w:rFonts w:ascii="Times New Roman" w:hAnsi="Times New Roman" w:cs="Times New Roman"/>
          <w:sz w:val="24"/>
          <w:szCs w:val="24"/>
          <w:lang w:eastAsia="ru-RU"/>
        </w:rPr>
        <w:t>.</w:t>
      </w:r>
    </w:p>
    <w:p w14:paraId="55E582FD" w14:textId="2323FEAC" w:rsidR="006C7920" w:rsidRPr="0000478D" w:rsidRDefault="006C7920" w:rsidP="009A1DDC">
      <w:pPr>
        <w:spacing w:after="0" w:line="240" w:lineRule="auto"/>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Минимально допус</w:t>
      </w:r>
      <w:r w:rsidR="009C0BAA">
        <w:rPr>
          <w:rFonts w:ascii="Times New Roman" w:hAnsi="Times New Roman" w:cs="Times New Roman"/>
          <w:sz w:val="24"/>
          <w:szCs w:val="24"/>
          <w:lang w:eastAsia="ru-RU"/>
        </w:rPr>
        <w:t xml:space="preserve">тимый уровень оригинальности – </w:t>
      </w:r>
      <w:r w:rsidR="009C0BAA" w:rsidRPr="009C0BAA">
        <w:rPr>
          <w:rFonts w:ascii="Times New Roman" w:hAnsi="Times New Roman" w:cs="Times New Roman"/>
          <w:sz w:val="24"/>
          <w:szCs w:val="24"/>
          <w:lang w:eastAsia="ru-RU"/>
        </w:rPr>
        <w:t>7</w:t>
      </w:r>
      <w:r w:rsidRPr="0000478D">
        <w:rPr>
          <w:rFonts w:ascii="Times New Roman" w:hAnsi="Times New Roman" w:cs="Times New Roman"/>
          <w:sz w:val="24"/>
          <w:szCs w:val="24"/>
          <w:lang w:eastAsia="ru-RU"/>
        </w:rPr>
        <w:t>0%</w:t>
      </w:r>
    </w:p>
    <w:p w14:paraId="60DF0757" w14:textId="0F4F6F0A" w:rsidR="006C7920" w:rsidRPr="0000478D" w:rsidRDefault="006C7920" w:rsidP="009A1DDC">
      <w:pPr>
        <w:spacing w:after="0" w:line="240" w:lineRule="auto"/>
        <w:jc w:val="both"/>
        <w:rPr>
          <w:rFonts w:ascii="Times New Roman" w:hAnsi="Times New Roman" w:cs="Times New Roman"/>
          <w:b/>
          <w:sz w:val="24"/>
          <w:szCs w:val="24"/>
          <w:lang w:eastAsia="ru-RU"/>
        </w:rPr>
      </w:pPr>
      <w:r w:rsidRPr="0000478D">
        <w:rPr>
          <w:rFonts w:ascii="Times New Roman" w:hAnsi="Times New Roman" w:cs="Times New Roman"/>
          <w:sz w:val="24"/>
          <w:szCs w:val="24"/>
          <w:lang w:eastAsia="ru-RU"/>
        </w:rPr>
        <w:t xml:space="preserve">Контактное лицо: </w:t>
      </w:r>
      <w:r w:rsidRPr="0000478D">
        <w:rPr>
          <w:rFonts w:ascii="Times New Roman" w:hAnsi="Times New Roman" w:cs="Times New Roman"/>
          <w:b/>
          <w:sz w:val="24"/>
          <w:szCs w:val="24"/>
          <w:lang w:eastAsia="ru-RU"/>
        </w:rPr>
        <w:t>+7(953)</w:t>
      </w:r>
      <w:r w:rsidR="006654E3">
        <w:rPr>
          <w:rFonts w:ascii="Times New Roman" w:hAnsi="Times New Roman" w:cs="Times New Roman"/>
          <w:b/>
          <w:sz w:val="24"/>
          <w:szCs w:val="24"/>
          <w:lang w:eastAsia="ru-RU"/>
        </w:rPr>
        <w:t xml:space="preserve"> </w:t>
      </w:r>
      <w:r w:rsidRPr="0000478D">
        <w:rPr>
          <w:rFonts w:ascii="Times New Roman" w:hAnsi="Times New Roman" w:cs="Times New Roman"/>
          <w:b/>
          <w:sz w:val="24"/>
          <w:szCs w:val="24"/>
          <w:lang w:eastAsia="ru-RU"/>
        </w:rPr>
        <w:t>489</w:t>
      </w:r>
      <w:r w:rsidR="006654E3">
        <w:rPr>
          <w:rFonts w:ascii="Times New Roman" w:hAnsi="Times New Roman" w:cs="Times New Roman"/>
          <w:b/>
          <w:sz w:val="24"/>
          <w:szCs w:val="24"/>
          <w:lang w:eastAsia="ru-RU"/>
        </w:rPr>
        <w:t xml:space="preserve"> </w:t>
      </w:r>
      <w:r w:rsidRPr="0000478D">
        <w:rPr>
          <w:rFonts w:ascii="Times New Roman" w:hAnsi="Times New Roman" w:cs="Times New Roman"/>
          <w:b/>
          <w:sz w:val="24"/>
          <w:szCs w:val="24"/>
          <w:lang w:eastAsia="ru-RU"/>
        </w:rPr>
        <w:t>84</w:t>
      </w:r>
      <w:r w:rsidR="006654E3">
        <w:rPr>
          <w:rFonts w:ascii="Times New Roman" w:hAnsi="Times New Roman" w:cs="Times New Roman"/>
          <w:b/>
          <w:sz w:val="24"/>
          <w:szCs w:val="24"/>
          <w:lang w:eastAsia="ru-RU"/>
        </w:rPr>
        <w:t xml:space="preserve"> </w:t>
      </w:r>
      <w:r w:rsidRPr="0000478D">
        <w:rPr>
          <w:rFonts w:ascii="Times New Roman" w:hAnsi="Times New Roman" w:cs="Times New Roman"/>
          <w:b/>
          <w:sz w:val="24"/>
          <w:szCs w:val="24"/>
          <w:lang w:eastAsia="ru-RU"/>
        </w:rPr>
        <w:t>94 Тимофеев Иван Иванович</w:t>
      </w:r>
    </w:p>
    <w:p w14:paraId="67296FDE" w14:textId="77777777" w:rsidR="007253B2" w:rsidRPr="0000478D" w:rsidRDefault="007253B2" w:rsidP="009A1DDC">
      <w:pPr>
        <w:spacing w:after="0" w:line="240" w:lineRule="auto"/>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Адрес: 423450, Республика Татарстан, г. Альметьевск, пр-кт Строителей, дом 9 «б»</w:t>
      </w:r>
    </w:p>
    <w:p w14:paraId="0F9B8EEA" w14:textId="206FB75B" w:rsidR="0013270F" w:rsidRDefault="007253B2" w:rsidP="009C31E7">
      <w:pPr>
        <w:spacing w:after="0" w:line="240" w:lineRule="auto"/>
        <w:jc w:val="both"/>
        <w:rPr>
          <w:rStyle w:val="a5"/>
          <w:rFonts w:ascii="Times New Roman" w:hAnsi="Times New Roman" w:cs="Times New Roman"/>
          <w:b/>
          <w:sz w:val="24"/>
          <w:szCs w:val="24"/>
          <w:lang w:eastAsia="ru-RU"/>
        </w:rPr>
      </w:pPr>
      <w:r w:rsidRPr="0000478D">
        <w:rPr>
          <w:rFonts w:ascii="Times New Roman" w:hAnsi="Times New Roman" w:cs="Times New Roman"/>
          <w:sz w:val="24"/>
          <w:szCs w:val="24"/>
          <w:lang w:eastAsia="ru-RU"/>
        </w:rPr>
        <w:t xml:space="preserve">Электронная почта: </w:t>
      </w:r>
      <w:hyperlink r:id="rId9" w:history="1">
        <w:r w:rsidR="009C31E7" w:rsidRPr="00261C3E">
          <w:rPr>
            <w:rStyle w:val="a5"/>
            <w:rFonts w:ascii="Times New Roman" w:hAnsi="Times New Roman" w:cs="Times New Roman"/>
            <w:b/>
            <w:sz w:val="24"/>
            <w:szCs w:val="24"/>
            <w:lang w:eastAsia="ru-RU"/>
          </w:rPr>
          <w:t>IITimofeev@kai.ru</w:t>
        </w:r>
      </w:hyperlink>
    </w:p>
    <w:p w14:paraId="78D9DC05" w14:textId="179623EB" w:rsidR="0013270F" w:rsidRPr="00233CA4" w:rsidRDefault="0013270F" w:rsidP="00233CA4">
      <w:pPr>
        <w:spacing w:after="0" w:line="240" w:lineRule="auto"/>
        <w:jc w:val="right"/>
      </w:pPr>
    </w:p>
    <w:p w14:paraId="75ECB147" w14:textId="0A6A2EF3" w:rsidR="00233CA4" w:rsidRPr="00233CA4" w:rsidRDefault="00233CA4" w:rsidP="00233CA4">
      <w:pPr>
        <w:spacing w:after="0" w:line="240" w:lineRule="auto"/>
        <w:jc w:val="right"/>
      </w:pPr>
      <w:r w:rsidRPr="00233CA4">
        <w:rPr>
          <w:rFonts w:ascii="Times New Roman" w:hAnsi="Times New Roman" w:cs="Times New Roman"/>
          <w:sz w:val="24"/>
          <w:szCs w:val="24"/>
          <w:lang w:eastAsia="ru-RU"/>
        </w:rPr>
        <w:t xml:space="preserve">Приложение </w:t>
      </w:r>
      <w:r>
        <w:rPr>
          <w:rFonts w:ascii="Times New Roman" w:hAnsi="Times New Roman" w:cs="Times New Roman"/>
          <w:sz w:val="24"/>
          <w:szCs w:val="24"/>
          <w:lang w:eastAsia="ru-RU"/>
        </w:rPr>
        <w:t>1</w:t>
      </w:r>
    </w:p>
    <w:p w14:paraId="56E567AE" w14:textId="77777777" w:rsidR="008A1A77" w:rsidRPr="0000478D" w:rsidRDefault="008A1A77" w:rsidP="008B6BD5">
      <w:pPr>
        <w:spacing w:after="0" w:line="240" w:lineRule="auto"/>
        <w:jc w:val="center"/>
        <w:rPr>
          <w:rFonts w:ascii="Times New Roman" w:hAnsi="Times New Roman" w:cs="Times New Roman"/>
          <w:b/>
          <w:sz w:val="24"/>
          <w:szCs w:val="24"/>
          <w:lang w:eastAsia="ru-RU"/>
        </w:rPr>
      </w:pPr>
      <w:r w:rsidRPr="0000478D">
        <w:rPr>
          <w:rFonts w:ascii="Times New Roman" w:hAnsi="Times New Roman" w:cs="Times New Roman"/>
          <w:b/>
          <w:sz w:val="24"/>
          <w:szCs w:val="24"/>
          <w:lang w:eastAsia="ru-RU"/>
        </w:rPr>
        <w:t>ЗАЯВКА</w:t>
      </w:r>
    </w:p>
    <w:p w14:paraId="39C753C8" w14:textId="4DA0E265" w:rsidR="008A1A77" w:rsidRPr="0000478D" w:rsidRDefault="008B6BD5" w:rsidP="008B6BD5">
      <w:pPr>
        <w:spacing w:after="0" w:line="240" w:lineRule="auto"/>
        <w:jc w:val="center"/>
        <w:rPr>
          <w:rFonts w:ascii="Times New Roman" w:hAnsi="Times New Roman" w:cs="Times New Roman"/>
          <w:sz w:val="24"/>
          <w:szCs w:val="24"/>
          <w:lang w:eastAsia="ru-RU"/>
        </w:rPr>
      </w:pPr>
      <w:r w:rsidRPr="0000478D">
        <w:rPr>
          <w:rFonts w:ascii="Times New Roman" w:hAnsi="Times New Roman" w:cs="Times New Roman"/>
          <w:sz w:val="24"/>
          <w:szCs w:val="24"/>
          <w:lang w:eastAsia="ru-RU"/>
        </w:rPr>
        <w:t xml:space="preserve">на участие в </w:t>
      </w:r>
      <w:r w:rsidR="00A4202D" w:rsidRPr="00A4202D">
        <w:rPr>
          <w:rFonts w:ascii="Times New Roman" w:hAnsi="Times New Roman" w:cs="Times New Roman"/>
          <w:bCs/>
          <w:sz w:val="24"/>
          <w:szCs w:val="24"/>
          <w:lang w:eastAsia="ru-RU"/>
        </w:rPr>
        <w:t>XIII</w:t>
      </w:r>
      <w:r w:rsidR="00A4202D" w:rsidRPr="0000478D">
        <w:rPr>
          <w:rFonts w:ascii="Times New Roman" w:hAnsi="Times New Roman" w:cs="Times New Roman"/>
          <w:b/>
          <w:sz w:val="24"/>
          <w:szCs w:val="24"/>
          <w:lang w:eastAsia="ru-RU"/>
        </w:rPr>
        <w:t xml:space="preserve"> </w:t>
      </w:r>
      <w:r w:rsidR="008A1A77" w:rsidRPr="0000478D">
        <w:rPr>
          <w:rFonts w:ascii="Times New Roman" w:hAnsi="Times New Roman" w:cs="Times New Roman"/>
          <w:sz w:val="24"/>
          <w:szCs w:val="24"/>
          <w:lang w:eastAsia="ru-RU"/>
        </w:rPr>
        <w:t>Всероссийской научно-практической конференции</w:t>
      </w:r>
      <w:r w:rsidR="005A6339">
        <w:rPr>
          <w:rFonts w:ascii="Times New Roman" w:hAnsi="Times New Roman" w:cs="Times New Roman"/>
          <w:sz w:val="24"/>
          <w:szCs w:val="24"/>
          <w:lang w:eastAsia="ru-RU"/>
        </w:rPr>
        <w:t xml:space="preserve"> </w:t>
      </w:r>
      <w:r w:rsidR="005A6339" w:rsidRPr="005A6339">
        <w:rPr>
          <w:rFonts w:ascii="Times New Roman" w:hAnsi="Times New Roman" w:cs="Times New Roman"/>
          <w:sz w:val="24"/>
          <w:szCs w:val="24"/>
          <w:lang w:eastAsia="ru-RU"/>
        </w:rPr>
        <w:t>(с международным участием)</w:t>
      </w:r>
    </w:p>
    <w:p w14:paraId="2EE5E3C4" w14:textId="77777777" w:rsidR="00FA70D2" w:rsidRPr="0000478D" w:rsidRDefault="00FA70D2" w:rsidP="008B6BD5">
      <w:pPr>
        <w:spacing w:after="0" w:line="240" w:lineRule="auto"/>
        <w:jc w:val="center"/>
        <w:rPr>
          <w:rFonts w:ascii="Times New Roman" w:hAnsi="Times New Roman" w:cs="Times New Roman"/>
          <w:sz w:val="24"/>
          <w:szCs w:val="24"/>
          <w:lang w:eastAsia="ru-RU"/>
        </w:rPr>
      </w:pPr>
      <w:r w:rsidRPr="0000478D">
        <w:rPr>
          <w:rFonts w:ascii="Times New Roman" w:hAnsi="Times New Roman" w:cs="Times New Roman"/>
          <w:sz w:val="24"/>
          <w:szCs w:val="24"/>
          <w:lang w:eastAsia="ru-RU"/>
        </w:rPr>
        <w:t xml:space="preserve">«ПРОФЕССИОНАЛЬНЫЕ КОММУНИКАЦИИ В НАУЧНОЙ СРЕДЕ – </w:t>
      </w:r>
    </w:p>
    <w:p w14:paraId="445FB450" w14:textId="77777777" w:rsidR="008B6BD5" w:rsidRPr="0000478D" w:rsidRDefault="00FA70D2" w:rsidP="008B6BD5">
      <w:pPr>
        <w:spacing w:after="0" w:line="240" w:lineRule="auto"/>
        <w:jc w:val="center"/>
        <w:rPr>
          <w:rFonts w:ascii="Times New Roman" w:hAnsi="Times New Roman" w:cs="Times New Roman"/>
          <w:sz w:val="24"/>
          <w:szCs w:val="24"/>
          <w:lang w:eastAsia="ru-RU"/>
        </w:rPr>
      </w:pPr>
      <w:r w:rsidRPr="0000478D">
        <w:rPr>
          <w:rFonts w:ascii="Times New Roman" w:hAnsi="Times New Roman" w:cs="Times New Roman"/>
          <w:sz w:val="24"/>
          <w:szCs w:val="24"/>
          <w:lang w:eastAsia="ru-RU"/>
        </w:rPr>
        <w:t>ФАКТОР ОБЕСПЕЧЕНИЯ КАЧЕСТВА ИССЛЕДОВАНИЙ»</w:t>
      </w:r>
    </w:p>
    <w:tbl>
      <w:tblPr>
        <w:tblStyle w:val="a3"/>
        <w:tblW w:w="10343" w:type="dxa"/>
        <w:tblLook w:val="04A0" w:firstRow="1" w:lastRow="0" w:firstColumn="1" w:lastColumn="0" w:noHBand="0" w:noVBand="1"/>
      </w:tblPr>
      <w:tblGrid>
        <w:gridCol w:w="6941"/>
        <w:gridCol w:w="3402"/>
      </w:tblGrid>
      <w:tr w:rsidR="0000478D" w:rsidRPr="0000478D" w14:paraId="46A31F5F" w14:textId="77777777" w:rsidTr="00C13E5A">
        <w:tc>
          <w:tcPr>
            <w:tcW w:w="6941" w:type="dxa"/>
          </w:tcPr>
          <w:p w14:paraId="2695404C" w14:textId="77777777" w:rsidR="008B6BD5" w:rsidRPr="0000478D" w:rsidRDefault="008A1A77" w:rsidP="008A1A77">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Ф.И.О. основного автора (полностью)</w:t>
            </w:r>
          </w:p>
        </w:tc>
        <w:tc>
          <w:tcPr>
            <w:tcW w:w="3402" w:type="dxa"/>
          </w:tcPr>
          <w:p w14:paraId="46D07847" w14:textId="77777777" w:rsidR="008B6BD5" w:rsidRPr="0000478D" w:rsidRDefault="008B6BD5" w:rsidP="00982230">
            <w:pPr>
              <w:spacing w:after="0" w:line="240" w:lineRule="auto"/>
              <w:rPr>
                <w:rFonts w:ascii="Times New Roman" w:hAnsi="Times New Roman" w:cs="Times New Roman"/>
                <w:sz w:val="24"/>
                <w:szCs w:val="24"/>
                <w:lang w:eastAsia="ru-RU"/>
              </w:rPr>
            </w:pPr>
          </w:p>
        </w:tc>
      </w:tr>
      <w:tr w:rsidR="0000478D" w:rsidRPr="0000478D" w14:paraId="3989F233" w14:textId="77777777" w:rsidTr="00C13E5A">
        <w:tc>
          <w:tcPr>
            <w:tcW w:w="6941" w:type="dxa"/>
          </w:tcPr>
          <w:p w14:paraId="7AF768B5" w14:textId="77777777" w:rsidR="008A1A77" w:rsidRPr="0000478D" w:rsidRDefault="008A1A77" w:rsidP="008A1A77">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Соавторы (Ф.И.О., полностью) (если есть)</w:t>
            </w:r>
          </w:p>
        </w:tc>
        <w:tc>
          <w:tcPr>
            <w:tcW w:w="3402" w:type="dxa"/>
          </w:tcPr>
          <w:p w14:paraId="0078E8DC" w14:textId="77777777" w:rsidR="008A1A77" w:rsidRPr="0000478D" w:rsidRDefault="008A1A77" w:rsidP="00982230">
            <w:pPr>
              <w:spacing w:after="0" w:line="240" w:lineRule="auto"/>
              <w:rPr>
                <w:rFonts w:ascii="Times New Roman" w:hAnsi="Times New Roman" w:cs="Times New Roman"/>
                <w:sz w:val="24"/>
                <w:szCs w:val="24"/>
                <w:lang w:eastAsia="ru-RU"/>
              </w:rPr>
            </w:pPr>
          </w:p>
        </w:tc>
      </w:tr>
      <w:tr w:rsidR="0000478D" w:rsidRPr="0000478D" w14:paraId="6E0B75B5" w14:textId="77777777" w:rsidTr="00C13E5A">
        <w:tc>
          <w:tcPr>
            <w:tcW w:w="6941" w:type="dxa"/>
          </w:tcPr>
          <w:p w14:paraId="7C1D63CB" w14:textId="77777777" w:rsidR="008B6BD5" w:rsidRPr="0000478D" w:rsidRDefault="008A1A77" w:rsidP="008A1A77">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Название статьи</w:t>
            </w:r>
          </w:p>
        </w:tc>
        <w:tc>
          <w:tcPr>
            <w:tcW w:w="3402" w:type="dxa"/>
          </w:tcPr>
          <w:p w14:paraId="0E8A632D" w14:textId="77777777" w:rsidR="008B6BD5" w:rsidRPr="0000478D" w:rsidRDefault="008B6BD5" w:rsidP="00982230">
            <w:pPr>
              <w:spacing w:after="0" w:line="240" w:lineRule="auto"/>
              <w:rPr>
                <w:rFonts w:ascii="Times New Roman" w:hAnsi="Times New Roman" w:cs="Times New Roman"/>
                <w:sz w:val="24"/>
                <w:szCs w:val="24"/>
                <w:lang w:eastAsia="ru-RU"/>
              </w:rPr>
            </w:pPr>
          </w:p>
        </w:tc>
      </w:tr>
      <w:tr w:rsidR="0000478D" w:rsidRPr="0000478D" w14:paraId="677FC256" w14:textId="77777777" w:rsidTr="00C13E5A">
        <w:tc>
          <w:tcPr>
            <w:tcW w:w="6941" w:type="dxa"/>
          </w:tcPr>
          <w:p w14:paraId="48AFA214" w14:textId="77777777" w:rsidR="008A1A77" w:rsidRPr="0000478D" w:rsidRDefault="008A1A77" w:rsidP="008A1A77">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Направление работы конференции</w:t>
            </w:r>
          </w:p>
        </w:tc>
        <w:tc>
          <w:tcPr>
            <w:tcW w:w="3402" w:type="dxa"/>
          </w:tcPr>
          <w:p w14:paraId="14E9C6E3" w14:textId="77777777" w:rsidR="008A1A77" w:rsidRPr="0000478D" w:rsidRDefault="008A1A77" w:rsidP="00982230">
            <w:pPr>
              <w:spacing w:after="0" w:line="240" w:lineRule="auto"/>
              <w:rPr>
                <w:rFonts w:ascii="Times New Roman" w:hAnsi="Times New Roman" w:cs="Times New Roman"/>
                <w:sz w:val="24"/>
                <w:szCs w:val="24"/>
                <w:lang w:eastAsia="ru-RU"/>
              </w:rPr>
            </w:pPr>
          </w:p>
        </w:tc>
      </w:tr>
      <w:tr w:rsidR="0000478D" w:rsidRPr="0000478D" w14:paraId="08ED7E29" w14:textId="77777777" w:rsidTr="00C13E5A">
        <w:tc>
          <w:tcPr>
            <w:tcW w:w="6941" w:type="dxa"/>
          </w:tcPr>
          <w:p w14:paraId="2B4F4F36" w14:textId="77777777" w:rsidR="008B6BD5" w:rsidRPr="0000478D" w:rsidRDefault="008A1A77" w:rsidP="00DF4338">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Полное название организации</w:t>
            </w:r>
          </w:p>
        </w:tc>
        <w:tc>
          <w:tcPr>
            <w:tcW w:w="3402" w:type="dxa"/>
          </w:tcPr>
          <w:p w14:paraId="1C9E88A9" w14:textId="77777777" w:rsidR="008B6BD5" w:rsidRPr="0000478D" w:rsidRDefault="008B6BD5" w:rsidP="00982230">
            <w:pPr>
              <w:spacing w:after="0" w:line="240" w:lineRule="auto"/>
              <w:rPr>
                <w:rFonts w:ascii="Times New Roman" w:hAnsi="Times New Roman" w:cs="Times New Roman"/>
                <w:sz w:val="24"/>
                <w:szCs w:val="24"/>
                <w:lang w:eastAsia="ru-RU"/>
              </w:rPr>
            </w:pPr>
          </w:p>
        </w:tc>
      </w:tr>
      <w:tr w:rsidR="0000478D" w:rsidRPr="0000478D" w14:paraId="2AA6AE72" w14:textId="77777777" w:rsidTr="00C13E5A">
        <w:tc>
          <w:tcPr>
            <w:tcW w:w="6941" w:type="dxa"/>
          </w:tcPr>
          <w:p w14:paraId="1A0D984E" w14:textId="77777777" w:rsidR="00FA70D2" w:rsidRPr="0000478D" w:rsidRDefault="00FA70D2" w:rsidP="00FA70D2">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Форма участия:</w:t>
            </w:r>
          </w:p>
          <w:p w14:paraId="16989EA9" w14:textId="77777777" w:rsidR="00FA70D2" w:rsidRPr="0000478D" w:rsidRDefault="00FA70D2" w:rsidP="00FA70D2">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 очная (с публикацией в сборнике и сертификатом участника);</w:t>
            </w:r>
          </w:p>
          <w:p w14:paraId="780B8751" w14:textId="77777777" w:rsidR="008B6BD5" w:rsidRPr="0000478D" w:rsidRDefault="00FA70D2" w:rsidP="00FA70D2">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 зао</w:t>
            </w:r>
            <w:r w:rsidR="009A1DDC" w:rsidRPr="0000478D">
              <w:rPr>
                <w:rFonts w:ascii="Times New Roman" w:hAnsi="Times New Roman" w:cs="Times New Roman"/>
                <w:sz w:val="24"/>
                <w:szCs w:val="24"/>
                <w:lang w:eastAsia="ru-RU"/>
              </w:rPr>
              <w:t>чная (с публикацией в сборнике).</w:t>
            </w:r>
          </w:p>
        </w:tc>
        <w:tc>
          <w:tcPr>
            <w:tcW w:w="3402" w:type="dxa"/>
          </w:tcPr>
          <w:p w14:paraId="6D532B07" w14:textId="77777777" w:rsidR="008B6BD5" w:rsidRPr="0000478D" w:rsidRDefault="008B6BD5" w:rsidP="00982230">
            <w:pPr>
              <w:spacing w:after="0" w:line="240" w:lineRule="auto"/>
              <w:rPr>
                <w:rFonts w:ascii="Times New Roman" w:hAnsi="Times New Roman" w:cs="Times New Roman"/>
                <w:sz w:val="24"/>
                <w:szCs w:val="24"/>
                <w:lang w:eastAsia="ru-RU"/>
              </w:rPr>
            </w:pPr>
          </w:p>
        </w:tc>
      </w:tr>
      <w:tr w:rsidR="0000478D" w:rsidRPr="0000478D" w14:paraId="490A7F85" w14:textId="77777777" w:rsidTr="00C13E5A">
        <w:tc>
          <w:tcPr>
            <w:tcW w:w="6941" w:type="dxa"/>
          </w:tcPr>
          <w:p w14:paraId="577F0B7A" w14:textId="1CA37775" w:rsidR="008B6BD5" w:rsidRPr="0011094F" w:rsidRDefault="008B6BD5" w:rsidP="0011094F">
            <w:pPr>
              <w:spacing w:after="0" w:line="240" w:lineRule="auto"/>
              <w:jc w:val="both"/>
              <w:rPr>
                <w:rFonts w:ascii="Times New Roman" w:hAnsi="Times New Roman" w:cs="Times New Roman"/>
                <w:i/>
                <w:iCs/>
                <w:sz w:val="24"/>
                <w:szCs w:val="24"/>
                <w:lang w:eastAsia="ru-RU"/>
              </w:rPr>
            </w:pPr>
            <w:r w:rsidRPr="0000478D">
              <w:rPr>
                <w:rFonts w:ascii="Times New Roman" w:hAnsi="Times New Roman" w:cs="Times New Roman"/>
                <w:sz w:val="24"/>
                <w:szCs w:val="24"/>
                <w:lang w:eastAsia="ru-RU"/>
              </w:rPr>
              <w:t>Научный руководитель (Ф.И.О. полностью, ученая степень, организация, должность)</w:t>
            </w:r>
          </w:p>
        </w:tc>
        <w:tc>
          <w:tcPr>
            <w:tcW w:w="3402" w:type="dxa"/>
          </w:tcPr>
          <w:p w14:paraId="3FE82CC6" w14:textId="77777777" w:rsidR="008B6BD5" w:rsidRPr="0000478D" w:rsidRDefault="008B6BD5" w:rsidP="00982230">
            <w:pPr>
              <w:spacing w:after="0" w:line="240" w:lineRule="auto"/>
              <w:rPr>
                <w:rFonts w:ascii="Times New Roman" w:hAnsi="Times New Roman" w:cs="Times New Roman"/>
                <w:sz w:val="24"/>
                <w:szCs w:val="24"/>
                <w:lang w:eastAsia="ru-RU"/>
              </w:rPr>
            </w:pPr>
          </w:p>
        </w:tc>
      </w:tr>
      <w:tr w:rsidR="0000478D" w:rsidRPr="0000478D" w14:paraId="4731465D" w14:textId="77777777" w:rsidTr="00C13E5A">
        <w:tc>
          <w:tcPr>
            <w:tcW w:w="6941" w:type="dxa"/>
          </w:tcPr>
          <w:p w14:paraId="32CAF81F" w14:textId="77777777" w:rsidR="008B6BD5" w:rsidRPr="0000478D" w:rsidRDefault="008B6BD5" w:rsidP="008A1A77">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val="en-US" w:eastAsia="ru-RU"/>
              </w:rPr>
              <w:t>E-mail</w:t>
            </w:r>
            <w:r w:rsidR="008A1A77" w:rsidRPr="0000478D">
              <w:rPr>
                <w:rFonts w:ascii="Times New Roman" w:hAnsi="Times New Roman" w:cs="Times New Roman"/>
                <w:sz w:val="24"/>
                <w:szCs w:val="24"/>
                <w:lang w:eastAsia="ru-RU"/>
              </w:rPr>
              <w:t xml:space="preserve"> (обязательно)</w:t>
            </w:r>
          </w:p>
        </w:tc>
        <w:tc>
          <w:tcPr>
            <w:tcW w:w="3402" w:type="dxa"/>
          </w:tcPr>
          <w:p w14:paraId="2F9D78D5" w14:textId="77777777" w:rsidR="008B6BD5" w:rsidRPr="0000478D" w:rsidRDefault="008B6BD5" w:rsidP="00982230">
            <w:pPr>
              <w:spacing w:after="0" w:line="240" w:lineRule="auto"/>
              <w:rPr>
                <w:rFonts w:ascii="Times New Roman" w:hAnsi="Times New Roman" w:cs="Times New Roman"/>
                <w:sz w:val="24"/>
                <w:szCs w:val="24"/>
                <w:lang w:eastAsia="ru-RU"/>
              </w:rPr>
            </w:pPr>
          </w:p>
        </w:tc>
      </w:tr>
      <w:tr w:rsidR="008B6BD5" w:rsidRPr="0000478D" w14:paraId="52343FD9" w14:textId="77777777" w:rsidTr="00C13E5A">
        <w:tc>
          <w:tcPr>
            <w:tcW w:w="6941" w:type="dxa"/>
          </w:tcPr>
          <w:p w14:paraId="48654676" w14:textId="77777777" w:rsidR="008B6BD5" w:rsidRPr="0000478D" w:rsidRDefault="008A1A77" w:rsidP="008A1A77">
            <w:pPr>
              <w:spacing w:after="0" w:line="240" w:lineRule="auto"/>
              <w:rPr>
                <w:rFonts w:ascii="Times New Roman" w:hAnsi="Times New Roman" w:cs="Times New Roman"/>
                <w:i/>
                <w:sz w:val="24"/>
                <w:szCs w:val="24"/>
                <w:lang w:eastAsia="ru-RU"/>
              </w:rPr>
            </w:pPr>
            <w:r w:rsidRPr="0000478D">
              <w:rPr>
                <w:rFonts w:ascii="Times New Roman" w:hAnsi="Times New Roman" w:cs="Times New Roman"/>
                <w:sz w:val="24"/>
                <w:szCs w:val="24"/>
                <w:lang w:eastAsia="ru-RU"/>
              </w:rPr>
              <w:t>Контактный телефона (обязательно)</w:t>
            </w:r>
          </w:p>
        </w:tc>
        <w:tc>
          <w:tcPr>
            <w:tcW w:w="3402" w:type="dxa"/>
          </w:tcPr>
          <w:p w14:paraId="704CED30" w14:textId="77777777" w:rsidR="008B6BD5" w:rsidRPr="0000478D" w:rsidRDefault="008B6BD5" w:rsidP="00982230">
            <w:pPr>
              <w:spacing w:after="0" w:line="240" w:lineRule="auto"/>
              <w:rPr>
                <w:rFonts w:ascii="Times New Roman" w:hAnsi="Times New Roman" w:cs="Times New Roman"/>
                <w:sz w:val="24"/>
                <w:szCs w:val="24"/>
                <w:lang w:eastAsia="ru-RU"/>
              </w:rPr>
            </w:pPr>
          </w:p>
        </w:tc>
      </w:tr>
    </w:tbl>
    <w:p w14:paraId="398259F3" w14:textId="77777777" w:rsidR="008B6BD5" w:rsidRPr="0000478D" w:rsidRDefault="008B6BD5" w:rsidP="008B6BD5">
      <w:pPr>
        <w:spacing w:after="0" w:line="240" w:lineRule="auto"/>
        <w:jc w:val="right"/>
        <w:rPr>
          <w:rFonts w:ascii="Times New Roman" w:hAnsi="Times New Roman" w:cs="Times New Roman"/>
          <w:sz w:val="24"/>
          <w:szCs w:val="24"/>
          <w:lang w:eastAsia="ru-RU"/>
        </w:rPr>
      </w:pPr>
    </w:p>
    <w:p w14:paraId="58C18B41" w14:textId="77777777" w:rsidR="008B6BD5" w:rsidRPr="0000478D" w:rsidRDefault="008B6BD5" w:rsidP="008B6BD5">
      <w:pPr>
        <w:spacing w:after="0" w:line="240" w:lineRule="auto"/>
        <w:jc w:val="right"/>
        <w:rPr>
          <w:rFonts w:ascii="Times New Roman" w:hAnsi="Times New Roman" w:cs="Times New Roman"/>
          <w:sz w:val="24"/>
          <w:szCs w:val="24"/>
          <w:lang w:eastAsia="ru-RU"/>
        </w:rPr>
      </w:pPr>
      <w:r w:rsidRPr="0000478D">
        <w:rPr>
          <w:rFonts w:ascii="Times New Roman" w:hAnsi="Times New Roman" w:cs="Times New Roman"/>
          <w:sz w:val="24"/>
          <w:szCs w:val="24"/>
          <w:lang w:eastAsia="ru-RU"/>
        </w:rPr>
        <w:t>Приложение 2</w:t>
      </w:r>
    </w:p>
    <w:p w14:paraId="14081D80" w14:textId="77777777" w:rsidR="009B57D5" w:rsidRPr="0000478D" w:rsidRDefault="009B57D5" w:rsidP="006D3539">
      <w:pPr>
        <w:spacing w:after="0" w:line="240" w:lineRule="auto"/>
        <w:rPr>
          <w:rFonts w:ascii="Times New Roman" w:hAnsi="Times New Roman" w:cs="Times New Roman"/>
          <w:sz w:val="24"/>
          <w:szCs w:val="24"/>
          <w:lang w:eastAsia="ru-RU"/>
        </w:rPr>
      </w:pPr>
      <w:r w:rsidRPr="0000478D">
        <w:rPr>
          <w:rFonts w:ascii="Times New Roman" w:hAnsi="Times New Roman" w:cs="Times New Roman"/>
          <w:sz w:val="24"/>
          <w:szCs w:val="24"/>
          <w:lang w:eastAsia="ru-RU"/>
        </w:rPr>
        <w:t>УДК 574</w:t>
      </w:r>
    </w:p>
    <w:p w14:paraId="166065A9" w14:textId="77777777" w:rsidR="00A20049" w:rsidRPr="0000478D" w:rsidRDefault="00B314D8" w:rsidP="00B314D8">
      <w:pPr>
        <w:spacing w:after="0" w:line="240" w:lineRule="auto"/>
        <w:jc w:val="center"/>
        <w:rPr>
          <w:rFonts w:ascii="Times New Roman" w:hAnsi="Times New Roman" w:cs="Times New Roman"/>
          <w:sz w:val="24"/>
          <w:szCs w:val="24"/>
          <w:lang w:eastAsia="ru-RU"/>
        </w:rPr>
      </w:pPr>
      <w:r w:rsidRPr="0000478D">
        <w:rPr>
          <w:rFonts w:ascii="Times New Roman" w:hAnsi="Times New Roman" w:cs="Times New Roman"/>
          <w:b/>
          <w:sz w:val="24"/>
          <w:szCs w:val="24"/>
          <w:lang w:eastAsia="ru-RU"/>
        </w:rPr>
        <w:t>Организация самостоятельной исследовательской работы обучающихся в период профессионального становления</w:t>
      </w:r>
    </w:p>
    <w:p w14:paraId="0B28B3AE" w14:textId="4499993E" w:rsidR="009B57D5" w:rsidRPr="0000478D" w:rsidRDefault="00B2187E" w:rsidP="00A200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А</w:t>
      </w:r>
      <w:r w:rsidR="006D3539" w:rsidRPr="0000478D">
        <w:rPr>
          <w:rFonts w:ascii="Times New Roman" w:hAnsi="Times New Roman" w:cs="Times New Roman"/>
          <w:b/>
          <w:bCs/>
          <w:sz w:val="24"/>
          <w:szCs w:val="24"/>
        </w:rPr>
        <w:t>.</w:t>
      </w:r>
      <w:r>
        <w:rPr>
          <w:rFonts w:ascii="Times New Roman" w:hAnsi="Times New Roman" w:cs="Times New Roman"/>
          <w:b/>
          <w:bCs/>
          <w:sz w:val="24"/>
          <w:szCs w:val="24"/>
        </w:rPr>
        <w:t>И</w:t>
      </w:r>
      <w:r w:rsidR="006D3539" w:rsidRPr="0000478D">
        <w:rPr>
          <w:rFonts w:ascii="Times New Roman" w:hAnsi="Times New Roman" w:cs="Times New Roman"/>
          <w:b/>
          <w:bCs/>
          <w:sz w:val="24"/>
          <w:szCs w:val="24"/>
        </w:rPr>
        <w:t xml:space="preserve">. </w:t>
      </w:r>
      <w:r>
        <w:rPr>
          <w:rFonts w:ascii="Times New Roman" w:hAnsi="Times New Roman" w:cs="Times New Roman"/>
          <w:b/>
          <w:bCs/>
          <w:sz w:val="24"/>
          <w:szCs w:val="24"/>
        </w:rPr>
        <w:t>Валеева</w:t>
      </w:r>
    </w:p>
    <w:p w14:paraId="3381BEED" w14:textId="77777777" w:rsidR="00EE2731" w:rsidRPr="0000478D" w:rsidRDefault="00EE2731" w:rsidP="002E7F66">
      <w:pPr>
        <w:widowControl w:val="0"/>
        <w:autoSpaceDE w:val="0"/>
        <w:autoSpaceDN w:val="0"/>
        <w:spacing w:after="0" w:line="240" w:lineRule="auto"/>
        <w:ind w:firstLine="709"/>
        <w:jc w:val="center"/>
        <w:rPr>
          <w:rFonts w:ascii="Times New Roman" w:hAnsi="Times New Roman" w:cs="Times New Roman"/>
          <w:sz w:val="24"/>
          <w:szCs w:val="24"/>
          <w:lang w:eastAsia="ru-RU"/>
        </w:rPr>
      </w:pPr>
      <w:r w:rsidRPr="0000478D">
        <w:rPr>
          <w:rFonts w:ascii="Times New Roman" w:hAnsi="Times New Roman" w:cs="Times New Roman"/>
          <w:sz w:val="24"/>
          <w:szCs w:val="24"/>
          <w:lang w:eastAsia="ru-RU"/>
        </w:rPr>
        <w:t>Научный руководитель: И.И. Тимофеев, ассистент кафедры ЕНДиИТ</w:t>
      </w:r>
    </w:p>
    <w:p w14:paraId="13866417" w14:textId="77777777" w:rsidR="009B57D5" w:rsidRPr="0000478D" w:rsidRDefault="009B57D5" w:rsidP="002E7F66">
      <w:pPr>
        <w:widowControl w:val="0"/>
        <w:autoSpaceDE w:val="0"/>
        <w:autoSpaceDN w:val="0"/>
        <w:spacing w:after="0" w:line="240" w:lineRule="auto"/>
        <w:ind w:firstLine="709"/>
        <w:jc w:val="center"/>
        <w:rPr>
          <w:rFonts w:ascii="Times New Roman" w:hAnsi="Times New Roman" w:cs="Times New Roman"/>
          <w:sz w:val="24"/>
          <w:szCs w:val="24"/>
          <w:lang w:eastAsia="ru-RU"/>
        </w:rPr>
      </w:pPr>
      <w:r w:rsidRPr="0000478D">
        <w:rPr>
          <w:rFonts w:ascii="Times New Roman" w:hAnsi="Times New Roman" w:cs="Times New Roman"/>
          <w:sz w:val="24"/>
          <w:szCs w:val="24"/>
          <w:lang w:eastAsia="ru-RU"/>
        </w:rPr>
        <w:t>Альметьевский филиал Казанского национального исследовательского технического университета им. А.Н. Туполева-КАИ</w:t>
      </w:r>
    </w:p>
    <w:p w14:paraId="25BA7F9A" w14:textId="77777777" w:rsidR="009B57D5" w:rsidRPr="0000478D" w:rsidRDefault="009B57D5" w:rsidP="002E7F66">
      <w:pPr>
        <w:spacing w:after="0" w:line="240" w:lineRule="auto"/>
        <w:ind w:firstLine="709"/>
        <w:rPr>
          <w:rFonts w:ascii="Times New Roman" w:hAnsi="Times New Roman" w:cs="Times New Roman"/>
          <w:sz w:val="24"/>
          <w:szCs w:val="24"/>
          <w:lang w:eastAsia="ru-RU"/>
        </w:rPr>
      </w:pPr>
    </w:p>
    <w:p w14:paraId="7EBE0817" w14:textId="77777777" w:rsidR="00B314D8" w:rsidRPr="0000478D" w:rsidRDefault="00170EDA" w:rsidP="00B314D8">
      <w:pPr>
        <w:spacing w:after="0" w:line="240" w:lineRule="auto"/>
        <w:ind w:firstLine="709"/>
        <w:jc w:val="both"/>
        <w:rPr>
          <w:rFonts w:ascii="Times New Roman" w:hAnsi="Times New Roman"/>
          <w:sz w:val="24"/>
          <w:szCs w:val="24"/>
        </w:rPr>
      </w:pPr>
      <w:r w:rsidRPr="00BD55B3">
        <w:rPr>
          <w:rFonts w:ascii="Times New Roman" w:hAnsi="Times New Roman"/>
          <w:b/>
          <w:sz w:val="24"/>
          <w:szCs w:val="24"/>
        </w:rPr>
        <w:t>Аннотация.</w:t>
      </w:r>
      <w:r w:rsidRPr="00BD55B3">
        <w:rPr>
          <w:rFonts w:ascii="Times New Roman" w:hAnsi="Times New Roman"/>
          <w:i/>
          <w:sz w:val="24"/>
          <w:szCs w:val="24"/>
        </w:rPr>
        <w:t xml:space="preserve"> </w:t>
      </w:r>
      <w:r w:rsidR="00B314D8" w:rsidRPr="0000478D">
        <w:rPr>
          <w:rFonts w:ascii="Times New Roman" w:hAnsi="Times New Roman"/>
          <w:sz w:val="24"/>
          <w:szCs w:val="24"/>
        </w:rPr>
        <w:t>Авторы рассматривают особенности организации научно-исследовательской деятельности обучающихся в АФ КНИТУ-КАИ. Выявлено, что научно-исследовательская деятельность позволяет каждому обучающемуся открыться, показать свою индивидуальность, научные и творческие способности, получить дополнительные навыки общения с людьми, испытывать более уверенно не только, например, при выступлении на научных конференциях, защите курсовых и выпускных квалификационных работ, но и в трудных жизненных ситуациях, в том числе связанных с трудовой профессиональной деятельностью.</w:t>
      </w:r>
    </w:p>
    <w:p w14:paraId="5B494FB1" w14:textId="77777777" w:rsidR="00F45BDF" w:rsidRPr="00BD55B3" w:rsidRDefault="00A20049" w:rsidP="00B314D8">
      <w:pPr>
        <w:spacing w:after="0" w:line="240" w:lineRule="auto"/>
        <w:ind w:firstLine="709"/>
        <w:jc w:val="both"/>
        <w:rPr>
          <w:rFonts w:ascii="Times New Roman" w:hAnsi="Times New Roman"/>
          <w:sz w:val="24"/>
          <w:szCs w:val="24"/>
        </w:rPr>
      </w:pPr>
      <w:r w:rsidRPr="00BD55B3">
        <w:rPr>
          <w:rFonts w:ascii="Times New Roman" w:hAnsi="Times New Roman"/>
          <w:b/>
          <w:sz w:val="24"/>
          <w:szCs w:val="24"/>
        </w:rPr>
        <w:t>Ключевые слова:</w:t>
      </w:r>
      <w:r w:rsidRPr="00BD55B3">
        <w:rPr>
          <w:rFonts w:ascii="Times New Roman" w:hAnsi="Times New Roman"/>
          <w:i/>
          <w:sz w:val="24"/>
          <w:szCs w:val="24"/>
        </w:rPr>
        <w:t xml:space="preserve"> </w:t>
      </w:r>
      <w:r w:rsidR="00B314D8" w:rsidRPr="00BD55B3">
        <w:rPr>
          <w:rFonts w:ascii="Times New Roman" w:hAnsi="Times New Roman"/>
          <w:sz w:val="24"/>
          <w:szCs w:val="24"/>
        </w:rPr>
        <w:t>научно-исследовательская деятельность, самостоятельная работа, подготовка специалиста, профессиональное становление.</w:t>
      </w:r>
    </w:p>
    <w:p w14:paraId="26832486" w14:textId="77777777" w:rsidR="00A20049" w:rsidRPr="0000478D" w:rsidRDefault="00A20049" w:rsidP="00A20049">
      <w:pPr>
        <w:spacing w:after="0" w:line="240" w:lineRule="auto"/>
        <w:ind w:firstLine="709"/>
        <w:jc w:val="both"/>
        <w:rPr>
          <w:rFonts w:ascii="Times New Roman" w:hAnsi="Times New Roman"/>
          <w:i/>
          <w:sz w:val="24"/>
          <w:szCs w:val="24"/>
        </w:rPr>
      </w:pPr>
    </w:p>
    <w:p w14:paraId="101CFFC0" w14:textId="5398BCE2" w:rsidR="00815CA5" w:rsidRPr="00A4202D" w:rsidRDefault="00B2187E" w:rsidP="00A20049">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006D3539" w:rsidRPr="00BD55B3">
        <w:rPr>
          <w:rFonts w:ascii="Times New Roman" w:hAnsi="Times New Roman" w:cs="Times New Roman"/>
          <w:b/>
          <w:bCs/>
          <w:sz w:val="24"/>
          <w:szCs w:val="24"/>
          <w:lang w:val="en-US"/>
        </w:rPr>
        <w:t>.</w:t>
      </w:r>
      <w:r>
        <w:rPr>
          <w:rFonts w:ascii="Times New Roman" w:hAnsi="Times New Roman" w:cs="Times New Roman"/>
          <w:b/>
          <w:bCs/>
          <w:sz w:val="24"/>
          <w:szCs w:val="24"/>
          <w:lang w:val="en-US"/>
        </w:rPr>
        <w:t>I</w:t>
      </w:r>
      <w:r w:rsidR="006D3539" w:rsidRPr="00BD55B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Valeeva</w:t>
      </w:r>
    </w:p>
    <w:p w14:paraId="438C1EC6" w14:textId="77777777" w:rsidR="00815CA5" w:rsidRPr="0000478D" w:rsidRDefault="00815CA5" w:rsidP="00A20049">
      <w:pPr>
        <w:spacing w:after="0" w:line="240" w:lineRule="auto"/>
        <w:jc w:val="center"/>
        <w:rPr>
          <w:rFonts w:ascii="Times New Roman" w:hAnsi="Times New Roman" w:cs="Times New Roman"/>
          <w:sz w:val="24"/>
          <w:szCs w:val="24"/>
          <w:lang w:val="en-US" w:eastAsia="ru-RU"/>
        </w:rPr>
      </w:pPr>
      <w:r w:rsidRPr="0000478D">
        <w:rPr>
          <w:rFonts w:ascii="Times New Roman" w:hAnsi="Times New Roman" w:cs="Times New Roman"/>
          <w:sz w:val="24"/>
          <w:szCs w:val="24"/>
          <w:lang w:val="en-US" w:eastAsia="ru-RU"/>
        </w:rPr>
        <w:t xml:space="preserve">Supervisor: </w:t>
      </w:r>
      <w:r w:rsidR="006D3539" w:rsidRPr="0000478D">
        <w:rPr>
          <w:rFonts w:ascii="Times New Roman" w:hAnsi="Times New Roman" w:cs="Times New Roman"/>
          <w:sz w:val="24"/>
          <w:szCs w:val="24"/>
          <w:lang w:val="en-US" w:eastAsia="ru-RU"/>
        </w:rPr>
        <w:t>I.I. Timofeev, assistant</w:t>
      </w:r>
      <w:r w:rsidRPr="0000478D">
        <w:rPr>
          <w:rFonts w:ascii="Times New Roman" w:hAnsi="Times New Roman" w:cs="Times New Roman"/>
          <w:sz w:val="24"/>
          <w:szCs w:val="24"/>
          <w:lang w:val="en-US" w:eastAsia="ru-RU"/>
        </w:rPr>
        <w:t xml:space="preserve"> of the Department of </w:t>
      </w:r>
      <w:r w:rsidR="00B854F5" w:rsidRPr="0000478D">
        <w:rPr>
          <w:rFonts w:ascii="Times New Roman" w:hAnsi="Times New Roman" w:cs="Times New Roman"/>
          <w:sz w:val="24"/>
          <w:szCs w:val="24"/>
          <w:lang w:val="en-US" w:eastAsia="ru-RU"/>
        </w:rPr>
        <w:t>ENDiIT</w:t>
      </w:r>
    </w:p>
    <w:p w14:paraId="71856A58" w14:textId="77777777" w:rsidR="00815CA5" w:rsidRPr="0000478D" w:rsidRDefault="00815CA5" w:rsidP="00A20049">
      <w:pPr>
        <w:spacing w:after="0" w:line="240" w:lineRule="auto"/>
        <w:jc w:val="center"/>
        <w:rPr>
          <w:rFonts w:ascii="Times New Roman" w:hAnsi="Times New Roman" w:cs="Times New Roman"/>
          <w:sz w:val="24"/>
          <w:szCs w:val="24"/>
          <w:lang w:val="en-US" w:eastAsia="ru-RU"/>
        </w:rPr>
      </w:pPr>
      <w:r w:rsidRPr="0000478D">
        <w:rPr>
          <w:rFonts w:ascii="Times New Roman" w:hAnsi="Times New Roman" w:cs="Times New Roman"/>
          <w:sz w:val="24"/>
          <w:szCs w:val="24"/>
          <w:lang w:val="en-US" w:eastAsia="ru-RU"/>
        </w:rPr>
        <w:t>Almetyevsk branch of Kazan National Research Technical University named after A.N. Tupolev-KAI</w:t>
      </w:r>
    </w:p>
    <w:p w14:paraId="264D98B3" w14:textId="77777777" w:rsidR="00170EDA" w:rsidRPr="0000478D" w:rsidRDefault="00170EDA" w:rsidP="00A20049">
      <w:pPr>
        <w:spacing w:after="0" w:line="240" w:lineRule="auto"/>
        <w:jc w:val="both"/>
        <w:rPr>
          <w:rFonts w:ascii="Times New Roman" w:hAnsi="Times New Roman" w:cs="Times New Roman"/>
          <w:b/>
          <w:sz w:val="24"/>
          <w:szCs w:val="24"/>
          <w:lang w:val="en-US" w:eastAsia="ru-RU"/>
        </w:rPr>
      </w:pPr>
    </w:p>
    <w:p w14:paraId="09E7BFB5" w14:textId="77777777" w:rsidR="00A20049" w:rsidRPr="0000478D" w:rsidRDefault="0012350B" w:rsidP="00B314D8">
      <w:pPr>
        <w:spacing w:after="0" w:line="240" w:lineRule="auto"/>
        <w:ind w:firstLine="709"/>
        <w:jc w:val="both"/>
        <w:rPr>
          <w:rFonts w:ascii="Times New Roman" w:hAnsi="Times New Roman"/>
          <w:sz w:val="24"/>
          <w:szCs w:val="24"/>
          <w:lang w:val="en-US"/>
        </w:rPr>
      </w:pPr>
      <w:r>
        <w:rPr>
          <w:rFonts w:ascii="Times New Roman" w:hAnsi="Times New Roman"/>
          <w:b/>
          <w:sz w:val="24"/>
          <w:szCs w:val="24"/>
          <w:lang w:val="en-US"/>
        </w:rPr>
        <w:lastRenderedPageBreak/>
        <w:t>Abstract</w:t>
      </w:r>
      <w:r w:rsidR="00170EDA" w:rsidRPr="0000478D">
        <w:rPr>
          <w:rFonts w:ascii="Times New Roman" w:hAnsi="Times New Roman"/>
          <w:b/>
          <w:sz w:val="24"/>
          <w:szCs w:val="24"/>
          <w:lang w:val="en-US"/>
        </w:rPr>
        <w:t>.</w:t>
      </w:r>
      <w:r w:rsidR="00170EDA" w:rsidRPr="0000478D">
        <w:rPr>
          <w:rFonts w:ascii="Times New Roman" w:hAnsi="Times New Roman"/>
          <w:i/>
          <w:sz w:val="24"/>
          <w:szCs w:val="24"/>
          <w:lang w:val="en-US"/>
        </w:rPr>
        <w:t xml:space="preserve"> </w:t>
      </w:r>
      <w:r w:rsidR="00B314D8" w:rsidRPr="0000478D">
        <w:rPr>
          <w:rFonts w:ascii="Times New Roman" w:hAnsi="Times New Roman"/>
          <w:sz w:val="24"/>
          <w:szCs w:val="24"/>
          <w:lang w:val="en-US"/>
        </w:rPr>
        <w:t xml:space="preserve">The authors consider the features of the organization of research activities of students at the </w:t>
      </w:r>
      <w:r w:rsidR="00632BCC">
        <w:rPr>
          <w:rFonts w:ascii="Times New Roman" w:hAnsi="Times New Roman"/>
          <w:sz w:val="24"/>
          <w:szCs w:val="24"/>
          <w:lang w:val="en-US"/>
        </w:rPr>
        <w:t>AF KNITU-KAI</w:t>
      </w:r>
      <w:r w:rsidR="00B314D8" w:rsidRPr="0000478D">
        <w:rPr>
          <w:rFonts w:ascii="Times New Roman" w:hAnsi="Times New Roman"/>
          <w:sz w:val="24"/>
          <w:szCs w:val="24"/>
          <w:lang w:val="en-US"/>
        </w:rPr>
        <w:t>. It was revealed that research activity allows each student to open up, show their individuality, scientific and creative abilities, gain additional communication skills with people, experience more confidence not only, for example, when speaking at scientific conferences, defending term papers and final qualifying works, but and in difficult life situations, including those related to labor professional activity.</w:t>
      </w:r>
    </w:p>
    <w:p w14:paraId="1AB22A78" w14:textId="77777777" w:rsidR="00F45BDF" w:rsidRPr="0000478D" w:rsidRDefault="00A20049" w:rsidP="00A20049">
      <w:pPr>
        <w:spacing w:after="0" w:line="240" w:lineRule="auto"/>
        <w:ind w:firstLine="709"/>
        <w:jc w:val="both"/>
        <w:rPr>
          <w:rFonts w:ascii="Times New Roman" w:hAnsi="Times New Roman" w:cs="Times New Roman"/>
          <w:sz w:val="24"/>
          <w:szCs w:val="24"/>
          <w:lang w:val="en-US" w:eastAsia="ru-RU"/>
        </w:rPr>
      </w:pPr>
      <w:r w:rsidRPr="0000478D">
        <w:rPr>
          <w:rFonts w:ascii="Times New Roman" w:hAnsi="Times New Roman"/>
          <w:b/>
          <w:sz w:val="24"/>
          <w:szCs w:val="24"/>
          <w:lang w:val="en-US"/>
        </w:rPr>
        <w:t>Keywords:</w:t>
      </w:r>
      <w:r w:rsidRPr="0000478D">
        <w:rPr>
          <w:rFonts w:ascii="Times New Roman" w:hAnsi="Times New Roman"/>
          <w:sz w:val="24"/>
          <w:szCs w:val="24"/>
          <w:lang w:val="en-US"/>
        </w:rPr>
        <w:t xml:space="preserve"> </w:t>
      </w:r>
      <w:r w:rsidR="00B314D8" w:rsidRPr="0000478D">
        <w:rPr>
          <w:rFonts w:ascii="Times New Roman" w:hAnsi="Times New Roman"/>
          <w:sz w:val="24"/>
          <w:szCs w:val="24"/>
          <w:lang w:val="en-US"/>
        </w:rPr>
        <w:t>research activities, independent work, specialist training, professional development.</w:t>
      </w:r>
    </w:p>
    <w:p w14:paraId="4013FB69" w14:textId="77777777" w:rsidR="00A20049" w:rsidRPr="0000478D" w:rsidRDefault="00A20049" w:rsidP="00A20049">
      <w:pPr>
        <w:spacing w:after="0" w:line="240" w:lineRule="auto"/>
        <w:ind w:firstLine="709"/>
        <w:jc w:val="both"/>
        <w:rPr>
          <w:rFonts w:ascii="Times New Roman" w:hAnsi="Times New Roman" w:cs="Times New Roman"/>
          <w:sz w:val="24"/>
          <w:szCs w:val="24"/>
          <w:lang w:val="en-US" w:eastAsia="ru-RU"/>
        </w:rPr>
      </w:pPr>
    </w:p>
    <w:p w14:paraId="59A0BF5D" w14:textId="77777777" w:rsidR="00815CA5" w:rsidRDefault="00815CA5" w:rsidP="00A20049">
      <w:pPr>
        <w:spacing w:after="0" w:line="240" w:lineRule="auto"/>
        <w:ind w:firstLine="709"/>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Текст статьи</w:t>
      </w:r>
    </w:p>
    <w:p w14:paraId="07A33BF3" w14:textId="77777777" w:rsidR="00A4202D" w:rsidRDefault="00A4202D" w:rsidP="00A4202D">
      <w:pPr>
        <w:spacing w:after="0" w:line="240" w:lineRule="auto"/>
        <w:ind w:firstLine="709"/>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Текст статьи</w:t>
      </w:r>
    </w:p>
    <w:p w14:paraId="1C3F98F8" w14:textId="77777777" w:rsidR="00A4202D" w:rsidRDefault="00A4202D" w:rsidP="00A4202D">
      <w:pPr>
        <w:spacing w:after="0" w:line="240" w:lineRule="auto"/>
        <w:ind w:firstLine="709"/>
        <w:jc w:val="both"/>
        <w:rPr>
          <w:rFonts w:ascii="Times New Roman" w:hAnsi="Times New Roman" w:cs="Times New Roman"/>
          <w:sz w:val="24"/>
          <w:szCs w:val="24"/>
          <w:lang w:eastAsia="ru-RU"/>
        </w:rPr>
      </w:pPr>
      <w:r w:rsidRPr="0000478D">
        <w:rPr>
          <w:rFonts w:ascii="Times New Roman" w:hAnsi="Times New Roman" w:cs="Times New Roman"/>
          <w:sz w:val="24"/>
          <w:szCs w:val="24"/>
          <w:lang w:eastAsia="ru-RU"/>
        </w:rPr>
        <w:t>Текст статьи</w:t>
      </w:r>
    </w:p>
    <w:p w14:paraId="06DA32EC" w14:textId="77777777" w:rsidR="0012350B" w:rsidRPr="0000478D" w:rsidRDefault="0012350B" w:rsidP="00A20049">
      <w:pPr>
        <w:spacing w:after="0" w:line="240" w:lineRule="auto"/>
        <w:ind w:firstLine="709"/>
        <w:jc w:val="both"/>
        <w:rPr>
          <w:rFonts w:ascii="Times New Roman" w:hAnsi="Times New Roman" w:cs="Times New Roman"/>
          <w:sz w:val="24"/>
          <w:szCs w:val="24"/>
          <w:lang w:eastAsia="ru-RU"/>
        </w:rPr>
      </w:pPr>
    </w:p>
    <w:p w14:paraId="7BE03CEE" w14:textId="77777777" w:rsidR="00815CA5" w:rsidRPr="0012350B" w:rsidRDefault="00815CA5" w:rsidP="0012350B">
      <w:pPr>
        <w:spacing w:after="0" w:line="240" w:lineRule="auto"/>
        <w:ind w:firstLine="709"/>
        <w:jc w:val="center"/>
        <w:rPr>
          <w:rFonts w:ascii="Times New Roman" w:hAnsi="Times New Roman" w:cs="Times New Roman"/>
          <w:b/>
          <w:i/>
          <w:sz w:val="24"/>
          <w:szCs w:val="24"/>
          <w:lang w:eastAsia="ru-RU"/>
        </w:rPr>
      </w:pPr>
      <w:r w:rsidRPr="0012350B">
        <w:rPr>
          <w:rFonts w:ascii="Times New Roman" w:hAnsi="Times New Roman" w:cs="Times New Roman"/>
          <w:b/>
          <w:sz w:val="24"/>
          <w:szCs w:val="24"/>
          <w:lang w:eastAsia="ru-RU"/>
        </w:rPr>
        <w:t>Список литературы</w:t>
      </w:r>
    </w:p>
    <w:sectPr w:rsidR="00815CA5" w:rsidRPr="0012350B" w:rsidSect="0027055B">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BE87C" w14:textId="77777777" w:rsidR="00A573F9" w:rsidRDefault="00A573F9" w:rsidP="00C13E5A">
      <w:pPr>
        <w:spacing w:after="0" w:line="240" w:lineRule="auto"/>
      </w:pPr>
      <w:r>
        <w:separator/>
      </w:r>
    </w:p>
  </w:endnote>
  <w:endnote w:type="continuationSeparator" w:id="0">
    <w:p w14:paraId="02191971" w14:textId="77777777" w:rsidR="00A573F9" w:rsidRDefault="00A573F9" w:rsidP="00C1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AC49A" w14:textId="77777777" w:rsidR="00A573F9" w:rsidRDefault="00A573F9" w:rsidP="00C13E5A">
      <w:pPr>
        <w:spacing w:after="0" w:line="240" w:lineRule="auto"/>
      </w:pPr>
      <w:r>
        <w:separator/>
      </w:r>
    </w:p>
  </w:footnote>
  <w:footnote w:type="continuationSeparator" w:id="0">
    <w:p w14:paraId="6B773984" w14:textId="77777777" w:rsidR="00A573F9" w:rsidRDefault="00A573F9" w:rsidP="00C13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72A86"/>
    <w:multiLevelType w:val="hybridMultilevel"/>
    <w:tmpl w:val="3F5074B0"/>
    <w:lvl w:ilvl="0" w:tplc="7FE6F9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DE70040"/>
    <w:multiLevelType w:val="hybridMultilevel"/>
    <w:tmpl w:val="936C3480"/>
    <w:lvl w:ilvl="0" w:tplc="C6C2876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3145050"/>
    <w:multiLevelType w:val="hybridMultilevel"/>
    <w:tmpl w:val="D48A6888"/>
    <w:lvl w:ilvl="0" w:tplc="F1B8AA60">
      <w:start w:val="1"/>
      <w:numFmt w:val="decimal"/>
      <w:suff w:val="space"/>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D5"/>
    <w:rsid w:val="0000478D"/>
    <w:rsid w:val="00082A05"/>
    <w:rsid w:val="000C7468"/>
    <w:rsid w:val="000D510D"/>
    <w:rsid w:val="0011094F"/>
    <w:rsid w:val="0012350B"/>
    <w:rsid w:val="0013270F"/>
    <w:rsid w:val="0015534C"/>
    <w:rsid w:val="001561D0"/>
    <w:rsid w:val="00170EDA"/>
    <w:rsid w:val="001768E2"/>
    <w:rsid w:val="001E443C"/>
    <w:rsid w:val="002041DA"/>
    <w:rsid w:val="00214EAD"/>
    <w:rsid w:val="00233CA4"/>
    <w:rsid w:val="002609DB"/>
    <w:rsid w:val="00263076"/>
    <w:rsid w:val="0027055B"/>
    <w:rsid w:val="002757C6"/>
    <w:rsid w:val="00280365"/>
    <w:rsid w:val="00297F8E"/>
    <w:rsid w:val="002A0D0F"/>
    <w:rsid w:val="002A2700"/>
    <w:rsid w:val="002A4B1E"/>
    <w:rsid w:val="002B68F6"/>
    <w:rsid w:val="002C1A58"/>
    <w:rsid w:val="002C55FA"/>
    <w:rsid w:val="002E7F66"/>
    <w:rsid w:val="00300700"/>
    <w:rsid w:val="00310EDD"/>
    <w:rsid w:val="00327681"/>
    <w:rsid w:val="0036440E"/>
    <w:rsid w:val="0039027D"/>
    <w:rsid w:val="003D39CB"/>
    <w:rsid w:val="003E3F7B"/>
    <w:rsid w:val="00415292"/>
    <w:rsid w:val="004155ED"/>
    <w:rsid w:val="00416421"/>
    <w:rsid w:val="00456E1C"/>
    <w:rsid w:val="00461C05"/>
    <w:rsid w:val="00486A63"/>
    <w:rsid w:val="004C5B92"/>
    <w:rsid w:val="004E5C95"/>
    <w:rsid w:val="004F45B0"/>
    <w:rsid w:val="005053A6"/>
    <w:rsid w:val="0052047E"/>
    <w:rsid w:val="005401C8"/>
    <w:rsid w:val="00545EC1"/>
    <w:rsid w:val="005A485D"/>
    <w:rsid w:val="005A6339"/>
    <w:rsid w:val="005B35BB"/>
    <w:rsid w:val="005C6B09"/>
    <w:rsid w:val="005E182B"/>
    <w:rsid w:val="005F1F2A"/>
    <w:rsid w:val="006258DA"/>
    <w:rsid w:val="00632BCC"/>
    <w:rsid w:val="00655B95"/>
    <w:rsid w:val="00660409"/>
    <w:rsid w:val="006654E3"/>
    <w:rsid w:val="0068166B"/>
    <w:rsid w:val="00681B78"/>
    <w:rsid w:val="006B22BA"/>
    <w:rsid w:val="006B40A4"/>
    <w:rsid w:val="006C7920"/>
    <w:rsid w:val="006D3539"/>
    <w:rsid w:val="006F2DEA"/>
    <w:rsid w:val="00706B77"/>
    <w:rsid w:val="007253B2"/>
    <w:rsid w:val="00755C4A"/>
    <w:rsid w:val="00764776"/>
    <w:rsid w:val="00782B57"/>
    <w:rsid w:val="007A7964"/>
    <w:rsid w:val="007C2195"/>
    <w:rsid w:val="007F7FAE"/>
    <w:rsid w:val="00805C2F"/>
    <w:rsid w:val="00815122"/>
    <w:rsid w:val="00815CA5"/>
    <w:rsid w:val="00843699"/>
    <w:rsid w:val="008576CC"/>
    <w:rsid w:val="0086590C"/>
    <w:rsid w:val="008865DD"/>
    <w:rsid w:val="008920AF"/>
    <w:rsid w:val="00894892"/>
    <w:rsid w:val="008A1A77"/>
    <w:rsid w:val="008A490B"/>
    <w:rsid w:val="008B6BD5"/>
    <w:rsid w:val="00936754"/>
    <w:rsid w:val="00970B59"/>
    <w:rsid w:val="00976114"/>
    <w:rsid w:val="009813FE"/>
    <w:rsid w:val="0099533E"/>
    <w:rsid w:val="009A1DDC"/>
    <w:rsid w:val="009B57D5"/>
    <w:rsid w:val="009C0BAA"/>
    <w:rsid w:val="009C105E"/>
    <w:rsid w:val="009C31E7"/>
    <w:rsid w:val="00A20049"/>
    <w:rsid w:val="00A4202D"/>
    <w:rsid w:val="00A45470"/>
    <w:rsid w:val="00A573F9"/>
    <w:rsid w:val="00A65AD8"/>
    <w:rsid w:val="00AA039E"/>
    <w:rsid w:val="00AC5CB9"/>
    <w:rsid w:val="00AD501F"/>
    <w:rsid w:val="00B2187E"/>
    <w:rsid w:val="00B314D8"/>
    <w:rsid w:val="00B854F5"/>
    <w:rsid w:val="00BA0F58"/>
    <w:rsid w:val="00BA29E2"/>
    <w:rsid w:val="00BD55B3"/>
    <w:rsid w:val="00C0528B"/>
    <w:rsid w:val="00C12B41"/>
    <w:rsid w:val="00C13E5A"/>
    <w:rsid w:val="00C3101D"/>
    <w:rsid w:val="00CA3781"/>
    <w:rsid w:val="00CC2812"/>
    <w:rsid w:val="00CE44D0"/>
    <w:rsid w:val="00CF1F51"/>
    <w:rsid w:val="00CF68E3"/>
    <w:rsid w:val="00D1319B"/>
    <w:rsid w:val="00D208AB"/>
    <w:rsid w:val="00D27DC7"/>
    <w:rsid w:val="00D4172C"/>
    <w:rsid w:val="00D4390A"/>
    <w:rsid w:val="00D57489"/>
    <w:rsid w:val="00D72B7A"/>
    <w:rsid w:val="00D90749"/>
    <w:rsid w:val="00DD7823"/>
    <w:rsid w:val="00DF4338"/>
    <w:rsid w:val="00DF45D4"/>
    <w:rsid w:val="00E00EDE"/>
    <w:rsid w:val="00E571BA"/>
    <w:rsid w:val="00E65B01"/>
    <w:rsid w:val="00E74A24"/>
    <w:rsid w:val="00E82074"/>
    <w:rsid w:val="00E8590A"/>
    <w:rsid w:val="00EB17E9"/>
    <w:rsid w:val="00EC75FA"/>
    <w:rsid w:val="00ED334A"/>
    <w:rsid w:val="00ED5D3B"/>
    <w:rsid w:val="00EE2731"/>
    <w:rsid w:val="00F22378"/>
    <w:rsid w:val="00F270C8"/>
    <w:rsid w:val="00F372B1"/>
    <w:rsid w:val="00F45BDF"/>
    <w:rsid w:val="00F931CC"/>
    <w:rsid w:val="00FA70D2"/>
    <w:rsid w:val="00FB786C"/>
    <w:rsid w:val="00FD1B91"/>
    <w:rsid w:val="00FE0E2B"/>
    <w:rsid w:val="00FF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1280"/>
  <w15:docId w15:val="{CB786266-9CDC-4FFC-929D-C76EE4F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B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B6BD5"/>
    <w:pPr>
      <w:ind w:left="720"/>
      <w:contextualSpacing/>
    </w:pPr>
  </w:style>
  <w:style w:type="character" w:styleId="a5">
    <w:name w:val="Hyperlink"/>
    <w:basedOn w:val="a0"/>
    <w:uiPriority w:val="99"/>
    <w:unhideWhenUsed/>
    <w:rsid w:val="008B6BD5"/>
    <w:rPr>
      <w:color w:val="0000FF" w:themeColor="hyperlink"/>
      <w:u w:val="single"/>
    </w:rPr>
  </w:style>
  <w:style w:type="paragraph" w:styleId="a6">
    <w:name w:val="Balloon Text"/>
    <w:basedOn w:val="a"/>
    <w:link w:val="a7"/>
    <w:uiPriority w:val="99"/>
    <w:semiHidden/>
    <w:unhideWhenUsed/>
    <w:rsid w:val="00A454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5470"/>
    <w:rPr>
      <w:rFonts w:ascii="Segoe UI" w:hAnsi="Segoe UI" w:cs="Segoe UI"/>
      <w:sz w:val="18"/>
      <w:szCs w:val="18"/>
    </w:rPr>
  </w:style>
  <w:style w:type="paragraph" w:styleId="a8">
    <w:name w:val="footnote text"/>
    <w:basedOn w:val="a"/>
    <w:link w:val="a9"/>
    <w:uiPriority w:val="99"/>
    <w:semiHidden/>
    <w:unhideWhenUsed/>
    <w:rsid w:val="00C13E5A"/>
    <w:pPr>
      <w:spacing w:after="0" w:line="240" w:lineRule="auto"/>
    </w:pPr>
    <w:rPr>
      <w:sz w:val="20"/>
      <w:szCs w:val="20"/>
    </w:rPr>
  </w:style>
  <w:style w:type="character" w:customStyle="1" w:styleId="a9">
    <w:name w:val="Текст сноски Знак"/>
    <w:basedOn w:val="a0"/>
    <w:link w:val="a8"/>
    <w:uiPriority w:val="99"/>
    <w:semiHidden/>
    <w:rsid w:val="00C13E5A"/>
    <w:rPr>
      <w:sz w:val="20"/>
      <w:szCs w:val="20"/>
    </w:rPr>
  </w:style>
  <w:style w:type="character" w:styleId="aa">
    <w:name w:val="footnote reference"/>
    <w:basedOn w:val="a0"/>
    <w:uiPriority w:val="99"/>
    <w:semiHidden/>
    <w:unhideWhenUsed/>
    <w:rsid w:val="00C13E5A"/>
    <w:rPr>
      <w:vertAlign w:val="superscript"/>
    </w:rPr>
  </w:style>
  <w:style w:type="paragraph" w:customStyle="1" w:styleId="Default">
    <w:name w:val="Default"/>
    <w:rsid w:val="00545EC1"/>
    <w:pPr>
      <w:autoSpaceDE w:val="0"/>
      <w:autoSpaceDN w:val="0"/>
      <w:adjustRightInd w:val="0"/>
    </w:pPr>
    <w:rPr>
      <w:rFonts w:ascii="Times New Roman" w:hAnsi="Times New Roman" w:cs="Times New Roman"/>
      <w:color w:val="000000"/>
      <w:sz w:val="24"/>
      <w:szCs w:val="24"/>
    </w:rPr>
  </w:style>
  <w:style w:type="character" w:customStyle="1" w:styleId="rynqvb">
    <w:name w:val="rynqvb"/>
    <w:basedOn w:val="a0"/>
    <w:rsid w:val="00F45BDF"/>
  </w:style>
  <w:style w:type="character" w:styleId="ab">
    <w:name w:val="FollowedHyperlink"/>
    <w:basedOn w:val="a0"/>
    <w:uiPriority w:val="99"/>
    <w:semiHidden/>
    <w:unhideWhenUsed/>
    <w:rsid w:val="00DF45D4"/>
    <w:rPr>
      <w:color w:val="800080" w:themeColor="followedHyperlink"/>
      <w:u w:val="single"/>
    </w:rPr>
  </w:style>
  <w:style w:type="character" w:customStyle="1" w:styleId="UnresolvedMention">
    <w:name w:val="Unresolved Mention"/>
    <w:basedOn w:val="a0"/>
    <w:uiPriority w:val="99"/>
    <w:semiHidden/>
    <w:unhideWhenUsed/>
    <w:rsid w:val="00110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4839">
      <w:bodyDiv w:val="1"/>
      <w:marLeft w:val="0"/>
      <w:marRight w:val="0"/>
      <w:marTop w:val="0"/>
      <w:marBottom w:val="0"/>
      <w:divBdr>
        <w:top w:val="none" w:sz="0" w:space="0" w:color="auto"/>
        <w:left w:val="none" w:sz="0" w:space="0" w:color="auto"/>
        <w:bottom w:val="none" w:sz="0" w:space="0" w:color="auto"/>
        <w:right w:val="none" w:sz="0" w:space="0" w:color="auto"/>
      </w:divBdr>
    </w:div>
    <w:div w:id="1129737111">
      <w:bodyDiv w:val="1"/>
      <w:marLeft w:val="0"/>
      <w:marRight w:val="0"/>
      <w:marTop w:val="0"/>
      <w:marBottom w:val="0"/>
      <w:divBdr>
        <w:top w:val="none" w:sz="0" w:space="0" w:color="auto"/>
        <w:left w:val="none" w:sz="0" w:space="0" w:color="auto"/>
        <w:bottom w:val="none" w:sz="0" w:space="0" w:color="auto"/>
        <w:right w:val="none" w:sz="0" w:space="0" w:color="auto"/>
      </w:divBdr>
    </w:div>
    <w:div w:id="1319457811">
      <w:bodyDiv w:val="1"/>
      <w:marLeft w:val="0"/>
      <w:marRight w:val="0"/>
      <w:marTop w:val="0"/>
      <w:marBottom w:val="0"/>
      <w:divBdr>
        <w:top w:val="none" w:sz="0" w:space="0" w:color="auto"/>
        <w:left w:val="none" w:sz="0" w:space="0" w:color="auto"/>
        <w:bottom w:val="none" w:sz="0" w:space="0" w:color="auto"/>
        <w:right w:val="none" w:sz="0" w:space="0" w:color="auto"/>
      </w:divBdr>
    </w:div>
    <w:div w:id="1521122933">
      <w:bodyDiv w:val="1"/>
      <w:marLeft w:val="0"/>
      <w:marRight w:val="0"/>
      <w:marTop w:val="0"/>
      <w:marBottom w:val="0"/>
      <w:divBdr>
        <w:top w:val="none" w:sz="0" w:space="0" w:color="auto"/>
        <w:left w:val="none" w:sz="0" w:space="0" w:color="auto"/>
        <w:bottom w:val="none" w:sz="0" w:space="0" w:color="auto"/>
        <w:right w:val="none" w:sz="0" w:space="0" w:color="auto"/>
      </w:divBdr>
    </w:div>
    <w:div w:id="1583946809">
      <w:bodyDiv w:val="1"/>
      <w:marLeft w:val="0"/>
      <w:marRight w:val="0"/>
      <w:marTop w:val="0"/>
      <w:marBottom w:val="0"/>
      <w:divBdr>
        <w:top w:val="none" w:sz="0" w:space="0" w:color="auto"/>
        <w:left w:val="none" w:sz="0" w:space="0" w:color="auto"/>
        <w:bottom w:val="none" w:sz="0" w:space="0" w:color="auto"/>
        <w:right w:val="none" w:sz="0" w:space="0" w:color="auto"/>
      </w:divBdr>
      <w:divsChild>
        <w:div w:id="350226998">
          <w:marLeft w:val="0"/>
          <w:marRight w:val="0"/>
          <w:marTop w:val="0"/>
          <w:marBottom w:val="0"/>
          <w:divBdr>
            <w:top w:val="none" w:sz="0" w:space="0" w:color="auto"/>
            <w:left w:val="none" w:sz="0" w:space="0" w:color="auto"/>
            <w:bottom w:val="none" w:sz="0" w:space="0" w:color="auto"/>
            <w:right w:val="none" w:sz="0" w:space="0" w:color="auto"/>
          </w:divBdr>
          <w:divsChild>
            <w:div w:id="1939172834">
              <w:marLeft w:val="0"/>
              <w:marRight w:val="0"/>
              <w:marTop w:val="0"/>
              <w:marBottom w:val="0"/>
              <w:divBdr>
                <w:top w:val="none" w:sz="0" w:space="0" w:color="auto"/>
                <w:left w:val="none" w:sz="0" w:space="0" w:color="auto"/>
                <w:bottom w:val="none" w:sz="0" w:space="0" w:color="auto"/>
                <w:right w:val="none" w:sz="0" w:space="0" w:color="auto"/>
              </w:divBdr>
              <w:divsChild>
                <w:div w:id="1507281384">
                  <w:marLeft w:val="0"/>
                  <w:marRight w:val="0"/>
                  <w:marTop w:val="0"/>
                  <w:marBottom w:val="0"/>
                  <w:divBdr>
                    <w:top w:val="none" w:sz="0" w:space="0" w:color="auto"/>
                    <w:left w:val="none" w:sz="0" w:space="0" w:color="auto"/>
                    <w:bottom w:val="none" w:sz="0" w:space="0" w:color="auto"/>
                    <w:right w:val="none" w:sz="0" w:space="0" w:color="auto"/>
                  </w:divBdr>
                  <w:divsChild>
                    <w:div w:id="2140486636">
                      <w:marLeft w:val="0"/>
                      <w:marRight w:val="0"/>
                      <w:marTop w:val="0"/>
                      <w:marBottom w:val="0"/>
                      <w:divBdr>
                        <w:top w:val="none" w:sz="0" w:space="0" w:color="auto"/>
                        <w:left w:val="none" w:sz="0" w:space="0" w:color="auto"/>
                        <w:bottom w:val="none" w:sz="0" w:space="0" w:color="auto"/>
                        <w:right w:val="none" w:sz="0" w:space="0" w:color="auto"/>
                      </w:divBdr>
                      <w:divsChild>
                        <w:div w:id="1802187860">
                          <w:marLeft w:val="0"/>
                          <w:marRight w:val="0"/>
                          <w:marTop w:val="0"/>
                          <w:marBottom w:val="0"/>
                          <w:divBdr>
                            <w:top w:val="none" w:sz="0" w:space="0" w:color="auto"/>
                            <w:left w:val="none" w:sz="0" w:space="0" w:color="auto"/>
                            <w:bottom w:val="none" w:sz="0" w:space="0" w:color="auto"/>
                            <w:right w:val="none" w:sz="0" w:space="0" w:color="auto"/>
                          </w:divBdr>
                          <w:divsChild>
                            <w:div w:id="695738723">
                              <w:marLeft w:val="0"/>
                              <w:marRight w:val="0"/>
                              <w:marTop w:val="0"/>
                              <w:marBottom w:val="0"/>
                              <w:divBdr>
                                <w:top w:val="none" w:sz="0" w:space="0" w:color="auto"/>
                                <w:left w:val="none" w:sz="0" w:space="0" w:color="auto"/>
                                <w:bottom w:val="none" w:sz="0" w:space="0" w:color="auto"/>
                                <w:right w:val="none" w:sz="0" w:space="0" w:color="auto"/>
                              </w:divBdr>
                              <w:divsChild>
                                <w:div w:id="3889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91577">
      <w:bodyDiv w:val="1"/>
      <w:marLeft w:val="0"/>
      <w:marRight w:val="0"/>
      <w:marTop w:val="0"/>
      <w:marBottom w:val="0"/>
      <w:divBdr>
        <w:top w:val="none" w:sz="0" w:space="0" w:color="auto"/>
        <w:left w:val="none" w:sz="0" w:space="0" w:color="auto"/>
        <w:bottom w:val="none" w:sz="0" w:space="0" w:color="auto"/>
        <w:right w:val="none" w:sz="0" w:space="0" w:color="auto"/>
      </w:divBdr>
    </w:div>
    <w:div w:id="18462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Timofeev@ka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ITimofeev@k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55694-1D5F-45C9-9D9C-51668C58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2024-03-04T14:00:00Z</cp:lastPrinted>
  <dcterms:created xsi:type="dcterms:W3CDTF">2024-04-01T09:48:00Z</dcterms:created>
  <dcterms:modified xsi:type="dcterms:W3CDTF">2024-04-01T09:48:00Z</dcterms:modified>
</cp:coreProperties>
</file>