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6745"/>
        <w:gridCol w:w="1658"/>
      </w:tblGrid>
      <w:tr w:rsidR="003204BB" w:rsidRPr="00843A17" w14:paraId="4F897327" w14:textId="77777777" w:rsidTr="00676EA0">
        <w:trPr>
          <w:cantSplit/>
          <w:jc w:val="center"/>
        </w:trPr>
        <w:tc>
          <w:tcPr>
            <w:tcW w:w="2093" w:type="dxa"/>
            <w:shd w:val="clear" w:color="auto" w:fill="auto"/>
          </w:tcPr>
          <w:p w14:paraId="05A936F1" w14:textId="77777777" w:rsidR="00334E4D" w:rsidRPr="00843A17" w:rsidRDefault="00334E4D" w:rsidP="00334E4D">
            <w:pPr>
              <w:rPr>
                <w:rFonts w:ascii="Calibri" w:hAnsi="Calibri"/>
              </w:rPr>
            </w:pPr>
            <w:r w:rsidRPr="00843A17">
              <w:rPr>
                <w:noProof/>
              </w:rPr>
              <w:drawing>
                <wp:inline distT="0" distB="0" distL="0" distR="0" wp14:anchorId="4C7EDB0F" wp14:editId="39A6A12C">
                  <wp:extent cx="648000" cy="648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.em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D6FED" w14:textId="26B9A5EF" w:rsidR="00334E4D" w:rsidRPr="00843A17" w:rsidRDefault="00334E4D" w:rsidP="00334E4D">
            <w:pPr>
              <w:rPr>
                <w:rFonts w:ascii="Calibri" w:hAnsi="Calibri"/>
                <w:bCs/>
                <w:spacing w:val="20"/>
                <w:w w:val="110"/>
                <w:sz w:val="28"/>
                <w:szCs w:val="28"/>
              </w:rPr>
            </w:pPr>
            <w:proofErr w:type="spellStart"/>
            <w:r w:rsidRPr="00843A17">
              <w:rPr>
                <w:rFonts w:ascii="Calibri" w:hAnsi="Calibri"/>
                <w:b/>
                <w:bCs/>
                <w:spacing w:val="20"/>
                <w:w w:val="110"/>
                <w:sz w:val="28"/>
                <w:szCs w:val="28"/>
                <w:lang w:val="en-US"/>
              </w:rPr>
              <w:t>ukonf</w:t>
            </w:r>
            <w:proofErr w:type="spellEnd"/>
            <w:r w:rsidRPr="00843A17">
              <w:rPr>
                <w:rFonts w:ascii="Calibri" w:hAnsi="Calibri"/>
                <w:b/>
                <w:bCs/>
                <w:spacing w:val="20"/>
                <w:w w:val="110"/>
                <w:sz w:val="28"/>
                <w:szCs w:val="28"/>
              </w:rPr>
              <w:t>.</w:t>
            </w:r>
            <w:r w:rsidRPr="00843A17">
              <w:rPr>
                <w:rFonts w:ascii="Calibri" w:hAnsi="Calibri"/>
                <w:b/>
                <w:bCs/>
                <w:spacing w:val="20"/>
                <w:w w:val="110"/>
                <w:sz w:val="28"/>
                <w:szCs w:val="28"/>
                <w:lang w:val="en-US"/>
              </w:rPr>
              <w:t>com</w:t>
            </w:r>
          </w:p>
          <w:p w14:paraId="0099213E" w14:textId="6F2949BF" w:rsidR="00D82BA2" w:rsidRPr="00242576" w:rsidRDefault="00D82BA2" w:rsidP="00D82BA2">
            <w:pPr>
              <w:rPr>
                <w:rFonts w:ascii="Calibri" w:hAnsi="Calibri"/>
                <w:spacing w:val="5"/>
              </w:rPr>
            </w:pPr>
            <w:proofErr w:type="spellStart"/>
            <w:r w:rsidRPr="00242576">
              <w:rPr>
                <w:rFonts w:ascii="Calibri" w:hAnsi="Calibri"/>
                <w:spacing w:val="5"/>
                <w:lang w:val="en-US"/>
              </w:rPr>
              <w:t>ucomru</w:t>
            </w:r>
            <w:proofErr w:type="spellEnd"/>
            <w:r w:rsidRPr="00242576">
              <w:rPr>
                <w:rFonts w:ascii="Calibri" w:hAnsi="Calibri"/>
                <w:spacing w:val="5"/>
              </w:rPr>
              <w:t>@</w:t>
            </w:r>
            <w:proofErr w:type="spellStart"/>
            <w:r w:rsidRPr="00242576">
              <w:rPr>
                <w:rFonts w:ascii="Calibri" w:hAnsi="Calibri"/>
                <w:spacing w:val="5"/>
                <w:lang w:val="en-US"/>
              </w:rPr>
              <w:t>ya</w:t>
            </w:r>
            <w:proofErr w:type="spellEnd"/>
            <w:r w:rsidRPr="00242576">
              <w:rPr>
                <w:rFonts w:ascii="Calibri" w:hAnsi="Calibri"/>
                <w:spacing w:val="5"/>
              </w:rPr>
              <w:t>.</w:t>
            </w:r>
            <w:proofErr w:type="spellStart"/>
            <w:r w:rsidRPr="00242576">
              <w:rPr>
                <w:rFonts w:ascii="Calibri" w:hAnsi="Calibri"/>
                <w:spacing w:val="5"/>
                <w:lang w:val="en-US"/>
              </w:rPr>
              <w:t>ru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0D9D01E5" w14:textId="77777777" w:rsidR="003204BB" w:rsidRPr="00843A17" w:rsidRDefault="003204BB" w:rsidP="00676EA0">
            <w:pPr>
              <w:jc w:val="center"/>
              <w:rPr>
                <w:i/>
              </w:rPr>
            </w:pPr>
            <w:r w:rsidRPr="00843A17">
              <w:rPr>
                <w:i/>
              </w:rPr>
              <w:t>Информационное письмо</w:t>
            </w:r>
          </w:p>
          <w:p w14:paraId="5B5E74C6" w14:textId="77777777" w:rsidR="003204BB" w:rsidRPr="00843A17" w:rsidRDefault="003204BB" w:rsidP="00676EA0">
            <w:pPr>
              <w:jc w:val="center"/>
            </w:pPr>
          </w:p>
          <w:p w14:paraId="51B2B951" w14:textId="77777777" w:rsidR="003204BB" w:rsidRPr="00843A17" w:rsidRDefault="003204BB" w:rsidP="00676EA0">
            <w:pPr>
              <w:pStyle w:val="1"/>
            </w:pPr>
            <w:r w:rsidRPr="00843A17">
              <w:t>Опубликовать статью</w:t>
            </w:r>
          </w:p>
          <w:p w14:paraId="507C3171" w14:textId="77777777" w:rsidR="003204BB" w:rsidRPr="00843A17" w:rsidRDefault="003204BB" w:rsidP="00676EA0">
            <w:pPr>
              <w:jc w:val="center"/>
              <w:rPr>
                <w:i/>
              </w:rPr>
            </w:pPr>
            <w:r w:rsidRPr="00843A17">
              <w:rPr>
                <w:i/>
              </w:rPr>
              <w:t>в ежемесячных научных журналах</w:t>
            </w:r>
          </w:p>
          <w:p w14:paraId="47818DCC" w14:textId="77777777" w:rsidR="003204BB" w:rsidRPr="00843A17" w:rsidRDefault="003204BB" w:rsidP="00676EA0">
            <w:pPr>
              <w:jc w:val="center"/>
            </w:pPr>
          </w:p>
          <w:p w14:paraId="5029AB77" w14:textId="3CFC611B" w:rsidR="003204BB" w:rsidRPr="00843A17" w:rsidRDefault="00843A17" w:rsidP="00843A17">
            <w:pPr>
              <w:jc w:val="center"/>
              <w:rPr>
                <w:i/>
              </w:rPr>
            </w:pPr>
            <w:r>
              <w:rPr>
                <w:i/>
              </w:rPr>
              <w:t>Приё</w:t>
            </w:r>
            <w:r w:rsidRPr="00B03A2E">
              <w:rPr>
                <w:i/>
              </w:rPr>
              <w:t xml:space="preserve">м </w:t>
            </w:r>
            <w:r w:rsidRPr="0076177F">
              <w:rPr>
                <w:i/>
              </w:rPr>
              <w:t>материалов до</w:t>
            </w:r>
            <w:r w:rsidRPr="0076177F">
              <w:rPr>
                <w:spacing w:val="60"/>
              </w:rPr>
              <w:t xml:space="preserve"> </w:t>
            </w:r>
            <w:r w:rsidR="0067525B" w:rsidRPr="0067525B">
              <w:rPr>
                <w:rFonts w:ascii="Calibri" w:hAnsi="Calibri"/>
                <w:b/>
                <w:spacing w:val="10"/>
              </w:rPr>
              <w:t>3</w:t>
            </w:r>
            <w:r w:rsidR="00A12237" w:rsidRPr="00A12237">
              <w:rPr>
                <w:rFonts w:ascii="Calibri" w:hAnsi="Calibri"/>
                <w:b/>
                <w:spacing w:val="10"/>
              </w:rPr>
              <w:t>1</w:t>
            </w:r>
            <w:r w:rsidRPr="0076177F">
              <w:rPr>
                <w:rFonts w:ascii="Calibri" w:hAnsi="Calibri"/>
                <w:b/>
                <w:spacing w:val="10"/>
              </w:rPr>
              <w:t>.</w:t>
            </w:r>
            <w:r w:rsidR="005C7473" w:rsidRPr="00A12237">
              <w:rPr>
                <w:rFonts w:ascii="Calibri" w:hAnsi="Calibri"/>
                <w:b/>
                <w:spacing w:val="10"/>
              </w:rPr>
              <w:t>1</w:t>
            </w:r>
            <w:r w:rsidR="000F7233">
              <w:rPr>
                <w:rFonts w:ascii="Calibri" w:hAnsi="Calibri"/>
                <w:b/>
                <w:spacing w:val="10"/>
              </w:rPr>
              <w:t>0</w:t>
            </w:r>
            <w:r w:rsidRPr="0076177F">
              <w:rPr>
                <w:rFonts w:ascii="Calibri" w:hAnsi="Calibri"/>
                <w:b/>
                <w:spacing w:val="10"/>
              </w:rPr>
              <w:t>.</w:t>
            </w:r>
            <w:r>
              <w:rPr>
                <w:rFonts w:ascii="Calibri" w:hAnsi="Calibri"/>
                <w:b/>
                <w:spacing w:val="10"/>
              </w:rPr>
              <w:t>202</w:t>
            </w:r>
            <w:r w:rsidR="000F7233">
              <w:rPr>
                <w:rFonts w:ascii="Calibri" w:hAnsi="Calibri"/>
                <w:b/>
                <w:spacing w:val="10"/>
              </w:rPr>
              <w:t>3</w:t>
            </w:r>
            <w:r w:rsidRPr="0076177F">
              <w:rPr>
                <w:rFonts w:ascii="Calibri" w:hAnsi="Calibri"/>
                <w:b/>
                <w:spacing w:val="10"/>
              </w:rPr>
              <w:t xml:space="preserve"> г.</w:t>
            </w:r>
            <w:r w:rsidRPr="0076177F">
              <w:rPr>
                <w:spacing w:val="60"/>
              </w:rPr>
              <w:t xml:space="preserve"> </w:t>
            </w:r>
            <w:r w:rsidRPr="0076177F">
              <w:t>(</w:t>
            </w:r>
            <w:r w:rsidRPr="00B03A2E">
              <w:rPr>
                <w:i/>
              </w:rPr>
              <w:t>включительно</w:t>
            </w:r>
            <w:r w:rsidRPr="004876CD">
              <w:t>)</w:t>
            </w:r>
          </w:p>
        </w:tc>
        <w:tc>
          <w:tcPr>
            <w:tcW w:w="1659" w:type="dxa"/>
            <w:shd w:val="clear" w:color="auto" w:fill="auto"/>
          </w:tcPr>
          <w:p w14:paraId="69A3E4B2" w14:textId="69C88968" w:rsidR="0058726F" w:rsidRPr="00843A17" w:rsidRDefault="008A7552" w:rsidP="00676EA0">
            <w:pPr>
              <w:jc w:val="right"/>
            </w:pPr>
            <w:r w:rsidRPr="00843A17">
              <w:rPr>
                <w:noProof/>
              </w:rPr>
              <w:drawing>
                <wp:inline distT="0" distB="0" distL="0" distR="0" wp14:anchorId="4D4C44F4" wp14:editId="01FE2D3F">
                  <wp:extent cx="900000" cy="90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138DFC" w14:textId="4AAC2CFC" w:rsidR="003204BB" w:rsidRDefault="003204BB" w:rsidP="00717A48">
      <w:pPr>
        <w:ind w:firstLine="567"/>
        <w:jc w:val="both"/>
      </w:pPr>
    </w:p>
    <w:p w14:paraId="743AEF2F" w14:textId="26266390" w:rsidR="003204BB" w:rsidRDefault="003204BB" w:rsidP="00260FF2">
      <w:pPr>
        <w:ind w:firstLine="567"/>
        <w:jc w:val="both"/>
      </w:pPr>
      <w:r w:rsidRPr="00843A17">
        <w:t xml:space="preserve">Предлагаем </w:t>
      </w:r>
      <w:r w:rsidRPr="00843A17">
        <w:rPr>
          <w:b/>
        </w:rPr>
        <w:t xml:space="preserve">опубликовать статью </w:t>
      </w:r>
      <w:r w:rsidRPr="00843A17">
        <w:t>в ежемесячных журналах:</w:t>
      </w:r>
    </w:p>
    <w:p w14:paraId="13F6DAD5" w14:textId="573F546F" w:rsidR="003204BB" w:rsidRPr="00843A17" w:rsidRDefault="003204BB" w:rsidP="00260FF2">
      <w:pPr>
        <w:ind w:firstLine="567"/>
        <w:jc w:val="both"/>
      </w:pPr>
      <w:r w:rsidRPr="00843A17">
        <w:t>– </w:t>
      </w:r>
      <w:r w:rsidRPr="00843A17">
        <w:rPr>
          <w:i/>
        </w:rPr>
        <w:t>Вестник научных конференций</w:t>
      </w:r>
      <w:r w:rsidRPr="00843A17">
        <w:t xml:space="preserve"> (</w:t>
      </w:r>
      <w:r w:rsidRPr="00843A17">
        <w:rPr>
          <w:i/>
        </w:rPr>
        <w:t>ISSN 2412-8988</w:t>
      </w:r>
      <w:r w:rsidRPr="00843A17">
        <w:t>)</w:t>
      </w:r>
    </w:p>
    <w:p w14:paraId="0035E17E" w14:textId="17748E1F" w:rsidR="003204BB" w:rsidRPr="00843A17" w:rsidRDefault="003204BB" w:rsidP="003204BB">
      <w:pPr>
        <w:ind w:firstLine="567"/>
        <w:jc w:val="both"/>
      </w:pPr>
      <w:r w:rsidRPr="00843A17">
        <w:t>– </w:t>
      </w:r>
      <w:r w:rsidRPr="00843A17">
        <w:rPr>
          <w:i/>
        </w:rPr>
        <w:t>Научный альманах</w:t>
      </w:r>
      <w:r w:rsidRPr="00843A17">
        <w:t xml:space="preserve"> (</w:t>
      </w:r>
      <w:r w:rsidRPr="00843A17">
        <w:rPr>
          <w:i/>
        </w:rPr>
        <w:t>ISSN 2411-7609</w:t>
      </w:r>
      <w:r w:rsidRPr="00843A17">
        <w:t>)</w:t>
      </w:r>
    </w:p>
    <w:p w14:paraId="2E185686" w14:textId="77777777" w:rsidR="003204BB" w:rsidRPr="00843A17" w:rsidRDefault="003204BB" w:rsidP="00717A48">
      <w:pPr>
        <w:ind w:firstLine="567"/>
        <w:jc w:val="both"/>
      </w:pPr>
    </w:p>
    <w:p w14:paraId="76BC0B8C" w14:textId="7350B2D3" w:rsidR="003204BB" w:rsidRDefault="003204BB" w:rsidP="003204BB">
      <w:pPr>
        <w:ind w:firstLine="567"/>
        <w:jc w:val="both"/>
      </w:pPr>
      <w:r w:rsidRPr="00843A17">
        <w:t xml:space="preserve">Для публикации статьи необходимо до </w:t>
      </w:r>
      <w:r w:rsidR="0067525B" w:rsidRPr="0067525B">
        <w:rPr>
          <w:rFonts w:ascii="Calibri" w:hAnsi="Calibri"/>
          <w:b/>
          <w:spacing w:val="10"/>
        </w:rPr>
        <w:t>3</w:t>
      </w:r>
      <w:r w:rsidR="00E9674D">
        <w:rPr>
          <w:rFonts w:ascii="Calibri" w:hAnsi="Calibri"/>
          <w:b/>
          <w:spacing w:val="10"/>
        </w:rPr>
        <w:t>1</w:t>
      </w:r>
      <w:r w:rsidR="00A63ED1" w:rsidRPr="00843A17">
        <w:rPr>
          <w:rFonts w:ascii="Calibri" w:hAnsi="Calibri"/>
          <w:b/>
          <w:spacing w:val="10"/>
        </w:rPr>
        <w:t>.</w:t>
      </w:r>
      <w:r w:rsidR="00E9674D">
        <w:rPr>
          <w:rFonts w:ascii="Calibri" w:hAnsi="Calibri"/>
          <w:b/>
          <w:spacing w:val="10"/>
        </w:rPr>
        <w:t>1</w:t>
      </w:r>
      <w:r w:rsidR="000F7233">
        <w:rPr>
          <w:rFonts w:ascii="Calibri" w:hAnsi="Calibri"/>
          <w:b/>
          <w:spacing w:val="10"/>
        </w:rPr>
        <w:t>0</w:t>
      </w:r>
      <w:r w:rsidR="00A63ED1" w:rsidRPr="00843A17">
        <w:rPr>
          <w:rFonts w:ascii="Calibri" w:hAnsi="Calibri"/>
          <w:b/>
          <w:spacing w:val="10"/>
        </w:rPr>
        <w:t>.</w:t>
      </w:r>
      <w:r w:rsidR="00782464" w:rsidRPr="00843A17">
        <w:rPr>
          <w:rFonts w:ascii="Calibri" w:hAnsi="Calibri"/>
          <w:b/>
          <w:spacing w:val="10"/>
        </w:rPr>
        <w:t>202</w:t>
      </w:r>
      <w:r w:rsidR="000F7233">
        <w:rPr>
          <w:rFonts w:ascii="Calibri" w:hAnsi="Calibri"/>
          <w:b/>
          <w:spacing w:val="10"/>
        </w:rPr>
        <w:t>3</w:t>
      </w:r>
      <w:r w:rsidRPr="00843A17">
        <w:rPr>
          <w:rFonts w:ascii="Calibri" w:hAnsi="Calibri"/>
          <w:b/>
          <w:spacing w:val="10"/>
        </w:rPr>
        <w:t> г.</w:t>
      </w:r>
      <w:r w:rsidRPr="00843A17">
        <w:t xml:space="preserve"> </w:t>
      </w:r>
      <w:r w:rsidRPr="00B76CE8">
        <w:t>(</w:t>
      </w:r>
      <w:r w:rsidRPr="00B76CE8">
        <w:rPr>
          <w:i/>
        </w:rPr>
        <w:t>включительно</w:t>
      </w:r>
      <w:r w:rsidRPr="00B76CE8">
        <w:t xml:space="preserve">) </w:t>
      </w:r>
      <w:r w:rsidR="004B4C1A" w:rsidRPr="00B76CE8">
        <w:t>отправить</w:t>
      </w:r>
      <w:r w:rsidRPr="00B76CE8">
        <w:t xml:space="preserve"> </w:t>
      </w:r>
      <w:r w:rsidRPr="00843A17">
        <w:t>электронной почтой статью, заполненную карту</w:t>
      </w:r>
      <w:r w:rsidR="00ED5499">
        <w:t xml:space="preserve"> статьи</w:t>
      </w:r>
      <w:r w:rsidRPr="00843A17">
        <w:t xml:space="preserve"> и </w:t>
      </w:r>
      <w:r w:rsidR="00B81D6E">
        <w:t xml:space="preserve">информацию </w:t>
      </w:r>
      <w:r w:rsidR="00B81D6E" w:rsidRPr="00843A17">
        <w:t>об</w:t>
      </w:r>
      <w:r w:rsidR="00B81D6E">
        <w:t> </w:t>
      </w:r>
      <w:r w:rsidR="00B81D6E" w:rsidRPr="00843A17">
        <w:t xml:space="preserve">оплате </w:t>
      </w:r>
      <w:r w:rsidRPr="00843A17">
        <w:t>(</w:t>
      </w:r>
      <w:r w:rsidR="00FE334B">
        <w:t xml:space="preserve">чек, </w:t>
      </w:r>
      <w:r w:rsidRPr="00843A17">
        <w:t>фото) по</w:t>
      </w:r>
      <w:r w:rsidR="002C51B6">
        <w:rPr>
          <w:lang w:val="en-US"/>
        </w:rPr>
        <w:t> </w:t>
      </w:r>
      <w:r w:rsidRPr="00843A17">
        <w:t>адресу</w:t>
      </w:r>
      <w:r w:rsidR="00D82BA2" w:rsidRPr="00843A17">
        <w:t>:</w:t>
      </w:r>
      <w:r w:rsidR="00D82BA2">
        <w:t xml:space="preserve"> </w:t>
      </w:r>
      <w:r w:rsidR="00D82BA2" w:rsidRPr="00D82BA2">
        <w:rPr>
          <w:rFonts w:ascii="Calibri" w:hAnsi="Calibri"/>
          <w:b/>
          <w:bCs/>
          <w:color w:val="0432FF"/>
        </w:rPr>
        <w:t>ucomru@ya.ru</w:t>
      </w:r>
    </w:p>
    <w:p w14:paraId="3FC1B1D6" w14:textId="77777777" w:rsidR="001348AA" w:rsidRDefault="001348AA" w:rsidP="00260FF2">
      <w:pPr>
        <w:ind w:firstLine="567"/>
        <w:jc w:val="both"/>
      </w:pPr>
    </w:p>
    <w:p w14:paraId="7D3E2013" w14:textId="16358239" w:rsidR="00260FF2" w:rsidRPr="00717A48" w:rsidRDefault="00260FF2" w:rsidP="00260FF2">
      <w:pPr>
        <w:ind w:firstLine="567"/>
        <w:jc w:val="both"/>
      </w:pPr>
      <w:r w:rsidRPr="00717A48">
        <w:t xml:space="preserve">Плановая </w:t>
      </w:r>
      <w:r w:rsidRPr="00717A48">
        <w:rPr>
          <w:b/>
          <w:bCs/>
        </w:rPr>
        <w:t>дата публикации</w:t>
      </w:r>
      <w:r w:rsidRPr="00717A48">
        <w:t xml:space="preserve"> – </w:t>
      </w:r>
      <w:r w:rsidRPr="00717A48">
        <w:rPr>
          <w:rFonts w:ascii="Calibri" w:hAnsi="Calibri"/>
          <w:spacing w:val="10"/>
        </w:rPr>
        <w:t>24</w:t>
      </w:r>
      <w:r w:rsidR="00FB4EC8" w:rsidRPr="00717A48">
        <w:rPr>
          <w:rFonts w:ascii="Calibri" w:hAnsi="Calibri"/>
          <w:spacing w:val="10"/>
        </w:rPr>
        <w:t>.</w:t>
      </w:r>
      <w:r w:rsidR="00C317E8" w:rsidRPr="00D3166D">
        <w:rPr>
          <w:rFonts w:ascii="Calibri" w:hAnsi="Calibri"/>
          <w:spacing w:val="10"/>
        </w:rPr>
        <w:t>1</w:t>
      </w:r>
      <w:r w:rsidR="0021057E">
        <w:rPr>
          <w:rFonts w:ascii="Calibri" w:hAnsi="Calibri"/>
          <w:spacing w:val="10"/>
        </w:rPr>
        <w:t>1</w:t>
      </w:r>
      <w:r w:rsidR="00FB4EC8" w:rsidRPr="00717A48">
        <w:rPr>
          <w:rFonts w:ascii="Calibri" w:hAnsi="Calibri"/>
          <w:spacing w:val="10"/>
        </w:rPr>
        <w:t>.202</w:t>
      </w:r>
      <w:r w:rsidR="00D24A59" w:rsidRPr="000F7233">
        <w:rPr>
          <w:rFonts w:ascii="Calibri" w:hAnsi="Calibri"/>
          <w:spacing w:val="10"/>
        </w:rPr>
        <w:t>3</w:t>
      </w:r>
      <w:r w:rsidR="00FB4EC8" w:rsidRPr="00717A48">
        <w:rPr>
          <w:rFonts w:ascii="Calibri" w:hAnsi="Calibri"/>
          <w:spacing w:val="10"/>
        </w:rPr>
        <w:t xml:space="preserve"> г</w:t>
      </w:r>
      <w:r w:rsidRPr="00717A48">
        <w:rPr>
          <w:rFonts w:ascii="Calibri" w:hAnsi="Calibri"/>
          <w:spacing w:val="10"/>
        </w:rPr>
        <w:t>.</w:t>
      </w:r>
    </w:p>
    <w:p w14:paraId="40F284E3" w14:textId="77777777" w:rsidR="001348AA" w:rsidRDefault="001348AA" w:rsidP="003204BB">
      <w:pPr>
        <w:ind w:firstLine="567"/>
        <w:jc w:val="both"/>
      </w:pPr>
    </w:p>
    <w:p w14:paraId="21EC53BB" w14:textId="56DF2683" w:rsidR="003204BB" w:rsidRPr="00843A17" w:rsidRDefault="003204BB" w:rsidP="003204BB">
      <w:pPr>
        <w:ind w:firstLine="567"/>
        <w:jc w:val="both"/>
      </w:pPr>
      <w:r w:rsidRPr="00843A17">
        <w:t xml:space="preserve">Дополнительно каждый автор может заказать </w:t>
      </w:r>
      <w:r w:rsidRPr="00843A17">
        <w:rPr>
          <w:b/>
        </w:rPr>
        <w:t>свидетельство</w:t>
      </w:r>
      <w:r w:rsidRPr="00843A17">
        <w:rPr>
          <w:bCs/>
        </w:rPr>
        <w:t xml:space="preserve"> о публикации статьи</w:t>
      </w:r>
      <w:r w:rsidR="000C2F50" w:rsidRPr="00843A17">
        <w:rPr>
          <w:bCs/>
        </w:rPr>
        <w:t>,</w:t>
      </w:r>
      <w:r w:rsidRPr="00843A17">
        <w:rPr>
          <w:bCs/>
        </w:rPr>
        <w:t xml:space="preserve"> </w:t>
      </w:r>
      <w:r w:rsidR="00E67F65" w:rsidRPr="00843A17">
        <w:rPr>
          <w:b/>
        </w:rPr>
        <w:t>сертификат</w:t>
      </w:r>
      <w:r w:rsidR="00E67F65" w:rsidRPr="00843A17">
        <w:rPr>
          <w:bCs/>
        </w:rPr>
        <w:t xml:space="preserve"> участника конференции</w:t>
      </w:r>
      <w:r w:rsidR="00DA68E0">
        <w:rPr>
          <w:bCs/>
        </w:rPr>
        <w:t>,</w:t>
      </w:r>
      <w:r w:rsidR="00E67F65">
        <w:rPr>
          <w:bCs/>
        </w:rPr>
        <w:t xml:space="preserve"> </w:t>
      </w:r>
      <w:r w:rsidR="000C2F50" w:rsidRPr="00E67F65">
        <w:rPr>
          <w:b/>
          <w:bCs/>
        </w:rPr>
        <w:t>диплом</w:t>
      </w:r>
      <w:r w:rsidR="000C2F50" w:rsidRPr="00E67F65">
        <w:t xml:space="preserve"> со степенью</w:t>
      </w:r>
      <w:r w:rsidR="000C2F50" w:rsidRPr="00E67F65">
        <w:rPr>
          <w:b/>
          <w:bCs/>
        </w:rPr>
        <w:t xml:space="preserve"> </w:t>
      </w:r>
      <w:r w:rsidR="000C2F50" w:rsidRPr="00E67F65">
        <w:t>за содержательный доклад</w:t>
      </w:r>
      <w:r w:rsidR="00DA68E0">
        <w:t xml:space="preserve">, </w:t>
      </w:r>
      <w:r w:rsidR="00DA68E0" w:rsidRPr="00690D47">
        <w:rPr>
          <w:b/>
          <w:color w:val="C00000"/>
        </w:rPr>
        <w:t>справку</w:t>
      </w:r>
      <w:r w:rsidR="00DA68E0">
        <w:t> о принятии статьи в</w:t>
      </w:r>
      <w:r w:rsidR="00D727AB" w:rsidRPr="00D727AB">
        <w:t xml:space="preserve"> </w:t>
      </w:r>
      <w:r w:rsidR="00D727AB">
        <w:t>файле</w:t>
      </w:r>
      <w:r w:rsidR="00DA68E0">
        <w:t xml:space="preserve"> </w:t>
      </w:r>
      <w:r w:rsidR="00DA68E0">
        <w:rPr>
          <w:lang w:val="en-US"/>
        </w:rPr>
        <w:t>pdf</w:t>
      </w:r>
      <w:r w:rsidR="00DA68E0" w:rsidRPr="00DA68E0">
        <w:t xml:space="preserve"> </w:t>
      </w:r>
      <w:r w:rsidR="00DA68E0">
        <w:t>(</w:t>
      </w:r>
      <w:r w:rsidR="00DA68E0" w:rsidRPr="00DA68E0">
        <w:rPr>
          <w:i/>
          <w:iCs/>
        </w:rPr>
        <w:t>справка высылается сразу после принятия статьи</w:t>
      </w:r>
      <w:r w:rsidR="00DA68E0">
        <w:t>)</w:t>
      </w:r>
      <w:r w:rsidRPr="00843A17">
        <w:t>.</w:t>
      </w:r>
    </w:p>
    <w:p w14:paraId="3C255BA5" w14:textId="6E57B9AD" w:rsidR="001348AA" w:rsidRPr="00843A17" w:rsidRDefault="001348AA" w:rsidP="001348AA">
      <w:pPr>
        <w:ind w:firstLine="567"/>
        <w:jc w:val="both"/>
      </w:pPr>
      <w:r w:rsidRPr="00843A17">
        <w:t xml:space="preserve">Каждый автор станет </w:t>
      </w:r>
      <w:r w:rsidRPr="00843A17">
        <w:rPr>
          <w:b/>
          <w:bCs/>
        </w:rPr>
        <w:t>участником</w:t>
      </w:r>
      <w:r w:rsidRPr="00843A17">
        <w:t xml:space="preserve"> международной научно-практической конференции: </w:t>
      </w:r>
      <w:r w:rsidR="0021057E" w:rsidRPr="0021057E">
        <w:rPr>
          <w:i/>
        </w:rPr>
        <w:t>Вопросы образования и науки</w:t>
      </w:r>
      <w:r w:rsidRPr="00843A17">
        <w:t xml:space="preserve"> (</w:t>
      </w:r>
      <w:r w:rsidRPr="00843A17">
        <w:rPr>
          <w:i/>
        </w:rPr>
        <w:t xml:space="preserve">Тамбов, </w:t>
      </w:r>
      <w:r w:rsidR="0067525B" w:rsidRPr="0067525B">
        <w:rPr>
          <w:i/>
        </w:rPr>
        <w:t>3</w:t>
      </w:r>
      <w:r w:rsidR="00A12237" w:rsidRPr="00A12237">
        <w:rPr>
          <w:i/>
        </w:rPr>
        <w:t>1</w:t>
      </w:r>
      <w:r w:rsidR="00C455C5" w:rsidRPr="00C455C5">
        <w:rPr>
          <w:i/>
        </w:rPr>
        <w:t xml:space="preserve"> </w:t>
      </w:r>
      <w:r w:rsidR="00A12237">
        <w:rPr>
          <w:i/>
        </w:rPr>
        <w:t>октября</w:t>
      </w:r>
      <w:r w:rsidR="00A515A0">
        <w:rPr>
          <w:i/>
        </w:rPr>
        <w:t xml:space="preserve"> </w:t>
      </w:r>
      <w:r w:rsidRPr="00843A17">
        <w:rPr>
          <w:i/>
        </w:rPr>
        <w:t>202</w:t>
      </w:r>
      <w:r w:rsidR="000F7233">
        <w:rPr>
          <w:i/>
        </w:rPr>
        <w:t>3</w:t>
      </w:r>
      <w:r w:rsidRPr="00843A17">
        <w:rPr>
          <w:i/>
        </w:rPr>
        <w:t xml:space="preserve"> г.</w:t>
      </w:r>
      <w:r w:rsidRPr="00843A17">
        <w:t>).</w:t>
      </w:r>
    </w:p>
    <w:p w14:paraId="0254FAA3" w14:textId="4C989F22" w:rsidR="003204BB" w:rsidRPr="00843A17" w:rsidRDefault="003204BB" w:rsidP="003204BB">
      <w:pPr>
        <w:ind w:firstLine="567"/>
        <w:jc w:val="both"/>
      </w:pPr>
      <w:r w:rsidRPr="0047201C">
        <w:t xml:space="preserve">Информация об опубликованных статьях </w:t>
      </w:r>
      <w:r w:rsidR="0004288A">
        <w:t xml:space="preserve">передается в систему </w:t>
      </w:r>
      <w:proofErr w:type="spellStart"/>
      <w:r w:rsidRPr="0047201C">
        <w:rPr>
          <w:i/>
        </w:rPr>
        <w:t>eLibrary</w:t>
      </w:r>
      <w:proofErr w:type="spellEnd"/>
      <w:r w:rsidRPr="0047201C">
        <w:t xml:space="preserve"> по договору</w:t>
      </w:r>
      <w:r w:rsidRPr="00843A17">
        <w:t xml:space="preserve"> № 255-04/2015 (</w:t>
      </w:r>
      <w:r w:rsidRPr="00843A17">
        <w:rPr>
          <w:i/>
        </w:rPr>
        <w:t>включая список используемых источников</w:t>
      </w:r>
      <w:r w:rsidRPr="00843A17">
        <w:t>).</w:t>
      </w:r>
    </w:p>
    <w:p w14:paraId="160863A0" w14:textId="47F539C9" w:rsidR="003204BB" w:rsidRPr="00843A17" w:rsidRDefault="003204BB" w:rsidP="008973C4">
      <w:pPr>
        <w:ind w:firstLine="567"/>
        <w:jc w:val="both"/>
      </w:pPr>
      <w:r w:rsidRPr="00843A17">
        <w:t xml:space="preserve">Подробная информация </w:t>
      </w:r>
      <w:r w:rsidR="000C2F50" w:rsidRPr="00843A17">
        <w:t xml:space="preserve">доступна </w:t>
      </w:r>
      <w:r w:rsidRPr="00843A17">
        <w:t xml:space="preserve">на сайте </w:t>
      </w:r>
      <w:r w:rsidR="00241FC0" w:rsidRPr="00843A17">
        <w:rPr>
          <w:rFonts w:asciiTheme="majorHAnsi" w:hAnsiTheme="majorHAnsi"/>
          <w:b/>
          <w:bCs/>
        </w:rPr>
        <w:t>ukonf.com</w:t>
      </w:r>
      <w:r w:rsidRPr="00843A17">
        <w:t xml:space="preserve"> в разделе </w:t>
      </w:r>
      <w:hyperlink r:id="rId6" w:history="1">
        <w:r w:rsidRPr="00843A17">
          <w:rPr>
            <w:rStyle w:val="a3"/>
            <w:rFonts w:asciiTheme="majorHAnsi" w:hAnsiTheme="majorHAnsi"/>
            <w:b/>
            <w:i/>
          </w:rPr>
          <w:t>Опубликовать статью</w:t>
        </w:r>
      </w:hyperlink>
      <w:r w:rsidR="008973C4">
        <w:t>,</w:t>
      </w:r>
      <w:r w:rsidR="008973C4" w:rsidRPr="008973C4">
        <w:t xml:space="preserve"> </w:t>
      </w:r>
      <w:r w:rsidR="008973C4" w:rsidRPr="00843A17">
        <w:t xml:space="preserve">архив </w:t>
      </w:r>
      <w:r w:rsidR="007760D2" w:rsidRPr="007760D2">
        <w:t xml:space="preserve">предыдущих </w:t>
      </w:r>
      <w:r w:rsidR="000C2F50" w:rsidRPr="00843A17">
        <w:t>выпусков</w:t>
      </w:r>
      <w:r w:rsidR="007760D2">
        <w:t xml:space="preserve"> </w:t>
      </w:r>
      <w:r w:rsidR="002B3B99">
        <w:t xml:space="preserve">доступен </w:t>
      </w:r>
      <w:r w:rsidR="007760D2">
        <w:t>в разделах</w:t>
      </w:r>
      <w:r w:rsidR="008973C4" w:rsidRPr="008973C4">
        <w:t>:</w:t>
      </w:r>
      <w:r w:rsidR="000C2F50" w:rsidRPr="00843A17">
        <w:t xml:space="preserve"> </w:t>
      </w:r>
      <w:hyperlink r:id="rId7" w:history="1">
        <w:r w:rsidR="000C2F50" w:rsidRPr="00843A17">
          <w:rPr>
            <w:rStyle w:val="a3"/>
            <w:rFonts w:asciiTheme="majorHAnsi" w:hAnsiTheme="majorHAnsi"/>
            <w:b/>
            <w:i/>
          </w:rPr>
          <w:t>Вестник конференций</w:t>
        </w:r>
      </w:hyperlink>
      <w:r w:rsidR="002B3B99">
        <w:t xml:space="preserve"> и</w:t>
      </w:r>
      <w:r w:rsidR="000C2F50" w:rsidRPr="00843A17">
        <w:t xml:space="preserve"> </w:t>
      </w:r>
      <w:hyperlink r:id="rId8" w:history="1">
        <w:r w:rsidR="000C2F50" w:rsidRPr="00843A17">
          <w:rPr>
            <w:rStyle w:val="a3"/>
            <w:rFonts w:asciiTheme="majorHAnsi" w:hAnsiTheme="majorHAnsi"/>
            <w:b/>
            <w:i/>
          </w:rPr>
          <w:t>Научный альманах</w:t>
        </w:r>
      </w:hyperlink>
    </w:p>
    <w:p w14:paraId="0C96C8C8" w14:textId="77777777" w:rsidR="000C2F50" w:rsidRPr="00843A17" w:rsidRDefault="000C2F50" w:rsidP="00717A48">
      <w:pPr>
        <w:ind w:firstLine="567"/>
        <w:jc w:val="both"/>
      </w:pPr>
    </w:p>
    <w:p w14:paraId="5AE2AEDD" w14:textId="77777777" w:rsidR="003204BB" w:rsidRPr="00843A17" w:rsidRDefault="003204BB" w:rsidP="003204BB">
      <w:pPr>
        <w:ind w:firstLine="567"/>
        <w:jc w:val="both"/>
      </w:pPr>
      <w:r w:rsidRPr="00843A17">
        <w:rPr>
          <w:b/>
        </w:rPr>
        <w:t xml:space="preserve">Тематические рубрики </w:t>
      </w:r>
      <w:r w:rsidRPr="00843A17">
        <w:rPr>
          <w:sz w:val="20"/>
          <w:szCs w:val="20"/>
        </w:rPr>
        <w:t>(</w:t>
      </w:r>
      <w:r w:rsidRPr="00843A17">
        <w:rPr>
          <w:i/>
          <w:sz w:val="20"/>
          <w:szCs w:val="20"/>
        </w:rPr>
        <w:t>согласно номенклатуре научных специальностей</w:t>
      </w:r>
      <w:r w:rsidRPr="00843A17">
        <w:rPr>
          <w:sz w:val="20"/>
          <w:szCs w:val="20"/>
        </w:rPr>
        <w:t>)</w:t>
      </w:r>
    </w:p>
    <w:tbl>
      <w:tblPr>
        <w:tblW w:w="10064" w:type="dxa"/>
        <w:tblInd w:w="534" w:type="dxa"/>
        <w:tblLook w:val="04A0" w:firstRow="1" w:lastRow="0" w:firstColumn="1" w:lastColumn="0" w:noHBand="0" w:noVBand="1"/>
      </w:tblPr>
      <w:tblGrid>
        <w:gridCol w:w="3035"/>
        <w:gridCol w:w="3910"/>
        <w:gridCol w:w="3119"/>
      </w:tblGrid>
      <w:tr w:rsidR="003204BB" w:rsidRPr="00843A17" w14:paraId="0DC0099C" w14:textId="77777777" w:rsidTr="00676EA0">
        <w:tc>
          <w:tcPr>
            <w:tcW w:w="3035" w:type="dxa"/>
            <w:shd w:val="clear" w:color="auto" w:fill="auto"/>
          </w:tcPr>
          <w:p w14:paraId="455B47E6" w14:textId="77777777" w:rsidR="003204BB" w:rsidRPr="00843A17" w:rsidRDefault="003204BB" w:rsidP="00676EA0">
            <w:pPr>
              <w:pStyle w:val="a5"/>
            </w:pPr>
            <w:r w:rsidRPr="00843A17">
              <w:t>– Экономические науки</w:t>
            </w:r>
          </w:p>
          <w:p w14:paraId="59E226CF" w14:textId="77777777" w:rsidR="003204BB" w:rsidRPr="00843A17" w:rsidRDefault="003204BB" w:rsidP="00676EA0">
            <w:pPr>
              <w:pStyle w:val="a5"/>
            </w:pPr>
            <w:r w:rsidRPr="00843A17">
              <w:t>– Педагогические науки</w:t>
            </w:r>
          </w:p>
          <w:p w14:paraId="53F7AE63" w14:textId="77777777" w:rsidR="003204BB" w:rsidRPr="00843A17" w:rsidRDefault="003204BB" w:rsidP="00676EA0">
            <w:pPr>
              <w:pStyle w:val="a5"/>
            </w:pPr>
            <w:r w:rsidRPr="00843A17">
              <w:t>– Технические науки</w:t>
            </w:r>
          </w:p>
          <w:p w14:paraId="5FE9E7FA" w14:textId="77777777" w:rsidR="003204BB" w:rsidRPr="00843A17" w:rsidRDefault="003204BB" w:rsidP="00676EA0">
            <w:pPr>
              <w:pStyle w:val="a5"/>
            </w:pPr>
            <w:r w:rsidRPr="00843A17">
              <w:t>– Медицинские науки</w:t>
            </w:r>
          </w:p>
          <w:p w14:paraId="2B753DC2" w14:textId="77777777" w:rsidR="003204BB" w:rsidRPr="00843A17" w:rsidRDefault="003204BB" w:rsidP="00676EA0">
            <w:pPr>
              <w:pStyle w:val="a5"/>
            </w:pPr>
            <w:r w:rsidRPr="00843A17">
              <w:t>– Химические науки</w:t>
            </w:r>
          </w:p>
          <w:p w14:paraId="4BCF1072" w14:textId="77777777" w:rsidR="003204BB" w:rsidRPr="00843A17" w:rsidRDefault="003204BB" w:rsidP="00676EA0">
            <w:pPr>
              <w:pStyle w:val="a5"/>
            </w:pPr>
            <w:r w:rsidRPr="00843A17">
              <w:t>– Биологические науки</w:t>
            </w:r>
          </w:p>
        </w:tc>
        <w:tc>
          <w:tcPr>
            <w:tcW w:w="3910" w:type="dxa"/>
            <w:shd w:val="clear" w:color="auto" w:fill="auto"/>
          </w:tcPr>
          <w:p w14:paraId="61B6BE81" w14:textId="77777777" w:rsidR="003204BB" w:rsidRPr="00843A17" w:rsidRDefault="003204BB" w:rsidP="00676EA0">
            <w:pPr>
              <w:pStyle w:val="a5"/>
            </w:pPr>
            <w:r w:rsidRPr="00843A17">
              <w:t>– Юридические науки</w:t>
            </w:r>
          </w:p>
          <w:p w14:paraId="3AB73394" w14:textId="77777777" w:rsidR="003204BB" w:rsidRPr="00843A17" w:rsidRDefault="003204BB" w:rsidP="00676EA0">
            <w:pPr>
              <w:pStyle w:val="a5"/>
            </w:pPr>
            <w:r w:rsidRPr="00843A17">
              <w:t>– Политология</w:t>
            </w:r>
          </w:p>
          <w:p w14:paraId="21429101" w14:textId="77777777" w:rsidR="003204BB" w:rsidRPr="00843A17" w:rsidRDefault="003204BB" w:rsidP="00676EA0">
            <w:pPr>
              <w:pStyle w:val="a5"/>
            </w:pPr>
            <w:r w:rsidRPr="00843A17">
              <w:t>– Исторические науки и археология</w:t>
            </w:r>
          </w:p>
          <w:p w14:paraId="11C19DD8" w14:textId="77777777" w:rsidR="003204BB" w:rsidRPr="00843A17" w:rsidRDefault="003204BB" w:rsidP="00676EA0">
            <w:pPr>
              <w:pStyle w:val="a5"/>
            </w:pPr>
            <w:r w:rsidRPr="00843A17">
              <w:t>– Физико-математические науки</w:t>
            </w:r>
          </w:p>
          <w:p w14:paraId="4BD13013" w14:textId="77777777" w:rsidR="003204BB" w:rsidRPr="00843A17" w:rsidRDefault="003204BB" w:rsidP="00676EA0">
            <w:pPr>
              <w:pStyle w:val="a5"/>
            </w:pPr>
            <w:r w:rsidRPr="00843A17">
              <w:t>– Сельскохозяйственные науки</w:t>
            </w:r>
          </w:p>
          <w:p w14:paraId="332E231E" w14:textId="77777777" w:rsidR="003204BB" w:rsidRPr="00843A17" w:rsidRDefault="003204BB" w:rsidP="00676EA0">
            <w:pPr>
              <w:pStyle w:val="a5"/>
            </w:pPr>
            <w:r w:rsidRPr="00843A17">
              <w:t>– Науки о Земле</w:t>
            </w:r>
          </w:p>
        </w:tc>
        <w:tc>
          <w:tcPr>
            <w:tcW w:w="3119" w:type="dxa"/>
            <w:shd w:val="clear" w:color="auto" w:fill="auto"/>
          </w:tcPr>
          <w:p w14:paraId="0C06040D" w14:textId="77777777" w:rsidR="003204BB" w:rsidRPr="00843A17" w:rsidRDefault="003204BB" w:rsidP="00676EA0">
            <w:pPr>
              <w:pStyle w:val="a5"/>
            </w:pPr>
            <w:r w:rsidRPr="00843A17">
              <w:t>– Философские науки</w:t>
            </w:r>
          </w:p>
          <w:p w14:paraId="5DD62B81" w14:textId="77777777" w:rsidR="003204BB" w:rsidRPr="00843A17" w:rsidRDefault="003204BB" w:rsidP="00676EA0">
            <w:pPr>
              <w:pStyle w:val="a5"/>
            </w:pPr>
            <w:r w:rsidRPr="00843A17">
              <w:t>– Социологические науки</w:t>
            </w:r>
          </w:p>
          <w:p w14:paraId="7C4FEA52" w14:textId="77777777" w:rsidR="003204BB" w:rsidRPr="00843A17" w:rsidRDefault="003204BB" w:rsidP="00676EA0">
            <w:pPr>
              <w:pStyle w:val="a5"/>
            </w:pPr>
            <w:r w:rsidRPr="00843A17">
              <w:t>– Психологические науки</w:t>
            </w:r>
          </w:p>
          <w:p w14:paraId="20DD52AA" w14:textId="77777777" w:rsidR="003204BB" w:rsidRPr="00843A17" w:rsidRDefault="003204BB" w:rsidP="00676EA0">
            <w:pPr>
              <w:pStyle w:val="a5"/>
            </w:pPr>
            <w:r w:rsidRPr="00843A17">
              <w:t>– Филологические науки</w:t>
            </w:r>
          </w:p>
          <w:p w14:paraId="65B8F56F" w14:textId="77777777" w:rsidR="003204BB" w:rsidRPr="00843A17" w:rsidRDefault="003204BB" w:rsidP="00676EA0">
            <w:pPr>
              <w:pStyle w:val="a5"/>
            </w:pPr>
            <w:r w:rsidRPr="00843A17">
              <w:t>– Искусствоведение</w:t>
            </w:r>
          </w:p>
          <w:p w14:paraId="03AC8D94" w14:textId="77777777" w:rsidR="003204BB" w:rsidRPr="00843A17" w:rsidRDefault="003204BB" w:rsidP="00676EA0">
            <w:pPr>
              <w:pStyle w:val="a5"/>
            </w:pPr>
            <w:r w:rsidRPr="00843A17">
              <w:t>– Культурология</w:t>
            </w:r>
          </w:p>
        </w:tc>
      </w:tr>
    </w:tbl>
    <w:p w14:paraId="1B3D6AE8" w14:textId="77777777" w:rsidR="003204BB" w:rsidRPr="00843A17" w:rsidRDefault="003204BB" w:rsidP="00717A48">
      <w:pPr>
        <w:ind w:firstLine="567"/>
        <w:jc w:val="both"/>
      </w:pPr>
    </w:p>
    <w:p w14:paraId="49C03E8C" w14:textId="37E25B75" w:rsidR="00F92B51" w:rsidRPr="00F92B51" w:rsidRDefault="003204BB" w:rsidP="003204BB">
      <w:pPr>
        <w:ind w:firstLine="567"/>
        <w:jc w:val="both"/>
        <w:rPr>
          <w:bCs/>
        </w:rPr>
      </w:pPr>
      <w:r w:rsidRPr="00843A17">
        <w:rPr>
          <w:b/>
        </w:rPr>
        <w:t>Стоимость публикации статьи</w:t>
      </w:r>
    </w:p>
    <w:p w14:paraId="1E3B19D4" w14:textId="363C7D5F" w:rsidR="003204BB" w:rsidRPr="00F92B51" w:rsidRDefault="00F92B51" w:rsidP="003204BB">
      <w:pPr>
        <w:ind w:firstLine="567"/>
        <w:jc w:val="both"/>
      </w:pPr>
      <w:r w:rsidRPr="00F92B51">
        <w:t>–</w:t>
      </w:r>
      <w:r w:rsidRPr="00F92B51">
        <w:rPr>
          <w:lang w:val="en-US"/>
        </w:rPr>
        <w:t> </w:t>
      </w:r>
      <w:r w:rsidRPr="00F92B51">
        <w:rPr>
          <w:bCs/>
        </w:rPr>
        <w:t>в журнале</w:t>
      </w:r>
      <w:r w:rsidRPr="00F92B51">
        <w:rPr>
          <w:i/>
        </w:rPr>
        <w:t xml:space="preserve"> </w:t>
      </w:r>
      <w:r w:rsidR="003204BB" w:rsidRPr="00F92B51">
        <w:rPr>
          <w:i/>
        </w:rPr>
        <w:t>Вестник научных конференций</w:t>
      </w:r>
      <w:r w:rsidR="003204BB" w:rsidRPr="00F92B51">
        <w:t xml:space="preserve"> объемом</w:t>
      </w:r>
      <w:r w:rsidRPr="00F92B51">
        <w:t xml:space="preserve"> до</w:t>
      </w:r>
      <w:r w:rsidR="003204BB" w:rsidRPr="00F92B51">
        <w:t xml:space="preserve"> </w:t>
      </w:r>
      <w:r>
        <w:rPr>
          <w:i/>
        </w:rPr>
        <w:t xml:space="preserve">двух </w:t>
      </w:r>
      <w:r w:rsidR="003204BB" w:rsidRPr="00F92B51">
        <w:rPr>
          <w:i/>
        </w:rPr>
        <w:t>страниц</w:t>
      </w:r>
      <w:r w:rsidR="003204BB" w:rsidRPr="00F92B51">
        <w:t xml:space="preserve"> составляет 400 руб., превышение </w:t>
      </w:r>
      <w:r>
        <w:t>двух</w:t>
      </w:r>
      <w:r w:rsidR="003204BB" w:rsidRPr="00F92B51">
        <w:t xml:space="preserve"> страниц составляет 200 руб. страница.</w:t>
      </w:r>
    </w:p>
    <w:p w14:paraId="15D0B2FB" w14:textId="794FF920" w:rsidR="00F06215" w:rsidRPr="00843A17" w:rsidRDefault="00F92B51" w:rsidP="00F06215">
      <w:pPr>
        <w:ind w:firstLine="567"/>
        <w:jc w:val="both"/>
      </w:pPr>
      <w:r w:rsidRPr="00F92B51">
        <w:t>–</w:t>
      </w:r>
      <w:r w:rsidRPr="00F92B51">
        <w:rPr>
          <w:lang w:val="en-US"/>
        </w:rPr>
        <w:t> </w:t>
      </w:r>
      <w:r w:rsidRPr="00F92B51">
        <w:rPr>
          <w:bCs/>
        </w:rPr>
        <w:t>в журнале</w:t>
      </w:r>
      <w:r w:rsidRPr="00F92B51">
        <w:rPr>
          <w:i/>
        </w:rPr>
        <w:t xml:space="preserve"> </w:t>
      </w:r>
      <w:r w:rsidR="00F06215" w:rsidRPr="00F92B51">
        <w:rPr>
          <w:i/>
        </w:rPr>
        <w:t>Научн</w:t>
      </w:r>
      <w:r w:rsidRPr="00F92B51">
        <w:rPr>
          <w:i/>
        </w:rPr>
        <w:t>ый</w:t>
      </w:r>
      <w:r w:rsidR="00F06215" w:rsidRPr="00F92B51">
        <w:rPr>
          <w:i/>
        </w:rPr>
        <w:t xml:space="preserve"> альманах</w:t>
      </w:r>
      <w:r w:rsidR="00F06215" w:rsidRPr="00F92B51">
        <w:t xml:space="preserve"> объемом до </w:t>
      </w:r>
      <w:r w:rsidRPr="00F92B51">
        <w:rPr>
          <w:i/>
        </w:rPr>
        <w:t xml:space="preserve">четырех </w:t>
      </w:r>
      <w:r w:rsidR="00F06215" w:rsidRPr="00F92B51">
        <w:rPr>
          <w:i/>
        </w:rPr>
        <w:t>страниц</w:t>
      </w:r>
      <w:r w:rsidR="00F06215" w:rsidRPr="00F92B51">
        <w:t xml:space="preserve"> составляет 400 руб., превышение </w:t>
      </w:r>
      <w:r w:rsidRPr="00F92B51">
        <w:t>четырех</w:t>
      </w:r>
      <w:r w:rsidR="00F06215" w:rsidRPr="00F92B51">
        <w:t xml:space="preserve"> страниц составляет 100 руб. страница.</w:t>
      </w:r>
    </w:p>
    <w:p w14:paraId="671F5602" w14:textId="15656AFE" w:rsidR="003204BB" w:rsidRPr="00843A17" w:rsidRDefault="003204BB" w:rsidP="006F36F0">
      <w:pPr>
        <w:ind w:firstLine="567"/>
        <w:jc w:val="both"/>
      </w:pPr>
      <w:r w:rsidRPr="00843A17">
        <w:t>Стоимость одного свидетельства о публикации статьи</w:t>
      </w:r>
      <w:r w:rsidR="0024137B" w:rsidRPr="00843A17">
        <w:t xml:space="preserve">, </w:t>
      </w:r>
      <w:r w:rsidR="006F36F0" w:rsidRPr="00843A17">
        <w:t>диплома со степенью</w:t>
      </w:r>
      <w:r w:rsidRPr="00843A17">
        <w:t xml:space="preserve"> </w:t>
      </w:r>
      <w:r w:rsidR="006F36F0" w:rsidRPr="00843A17">
        <w:t>и</w:t>
      </w:r>
      <w:r w:rsidR="009160E0">
        <w:t xml:space="preserve"> </w:t>
      </w:r>
      <w:r w:rsidR="00C244AC" w:rsidRPr="00843A17">
        <w:t xml:space="preserve">сертификата </w:t>
      </w:r>
      <w:r w:rsidRPr="00843A17">
        <w:t>участника на одного автора составляет 200 руб.</w:t>
      </w:r>
    </w:p>
    <w:p w14:paraId="749A6FF2" w14:textId="717AD9EE" w:rsidR="00FA59B4" w:rsidRPr="00843A17" w:rsidRDefault="00FA59B4" w:rsidP="00FA59B4">
      <w:pPr>
        <w:ind w:firstLine="567"/>
        <w:jc w:val="both"/>
      </w:pPr>
      <w:r w:rsidRPr="00843A17">
        <w:t xml:space="preserve">Стоимость </w:t>
      </w:r>
      <w:r>
        <w:t xml:space="preserve">справки </w:t>
      </w:r>
      <w:r w:rsidRPr="00843A17">
        <w:t xml:space="preserve">о </w:t>
      </w:r>
      <w:r>
        <w:t xml:space="preserve">принятии </w:t>
      </w:r>
      <w:r w:rsidRPr="00843A17">
        <w:t xml:space="preserve">статьи </w:t>
      </w:r>
      <w:r w:rsidR="00D727AB">
        <w:t>в файле</w:t>
      </w:r>
      <w:r w:rsidR="00D727AB" w:rsidRPr="00DD059F">
        <w:t xml:space="preserve"> </w:t>
      </w:r>
      <w:r w:rsidR="00D727AB">
        <w:rPr>
          <w:lang w:val="en-US"/>
        </w:rPr>
        <w:t>pdf</w:t>
      </w:r>
      <w:r w:rsidR="00D727AB" w:rsidRPr="00D727AB">
        <w:t xml:space="preserve"> </w:t>
      </w:r>
      <w:r w:rsidRPr="00843A17">
        <w:t xml:space="preserve">составляет </w:t>
      </w:r>
      <w:r>
        <w:t>1</w:t>
      </w:r>
      <w:r w:rsidRPr="00843A17">
        <w:t>00 руб.</w:t>
      </w:r>
    </w:p>
    <w:p w14:paraId="1A8ED552" w14:textId="77777777" w:rsidR="00FA59B4" w:rsidRDefault="00FA59B4" w:rsidP="00717A48">
      <w:pPr>
        <w:ind w:firstLine="567"/>
        <w:jc w:val="both"/>
      </w:pPr>
    </w:p>
    <w:p w14:paraId="432FBA9D" w14:textId="77777777" w:rsidR="00260FF2" w:rsidRPr="00843A17" w:rsidRDefault="00260FF2" w:rsidP="00260FF2">
      <w:pPr>
        <w:ind w:firstLine="567"/>
        <w:jc w:val="both"/>
      </w:pPr>
      <w:r w:rsidRPr="00843A17">
        <w:t xml:space="preserve">Существует возможность </w:t>
      </w:r>
      <w:r w:rsidRPr="00843A17">
        <w:rPr>
          <w:b/>
        </w:rPr>
        <w:t>срочно опубликовать монографию</w:t>
      </w:r>
      <w:r w:rsidRPr="00843A17">
        <w:t>. Подробн</w:t>
      </w:r>
      <w:r>
        <w:t>ая информация</w:t>
      </w:r>
      <w:r w:rsidRPr="00843A17">
        <w:t xml:space="preserve"> в</w:t>
      </w:r>
      <w:r>
        <w:t> </w:t>
      </w:r>
      <w:r w:rsidRPr="00843A17">
        <w:t xml:space="preserve">конце </w:t>
      </w:r>
      <w:r>
        <w:t xml:space="preserve">данного информационного </w:t>
      </w:r>
      <w:r w:rsidRPr="00843A17">
        <w:t>письма и</w:t>
      </w:r>
      <w:r>
        <w:t>ли</w:t>
      </w:r>
      <w:r w:rsidRPr="00843A17">
        <w:t xml:space="preserve"> на сайте </w:t>
      </w:r>
      <w:r w:rsidRPr="00843A17">
        <w:rPr>
          <w:rFonts w:asciiTheme="majorHAnsi" w:hAnsiTheme="majorHAnsi"/>
          <w:b/>
          <w:bCs/>
        </w:rPr>
        <w:t>ukonf.com/</w:t>
      </w:r>
      <w:proofErr w:type="spellStart"/>
      <w:r w:rsidRPr="00843A17">
        <w:rPr>
          <w:rFonts w:asciiTheme="majorHAnsi" w:hAnsiTheme="majorHAnsi"/>
          <w:b/>
          <w:bCs/>
          <w:lang w:val="en-US"/>
        </w:rPr>
        <w:t>mon</w:t>
      </w:r>
      <w:proofErr w:type="spellEnd"/>
      <w:r w:rsidRPr="00843A17">
        <w:t xml:space="preserve"> в разделе </w:t>
      </w:r>
      <w:hyperlink r:id="rId9" w:history="1">
        <w:r w:rsidRPr="00843A17">
          <w:rPr>
            <w:rStyle w:val="a3"/>
            <w:rFonts w:asciiTheme="majorHAnsi" w:hAnsiTheme="majorHAnsi"/>
            <w:b/>
            <w:bCs/>
            <w:i/>
            <w:iCs/>
          </w:rPr>
          <w:t>Монография</w:t>
        </w:r>
      </w:hyperlink>
    </w:p>
    <w:p w14:paraId="383381A3" w14:textId="1916EAA3" w:rsidR="003204BB" w:rsidRDefault="003204BB" w:rsidP="00242576">
      <w:pPr>
        <w:spacing w:line="360" w:lineRule="auto"/>
        <w:ind w:firstLine="567"/>
        <w:jc w:val="both"/>
      </w:pPr>
    </w:p>
    <w:p w14:paraId="3810A72F" w14:textId="77777777" w:rsidR="00F92B51" w:rsidRPr="00F92B51" w:rsidRDefault="00F92B51" w:rsidP="00F92B51">
      <w:pPr>
        <w:ind w:firstLine="567"/>
        <w:jc w:val="both"/>
        <w:rPr>
          <w:b/>
        </w:rPr>
      </w:pPr>
      <w:r w:rsidRPr="00F92B51">
        <w:rPr>
          <w:b/>
        </w:rPr>
        <w:t>Контактная информация</w:t>
      </w:r>
    </w:p>
    <w:p w14:paraId="71EA983A" w14:textId="77777777" w:rsidR="00F92B51" w:rsidRPr="00D3166D" w:rsidRDefault="00F92B51" w:rsidP="00F92B51">
      <w:pPr>
        <w:ind w:firstLine="567"/>
        <w:jc w:val="both"/>
        <w:outlineLvl w:val="0"/>
        <w:rPr>
          <w:bCs/>
          <w:i/>
        </w:rPr>
      </w:pPr>
      <w:r w:rsidRPr="00D3166D">
        <w:rPr>
          <w:bCs/>
          <w:i/>
        </w:rPr>
        <w:t>Уляхин Тимур Михайлович</w:t>
      </w:r>
    </w:p>
    <w:p w14:paraId="4FDEE753" w14:textId="77777777" w:rsidR="00F92B51" w:rsidRPr="00D3166D" w:rsidRDefault="00F92B51" w:rsidP="00F92B51">
      <w:pPr>
        <w:ind w:firstLine="567"/>
        <w:jc w:val="both"/>
        <w:rPr>
          <w:bCs/>
          <w:i/>
        </w:rPr>
      </w:pPr>
      <w:r w:rsidRPr="00D3166D">
        <w:rPr>
          <w:bCs/>
          <w:i/>
        </w:rPr>
        <w:t xml:space="preserve">Издательство </w:t>
      </w:r>
      <w:proofErr w:type="spellStart"/>
      <w:r w:rsidRPr="00D3166D">
        <w:rPr>
          <w:bCs/>
          <w:i/>
        </w:rPr>
        <w:t>Юконф</w:t>
      </w:r>
      <w:proofErr w:type="spellEnd"/>
      <w:r w:rsidRPr="00D3166D">
        <w:rPr>
          <w:bCs/>
          <w:i/>
        </w:rPr>
        <w:t xml:space="preserve"> (</w:t>
      </w:r>
      <w:proofErr w:type="spellStart"/>
      <w:r w:rsidRPr="00D3166D">
        <w:rPr>
          <w:bCs/>
          <w:i/>
        </w:rPr>
        <w:t>Ukonf</w:t>
      </w:r>
      <w:proofErr w:type="spellEnd"/>
      <w:r w:rsidRPr="00D3166D">
        <w:rPr>
          <w:bCs/>
          <w:i/>
        </w:rPr>
        <w:t>)</w:t>
      </w:r>
    </w:p>
    <w:p w14:paraId="4A97FAFF" w14:textId="77777777" w:rsidR="00D3166D" w:rsidRPr="00D3166D" w:rsidRDefault="00D3166D" w:rsidP="00D3166D">
      <w:pPr>
        <w:ind w:firstLine="567"/>
        <w:jc w:val="both"/>
        <w:rPr>
          <w:bCs/>
          <w:iCs/>
        </w:rPr>
      </w:pPr>
      <w:r w:rsidRPr="00D3166D">
        <w:rPr>
          <w:bCs/>
          <w:i/>
        </w:rPr>
        <w:t xml:space="preserve">Телефон: </w:t>
      </w:r>
      <w:r w:rsidRPr="00D3166D">
        <w:rPr>
          <w:bCs/>
          <w:iCs/>
        </w:rPr>
        <w:t>+7 (4752) 313-000, 399-000</w:t>
      </w:r>
    </w:p>
    <w:p w14:paraId="355D378A" w14:textId="6415903C" w:rsidR="00F92B51" w:rsidRPr="00D3166D" w:rsidRDefault="00F92B51" w:rsidP="00F92B51">
      <w:pPr>
        <w:ind w:firstLine="567"/>
        <w:jc w:val="both"/>
        <w:rPr>
          <w:bCs/>
        </w:rPr>
      </w:pPr>
      <w:r w:rsidRPr="00D3166D">
        <w:rPr>
          <w:bCs/>
        </w:rPr>
        <w:t xml:space="preserve">8-800-250-20-60 </w:t>
      </w:r>
      <w:r w:rsidRPr="00D3166D">
        <w:rPr>
          <w:bCs/>
          <w:sz w:val="20"/>
          <w:szCs w:val="20"/>
        </w:rPr>
        <w:t>(</w:t>
      </w:r>
      <w:r w:rsidRPr="00D3166D">
        <w:rPr>
          <w:bCs/>
          <w:i/>
          <w:sz w:val="20"/>
          <w:szCs w:val="20"/>
        </w:rPr>
        <w:t>звонок бесплатный</w:t>
      </w:r>
      <w:r w:rsidRPr="00D3166D">
        <w:rPr>
          <w:bCs/>
          <w:sz w:val="20"/>
          <w:szCs w:val="20"/>
        </w:rPr>
        <w:t>)</w:t>
      </w:r>
    </w:p>
    <w:p w14:paraId="30FEBE96" w14:textId="0BE5C41A" w:rsidR="00F92B51" w:rsidRPr="00843A17" w:rsidRDefault="00F92B51" w:rsidP="00F92B51">
      <w:pPr>
        <w:ind w:firstLine="567"/>
        <w:jc w:val="both"/>
        <w:outlineLvl w:val="0"/>
      </w:pPr>
      <w:r w:rsidRPr="00843A17">
        <w:rPr>
          <w:i/>
        </w:rPr>
        <w:t>Адрес сайта:</w:t>
      </w:r>
      <w:r w:rsidRPr="00843A17">
        <w:t xml:space="preserve"> </w:t>
      </w:r>
      <w:r w:rsidRPr="00843A17">
        <w:rPr>
          <w:rFonts w:asciiTheme="majorHAnsi" w:hAnsiTheme="majorHAnsi"/>
          <w:b/>
          <w:bCs/>
        </w:rPr>
        <w:t>ukonf.com</w:t>
      </w:r>
    </w:p>
    <w:p w14:paraId="45DD3318" w14:textId="037B56A8" w:rsidR="006332F7" w:rsidRDefault="006332F7" w:rsidP="00717A48">
      <w:pPr>
        <w:ind w:firstLine="567"/>
        <w:jc w:val="both"/>
      </w:pPr>
    </w:p>
    <w:p w14:paraId="04096FF1" w14:textId="77777777" w:rsidR="003204BB" w:rsidRPr="002A7282" w:rsidRDefault="003204BB" w:rsidP="002A7282">
      <w:pPr>
        <w:keepNext/>
        <w:ind w:firstLine="567"/>
        <w:jc w:val="both"/>
        <w:rPr>
          <w:b/>
        </w:rPr>
      </w:pPr>
      <w:r w:rsidRPr="00843A17">
        <w:rPr>
          <w:b/>
        </w:rPr>
        <w:lastRenderedPageBreak/>
        <w:t>Технические требования к оформлению статьи</w:t>
      </w:r>
    </w:p>
    <w:p w14:paraId="3AB55742" w14:textId="77777777" w:rsidR="00BA7618" w:rsidRPr="00843A17" w:rsidRDefault="00BA7618" w:rsidP="00BA7618">
      <w:pPr>
        <w:ind w:firstLine="567"/>
        <w:jc w:val="both"/>
      </w:pPr>
      <w:r w:rsidRPr="00843A17">
        <w:t>Язык текста статьи: русский или английский.</w:t>
      </w:r>
    </w:p>
    <w:p w14:paraId="791813B0" w14:textId="6CC00808" w:rsidR="003204BB" w:rsidRPr="00BA7618" w:rsidRDefault="001276A2" w:rsidP="003204BB">
      <w:pPr>
        <w:ind w:firstLine="567"/>
        <w:jc w:val="both"/>
      </w:pPr>
      <w:r>
        <w:t xml:space="preserve">Статья оформляется в </w:t>
      </w:r>
      <w:r w:rsidR="00BA7618">
        <w:t>текстовом формате</w:t>
      </w:r>
      <w:r w:rsidR="00BA7618" w:rsidRPr="00BA7618">
        <w:t>:</w:t>
      </w:r>
      <w:r w:rsidR="00BA7618" w:rsidRPr="00A923AD">
        <w:rPr>
          <w:spacing w:val="20"/>
        </w:rPr>
        <w:t xml:space="preserve"> .</w:t>
      </w:r>
      <w:r w:rsidR="00BA7618" w:rsidRPr="00A923AD">
        <w:rPr>
          <w:spacing w:val="20"/>
          <w:lang w:val="en-US"/>
        </w:rPr>
        <w:t>doc</w:t>
      </w:r>
      <w:r w:rsidR="00BA7618" w:rsidRPr="00A923AD">
        <w:rPr>
          <w:spacing w:val="20"/>
        </w:rPr>
        <w:t>, .</w:t>
      </w:r>
      <w:r w:rsidR="00BA7618" w:rsidRPr="00A923AD">
        <w:rPr>
          <w:spacing w:val="20"/>
          <w:lang w:val="en-US"/>
        </w:rPr>
        <w:t>docx</w:t>
      </w:r>
      <w:r w:rsidR="00BA7618" w:rsidRPr="00A923AD">
        <w:rPr>
          <w:spacing w:val="20"/>
        </w:rPr>
        <w:t>, .</w:t>
      </w:r>
      <w:r w:rsidR="00BA7618" w:rsidRPr="00A923AD">
        <w:rPr>
          <w:spacing w:val="20"/>
          <w:lang w:val="en-US"/>
        </w:rPr>
        <w:t>rtf</w:t>
      </w:r>
    </w:p>
    <w:p w14:paraId="58A4D534" w14:textId="77777777" w:rsidR="003204BB" w:rsidRPr="00843A17" w:rsidRDefault="003204BB" w:rsidP="003204BB">
      <w:pPr>
        <w:ind w:firstLine="567"/>
        <w:jc w:val="both"/>
      </w:pPr>
      <w:r w:rsidRPr="00843A17">
        <w:t>Размер страницы (формат бумаги) – А4, ориентация листа – «книжная».</w:t>
      </w:r>
    </w:p>
    <w:p w14:paraId="46941B89" w14:textId="77777777" w:rsidR="003204BB" w:rsidRPr="00843A17" w:rsidRDefault="003204BB" w:rsidP="003204BB">
      <w:pPr>
        <w:ind w:firstLine="567"/>
        <w:jc w:val="both"/>
      </w:pPr>
      <w:r w:rsidRPr="00843A17">
        <w:t>Поля страницы: верхнее – 2 см., нижнее – 2 см., левое – 2 см., правое – 2 см.</w:t>
      </w:r>
    </w:p>
    <w:p w14:paraId="3AF122F9" w14:textId="77777777" w:rsidR="003204BB" w:rsidRPr="00843A17" w:rsidRDefault="003204BB" w:rsidP="003204BB">
      <w:pPr>
        <w:ind w:firstLine="567"/>
        <w:jc w:val="both"/>
        <w:rPr>
          <w:lang w:val="en-US"/>
        </w:rPr>
      </w:pPr>
      <w:r w:rsidRPr="00843A17">
        <w:t>Шрифт</w:t>
      </w:r>
      <w:r w:rsidRPr="00843A17">
        <w:rPr>
          <w:lang w:val="en-US"/>
        </w:rPr>
        <w:t xml:space="preserve"> «Times New Roman», </w:t>
      </w:r>
      <w:r w:rsidRPr="00843A17">
        <w:t>размер</w:t>
      </w:r>
      <w:r w:rsidRPr="00843A17">
        <w:rPr>
          <w:lang w:val="en-US"/>
        </w:rPr>
        <w:t xml:space="preserve"> </w:t>
      </w:r>
      <w:r w:rsidRPr="00843A17">
        <w:t>шрифта</w:t>
      </w:r>
      <w:r w:rsidRPr="00843A17">
        <w:rPr>
          <w:lang w:val="en-US"/>
        </w:rPr>
        <w:t xml:space="preserve"> – 14 </w:t>
      </w:r>
      <w:proofErr w:type="spellStart"/>
      <w:r w:rsidRPr="00843A17">
        <w:t>пт</w:t>
      </w:r>
      <w:proofErr w:type="spellEnd"/>
      <w:r w:rsidRPr="00843A17">
        <w:rPr>
          <w:lang w:val="en-US"/>
        </w:rPr>
        <w:t>.</w:t>
      </w:r>
    </w:p>
    <w:p w14:paraId="4FD779E1" w14:textId="77777777" w:rsidR="003204BB" w:rsidRPr="00843A17" w:rsidRDefault="003204BB" w:rsidP="003204BB">
      <w:pPr>
        <w:ind w:firstLine="567"/>
        <w:jc w:val="both"/>
      </w:pPr>
      <w:r w:rsidRPr="00843A17">
        <w:t>Отступ абзаца: слева – 0 см., справа – 0 см., отступ первой строки – 1,25 см.</w:t>
      </w:r>
    </w:p>
    <w:p w14:paraId="186B9B43" w14:textId="77777777" w:rsidR="003204BB" w:rsidRPr="00843A17" w:rsidRDefault="003204BB" w:rsidP="003204BB">
      <w:pPr>
        <w:ind w:firstLine="567"/>
        <w:jc w:val="both"/>
      </w:pPr>
      <w:r w:rsidRPr="00843A17">
        <w:t>Межстрочный интервал – 1,5 строки (полуторный).</w:t>
      </w:r>
    </w:p>
    <w:p w14:paraId="733009BE" w14:textId="76F3E61B" w:rsidR="003204BB" w:rsidRPr="00843A17" w:rsidRDefault="003204BB" w:rsidP="003204BB">
      <w:pPr>
        <w:ind w:firstLine="567"/>
        <w:jc w:val="both"/>
      </w:pPr>
      <w:r w:rsidRPr="00843A17">
        <w:rPr>
          <w:b/>
          <w:i/>
        </w:rPr>
        <w:t>Оформление статьи</w:t>
      </w:r>
      <w:r w:rsidRPr="00843A17">
        <w:t xml:space="preserve"> для </w:t>
      </w:r>
      <w:r w:rsidRPr="00843A17">
        <w:rPr>
          <w:b/>
          <w:i/>
        </w:rPr>
        <w:t>Вестника научных конференций</w:t>
      </w:r>
      <w:r w:rsidRPr="00843A17">
        <w:t>:</w:t>
      </w:r>
    </w:p>
    <w:p w14:paraId="14F2A4E7" w14:textId="77777777" w:rsidR="003204BB" w:rsidRPr="00843A17" w:rsidRDefault="003204BB" w:rsidP="003204BB">
      <w:pPr>
        <w:ind w:firstLine="567"/>
        <w:jc w:val="both"/>
      </w:pPr>
      <w:r w:rsidRPr="00843A17">
        <w:t>1 абзац (</w:t>
      </w:r>
      <w:r w:rsidRPr="00843A17">
        <w:rPr>
          <w:i/>
        </w:rPr>
        <w:t>справа</w:t>
      </w:r>
      <w:r w:rsidRPr="00843A17">
        <w:t>) – фамилия и инициалы всех авторов (</w:t>
      </w:r>
      <w:r w:rsidRPr="00843A17">
        <w:rPr>
          <w:i/>
        </w:rPr>
        <w:t>на русском языке</w:t>
      </w:r>
      <w:r w:rsidRPr="00843A17">
        <w:t>).</w:t>
      </w:r>
    </w:p>
    <w:p w14:paraId="3BACF488" w14:textId="77777777" w:rsidR="003204BB" w:rsidRPr="00843A17" w:rsidRDefault="003204BB" w:rsidP="003204BB">
      <w:pPr>
        <w:ind w:firstLine="567"/>
        <w:jc w:val="both"/>
      </w:pPr>
      <w:r w:rsidRPr="00843A17">
        <w:t>2 абзац (</w:t>
      </w:r>
      <w:r w:rsidRPr="00843A17">
        <w:rPr>
          <w:i/>
        </w:rPr>
        <w:t>справа, курсив</w:t>
      </w:r>
      <w:r w:rsidRPr="00843A17">
        <w:t>) – полное название организации и город (</w:t>
      </w:r>
      <w:r w:rsidRPr="00843A17">
        <w:rPr>
          <w:i/>
        </w:rPr>
        <w:t>на русском языке</w:t>
      </w:r>
      <w:r w:rsidRPr="00843A17">
        <w:t>).</w:t>
      </w:r>
    </w:p>
    <w:p w14:paraId="752DCB3D" w14:textId="77777777" w:rsidR="003204BB" w:rsidRPr="00843A17" w:rsidRDefault="003204BB" w:rsidP="003204BB">
      <w:pPr>
        <w:ind w:firstLine="567"/>
        <w:jc w:val="both"/>
      </w:pPr>
      <w:r w:rsidRPr="00843A17">
        <w:t>3 абзац (</w:t>
      </w:r>
      <w:r w:rsidRPr="00843A17">
        <w:rPr>
          <w:i/>
        </w:rPr>
        <w:t>по центру, полужирный</w:t>
      </w:r>
      <w:r w:rsidRPr="00843A17">
        <w:t>) – название статьи (</w:t>
      </w:r>
      <w:r w:rsidRPr="00843A17">
        <w:rPr>
          <w:i/>
        </w:rPr>
        <w:t>на русском языке</w:t>
      </w:r>
      <w:r w:rsidRPr="00843A17">
        <w:t>).</w:t>
      </w:r>
    </w:p>
    <w:p w14:paraId="78DAC816" w14:textId="77777777" w:rsidR="003204BB" w:rsidRPr="00843A17" w:rsidRDefault="003204BB" w:rsidP="003204BB">
      <w:pPr>
        <w:ind w:firstLine="567"/>
        <w:jc w:val="both"/>
      </w:pPr>
      <w:r w:rsidRPr="00843A17">
        <w:rPr>
          <w:b/>
          <w:i/>
        </w:rPr>
        <w:t>Оформление статьи</w:t>
      </w:r>
      <w:r w:rsidRPr="00843A17">
        <w:t xml:space="preserve"> для </w:t>
      </w:r>
      <w:r w:rsidRPr="00843A17">
        <w:rPr>
          <w:b/>
          <w:i/>
        </w:rPr>
        <w:t>Научного альманаха</w:t>
      </w:r>
      <w:r w:rsidRPr="00843A17">
        <w:t>:</w:t>
      </w:r>
    </w:p>
    <w:p w14:paraId="7C3AE79A" w14:textId="458379A9" w:rsidR="003204BB" w:rsidRPr="00843A17" w:rsidRDefault="003204BB" w:rsidP="003204BB">
      <w:pPr>
        <w:ind w:firstLine="567"/>
        <w:jc w:val="both"/>
      </w:pPr>
      <w:r w:rsidRPr="00843A17">
        <w:t>1 абзац (</w:t>
      </w:r>
      <w:r w:rsidRPr="00843A17">
        <w:rPr>
          <w:i/>
        </w:rPr>
        <w:t>слева, курсив</w:t>
      </w:r>
      <w:r w:rsidR="00C7787D" w:rsidRPr="00843A17">
        <w:rPr>
          <w:i/>
        </w:rPr>
        <w:t>, в скобках</w:t>
      </w:r>
      <w:r w:rsidRPr="00843A17">
        <w:t>) –</w:t>
      </w:r>
      <w:r w:rsidR="00C7787D" w:rsidRPr="00843A17">
        <w:t xml:space="preserve"> </w:t>
      </w:r>
      <w:r w:rsidRPr="00843A17">
        <w:t>тематическая рубрика.</w:t>
      </w:r>
    </w:p>
    <w:p w14:paraId="7AD409A2" w14:textId="77777777" w:rsidR="003204BB" w:rsidRPr="00843A17" w:rsidRDefault="003204BB" w:rsidP="003204BB">
      <w:pPr>
        <w:ind w:firstLine="567"/>
        <w:jc w:val="both"/>
      </w:pPr>
      <w:r w:rsidRPr="00843A17">
        <w:t>2 абзац (</w:t>
      </w:r>
      <w:r w:rsidRPr="00843A17">
        <w:rPr>
          <w:i/>
        </w:rPr>
        <w:t>по центру</w:t>
      </w:r>
      <w:r w:rsidRPr="00843A17">
        <w:t>) – фамилия и инициалы всех авторов (</w:t>
      </w:r>
      <w:r w:rsidRPr="00843A17">
        <w:rPr>
          <w:i/>
        </w:rPr>
        <w:t>на русском языке</w:t>
      </w:r>
      <w:r w:rsidRPr="00843A17">
        <w:t>).</w:t>
      </w:r>
    </w:p>
    <w:p w14:paraId="33829472" w14:textId="77777777" w:rsidR="003204BB" w:rsidRPr="00843A17" w:rsidRDefault="003204BB" w:rsidP="003204BB">
      <w:pPr>
        <w:ind w:firstLine="567"/>
        <w:jc w:val="both"/>
      </w:pPr>
      <w:r w:rsidRPr="00843A17">
        <w:t>3 абзац (</w:t>
      </w:r>
      <w:r w:rsidRPr="00843A17">
        <w:rPr>
          <w:i/>
        </w:rPr>
        <w:t>по центру, полужирный</w:t>
      </w:r>
      <w:r w:rsidRPr="00843A17">
        <w:t>) – название статьи (</w:t>
      </w:r>
      <w:r w:rsidRPr="00843A17">
        <w:rPr>
          <w:i/>
        </w:rPr>
        <w:t>на русском языке</w:t>
      </w:r>
      <w:r w:rsidRPr="00843A17">
        <w:t>).</w:t>
      </w:r>
    </w:p>
    <w:p w14:paraId="3385B859" w14:textId="77777777" w:rsidR="003204BB" w:rsidRPr="00843A17" w:rsidRDefault="003204BB" w:rsidP="003204BB">
      <w:pPr>
        <w:ind w:firstLine="567"/>
        <w:jc w:val="both"/>
      </w:pPr>
      <w:r w:rsidRPr="00843A17">
        <w:rPr>
          <w:b/>
          <w:i/>
        </w:rPr>
        <w:t>Список используемых источников</w:t>
      </w:r>
      <w:r w:rsidRPr="00843A17">
        <w:t xml:space="preserve"> оформляется в конце статьи согласно примеру:</w:t>
      </w:r>
    </w:p>
    <w:p w14:paraId="2BFE0D7E" w14:textId="0E6E4FD3" w:rsidR="003204BB" w:rsidRPr="00843A17" w:rsidRDefault="003204BB" w:rsidP="003204BB">
      <w:pPr>
        <w:ind w:firstLine="567"/>
        <w:jc w:val="both"/>
      </w:pPr>
      <w:r w:rsidRPr="00843A17">
        <w:t>1. Иванов И.И., Петров П.П. Стратегия развития // Альманах. 201</w:t>
      </w:r>
      <w:r w:rsidR="00DE2D25" w:rsidRPr="00843A17">
        <w:t>8</w:t>
      </w:r>
      <w:r w:rsidRPr="00843A17">
        <w:t>. № 3(11). С. 9-18.</w:t>
      </w:r>
    </w:p>
    <w:p w14:paraId="4C586879" w14:textId="439FDC29" w:rsidR="003204BB" w:rsidRPr="00843A17" w:rsidRDefault="003204BB" w:rsidP="003204BB">
      <w:pPr>
        <w:ind w:firstLine="567"/>
        <w:jc w:val="both"/>
      </w:pPr>
      <w:r w:rsidRPr="00843A17">
        <w:t>2. Петров П.П. Стратегия развития // Открытые чтения: сб. науч. тр. Тамбов, 201</w:t>
      </w:r>
      <w:r w:rsidR="00DE2D25" w:rsidRPr="00843A17">
        <w:t>8</w:t>
      </w:r>
      <w:r w:rsidRPr="00843A17">
        <w:t>. С. 11.</w:t>
      </w:r>
    </w:p>
    <w:p w14:paraId="5EF402DB" w14:textId="61EF7502" w:rsidR="003204BB" w:rsidRPr="00D3166D" w:rsidRDefault="006F36F0" w:rsidP="003204BB">
      <w:pPr>
        <w:ind w:firstLine="567"/>
        <w:jc w:val="both"/>
      </w:pPr>
      <w:r w:rsidRPr="00843A17">
        <w:t>3</w:t>
      </w:r>
      <w:r w:rsidR="003204BB" w:rsidRPr="00843A17">
        <w:t xml:space="preserve">. Петров П.П. Стратегический план. </w:t>
      </w:r>
      <w:r w:rsidR="003204BB" w:rsidRPr="00843A17">
        <w:rPr>
          <w:lang w:val="en-US"/>
        </w:rPr>
        <w:t>URL</w:t>
      </w:r>
      <w:r w:rsidR="003204BB" w:rsidRPr="00D3166D">
        <w:t xml:space="preserve">: </w:t>
      </w:r>
      <w:r w:rsidR="003204BB" w:rsidRPr="00843A17">
        <w:rPr>
          <w:lang w:val="en-US"/>
        </w:rPr>
        <w:t>http</w:t>
      </w:r>
      <w:r w:rsidR="00DE2D25" w:rsidRPr="00843A17">
        <w:rPr>
          <w:lang w:val="en-US"/>
        </w:rPr>
        <w:t>s</w:t>
      </w:r>
      <w:r w:rsidR="003204BB" w:rsidRPr="00D3166D">
        <w:t>://</w:t>
      </w:r>
      <w:proofErr w:type="spellStart"/>
      <w:r w:rsidR="00F1276C">
        <w:rPr>
          <w:lang w:val="en-US"/>
        </w:rPr>
        <w:t>sitename</w:t>
      </w:r>
      <w:proofErr w:type="spellEnd"/>
      <w:r w:rsidR="003204BB" w:rsidRPr="00D3166D">
        <w:t>.</w:t>
      </w:r>
      <w:r w:rsidR="00DE2D25" w:rsidRPr="00843A17">
        <w:rPr>
          <w:lang w:val="en-US"/>
        </w:rPr>
        <w:t>com</w:t>
      </w:r>
      <w:r w:rsidR="003204BB" w:rsidRPr="00D3166D">
        <w:t>/</w:t>
      </w:r>
      <w:r w:rsidR="003204BB" w:rsidRPr="00843A17">
        <w:rPr>
          <w:lang w:val="en-US"/>
        </w:rPr>
        <w:t>doc</w:t>
      </w:r>
      <w:r w:rsidR="003204BB" w:rsidRPr="00D3166D">
        <w:t>/</w:t>
      </w:r>
      <w:r w:rsidR="00DE2D25" w:rsidRPr="00843A17">
        <w:rPr>
          <w:lang w:val="en-US"/>
        </w:rPr>
        <w:t>article</w:t>
      </w:r>
      <w:r w:rsidR="00DE2D25" w:rsidRPr="00D3166D">
        <w:t>-217</w:t>
      </w:r>
      <w:r w:rsidR="003204BB" w:rsidRPr="00D3166D">
        <w:t>.</w:t>
      </w:r>
      <w:r w:rsidR="003204BB" w:rsidRPr="00843A17">
        <w:rPr>
          <w:lang w:val="en-US"/>
        </w:rPr>
        <w:t>pdf</w:t>
      </w:r>
    </w:p>
    <w:p w14:paraId="50F1B2D5" w14:textId="77777777" w:rsidR="003204BB" w:rsidRPr="00843A17" w:rsidRDefault="003204BB" w:rsidP="003204BB">
      <w:pPr>
        <w:ind w:firstLine="567"/>
        <w:jc w:val="both"/>
      </w:pPr>
      <w:r w:rsidRPr="00843A17">
        <w:t>Ссылки на соответствующие источники оформляются в квадратных скобках [1, с. 12].</w:t>
      </w:r>
    </w:p>
    <w:p w14:paraId="63667AFB" w14:textId="77777777" w:rsidR="003204BB" w:rsidRPr="00843A17" w:rsidRDefault="003204BB" w:rsidP="003204BB">
      <w:pPr>
        <w:ind w:firstLine="567"/>
        <w:jc w:val="both"/>
      </w:pPr>
      <w:r w:rsidRPr="00843A17">
        <w:t>Использование автоматических постраничных сносок и ссылок недопустимо.</w:t>
      </w:r>
    </w:p>
    <w:p w14:paraId="6D88D4B5" w14:textId="77777777" w:rsidR="003204BB" w:rsidRPr="00843A17" w:rsidRDefault="003204BB" w:rsidP="003204BB">
      <w:pPr>
        <w:ind w:firstLine="567"/>
        <w:jc w:val="both"/>
      </w:pPr>
      <w:r w:rsidRPr="00843A17">
        <w:t>При ссылке на нормативно-правовой источник указывается только его полный реквизит, при этом не допустимы ссылки на СПС Гарант, Консультант, опосредованные ссылки URL и пр.</w:t>
      </w:r>
    </w:p>
    <w:p w14:paraId="355528AD" w14:textId="04CCC1D5" w:rsidR="003204BB" w:rsidRPr="00843A17" w:rsidRDefault="003204BB" w:rsidP="003204BB">
      <w:pPr>
        <w:ind w:firstLine="567"/>
        <w:jc w:val="both"/>
      </w:pPr>
      <w:r w:rsidRPr="00843A17">
        <w:t xml:space="preserve">При необходимости информация о финансировании (гранте) или научном руководителе оформляется </w:t>
      </w:r>
      <w:r w:rsidR="00933410" w:rsidRPr="00843A17">
        <w:t xml:space="preserve">отдельным </w:t>
      </w:r>
      <w:r w:rsidRPr="00843A17">
        <w:t>абзацем (</w:t>
      </w:r>
      <w:r w:rsidRPr="00843A17">
        <w:rPr>
          <w:i/>
        </w:rPr>
        <w:t>справа, курсив</w:t>
      </w:r>
      <w:r w:rsidRPr="00843A17">
        <w:t>) перед основным текстом статьи.</w:t>
      </w:r>
    </w:p>
    <w:p w14:paraId="2316B077" w14:textId="77777777" w:rsidR="001A55C5" w:rsidRPr="00843A17" w:rsidRDefault="001A55C5" w:rsidP="001A55C5">
      <w:pPr>
        <w:ind w:firstLine="567"/>
        <w:jc w:val="both"/>
      </w:pP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4160"/>
        <w:gridCol w:w="1902"/>
      </w:tblGrid>
      <w:tr w:rsidR="003204BB" w:rsidRPr="00843A17" w14:paraId="7D64FEEF" w14:textId="77777777" w:rsidTr="00676EA0">
        <w:trPr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2437AE" w14:textId="067B674D" w:rsidR="00A95614" w:rsidRPr="00843A17" w:rsidRDefault="007900D4" w:rsidP="00676EA0">
            <w:pPr>
              <w:spacing w:before="80" w:after="40"/>
            </w:pPr>
            <w:r w:rsidRPr="00843A17">
              <w:rPr>
                <w:b/>
                <w:color w:val="C00000"/>
                <w:sz w:val="28"/>
                <w:szCs w:val="28"/>
              </w:rPr>
              <w:t xml:space="preserve">Карта </w:t>
            </w:r>
            <w:proofErr w:type="gramStart"/>
            <w:r w:rsidR="003204BB" w:rsidRPr="00843A17">
              <w:rPr>
                <w:b/>
                <w:color w:val="C00000"/>
                <w:sz w:val="28"/>
                <w:szCs w:val="28"/>
              </w:rPr>
              <w:t>статьи</w:t>
            </w:r>
            <w:r w:rsidR="003204BB" w:rsidRPr="00843A17">
              <w:t xml:space="preserve"> </w:t>
            </w:r>
            <w:r w:rsidR="00F446AC">
              <w:t xml:space="preserve"> —</w:t>
            </w:r>
            <w:proofErr w:type="gramEnd"/>
            <w:r w:rsidR="00F446AC">
              <w:t xml:space="preserve"> </w:t>
            </w:r>
            <w:r w:rsidR="003204BB" w:rsidRPr="00843A17">
              <w:t xml:space="preserve"> </w:t>
            </w:r>
            <w:r w:rsidR="00A95614" w:rsidRPr="00843A17">
              <w:rPr>
                <w:b/>
                <w:i/>
                <w:sz w:val="22"/>
                <w:szCs w:val="22"/>
              </w:rPr>
              <w:t>Вестник научных конференций</w:t>
            </w:r>
          </w:p>
          <w:p w14:paraId="75EF6E3D" w14:textId="37131EB2" w:rsidR="003204BB" w:rsidRPr="00843A17" w:rsidRDefault="00A95614" w:rsidP="00A95614">
            <w:r w:rsidRPr="00843A17">
              <w:rPr>
                <w:i/>
              </w:rPr>
              <w:t xml:space="preserve">Карта высылается </w:t>
            </w:r>
            <w:r w:rsidR="00682B43" w:rsidRPr="00843A17">
              <w:rPr>
                <w:i/>
              </w:rPr>
              <w:t>со статьёй по адресу:</w:t>
            </w:r>
            <w:r w:rsidR="00682B43" w:rsidRPr="00843A17">
              <w:t xml:space="preserve"> </w:t>
            </w:r>
            <w:r w:rsidR="00D82BA2" w:rsidRPr="00D82BA2">
              <w:rPr>
                <w:rFonts w:ascii="Calibri" w:hAnsi="Calibri"/>
                <w:b/>
                <w:bCs/>
                <w:color w:val="0432FF"/>
              </w:rPr>
              <w:t>ucomru@ya.ru</w:t>
            </w:r>
          </w:p>
        </w:tc>
      </w:tr>
      <w:tr w:rsidR="00682B43" w:rsidRPr="00843A17" w14:paraId="4064EF5C" w14:textId="77777777" w:rsidTr="00682B43">
        <w:trPr>
          <w:jc w:val="center"/>
        </w:trPr>
        <w:tc>
          <w:tcPr>
            <w:tcW w:w="2106" w:type="pct"/>
            <w:tcBorders>
              <w:top w:val="single" w:sz="4" w:space="0" w:color="auto"/>
            </w:tcBorders>
            <w:shd w:val="clear" w:color="auto" w:fill="auto"/>
          </w:tcPr>
          <w:p w14:paraId="47E6FA55" w14:textId="77777777" w:rsidR="00682B43" w:rsidRPr="00E16573" w:rsidRDefault="00682B43" w:rsidP="00BA284D">
            <w:pPr>
              <w:pStyle w:val="a5"/>
            </w:pPr>
            <w:r w:rsidRPr="00E16573">
              <w:t>ФИО всех авторов (</w:t>
            </w:r>
            <w:r w:rsidRPr="00E16573">
              <w:rPr>
                <w:i/>
              </w:rPr>
              <w:t>полностью, не сокращая</w:t>
            </w:r>
            <w:r w:rsidRPr="00E16573">
              <w:t>)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1E6713" w14:textId="77777777" w:rsidR="00682B43" w:rsidRPr="00843A17" w:rsidRDefault="00682B43" w:rsidP="00BA284D"/>
        </w:tc>
      </w:tr>
      <w:tr w:rsidR="003204BB" w:rsidRPr="00843A17" w14:paraId="35CB8D13" w14:textId="77777777" w:rsidTr="00676EA0">
        <w:trPr>
          <w:jc w:val="center"/>
        </w:trPr>
        <w:tc>
          <w:tcPr>
            <w:tcW w:w="2106" w:type="pct"/>
            <w:shd w:val="clear" w:color="auto" w:fill="auto"/>
          </w:tcPr>
          <w:p w14:paraId="573910AA" w14:textId="554F2E58" w:rsidR="003204BB" w:rsidRPr="00E16573" w:rsidRDefault="00F42CE0" w:rsidP="00676EA0">
            <w:pPr>
              <w:pStyle w:val="a5"/>
            </w:pPr>
            <w:r w:rsidRPr="00E16573">
              <w:t xml:space="preserve">Название </w:t>
            </w:r>
            <w:r w:rsidR="003204BB" w:rsidRPr="00E16573">
              <w:t>организации</w:t>
            </w:r>
            <w:r w:rsidR="002A0185">
              <w:t>, город</w:t>
            </w:r>
          </w:p>
        </w:tc>
        <w:tc>
          <w:tcPr>
            <w:tcW w:w="2894" w:type="pct"/>
            <w:gridSpan w:val="2"/>
            <w:shd w:val="clear" w:color="auto" w:fill="auto"/>
          </w:tcPr>
          <w:p w14:paraId="434128EB" w14:textId="77777777" w:rsidR="003204BB" w:rsidRPr="00DD0E31" w:rsidRDefault="003204BB" w:rsidP="00676EA0"/>
        </w:tc>
      </w:tr>
      <w:tr w:rsidR="003204BB" w:rsidRPr="00843A17" w14:paraId="2C10A8CF" w14:textId="77777777" w:rsidTr="00676EA0">
        <w:trPr>
          <w:jc w:val="center"/>
        </w:trPr>
        <w:tc>
          <w:tcPr>
            <w:tcW w:w="2106" w:type="pct"/>
            <w:shd w:val="clear" w:color="auto" w:fill="auto"/>
          </w:tcPr>
          <w:p w14:paraId="5CEFD33D" w14:textId="77777777" w:rsidR="003204BB" w:rsidRPr="00E16573" w:rsidRDefault="003204BB" w:rsidP="00676EA0">
            <w:pPr>
              <w:pStyle w:val="a5"/>
            </w:pPr>
            <w:r w:rsidRPr="00E16573">
              <w:t>Название статьи</w:t>
            </w:r>
          </w:p>
        </w:tc>
        <w:tc>
          <w:tcPr>
            <w:tcW w:w="2894" w:type="pct"/>
            <w:gridSpan w:val="2"/>
            <w:shd w:val="clear" w:color="auto" w:fill="auto"/>
          </w:tcPr>
          <w:p w14:paraId="7787B3FB" w14:textId="77777777" w:rsidR="003204BB" w:rsidRPr="00843A17" w:rsidRDefault="003204BB" w:rsidP="00676EA0"/>
        </w:tc>
      </w:tr>
      <w:tr w:rsidR="003204BB" w:rsidRPr="00843A17" w14:paraId="390754D7" w14:textId="77777777" w:rsidTr="00676EA0">
        <w:trPr>
          <w:jc w:val="center"/>
        </w:trPr>
        <w:tc>
          <w:tcPr>
            <w:tcW w:w="2106" w:type="pct"/>
            <w:shd w:val="clear" w:color="auto" w:fill="auto"/>
          </w:tcPr>
          <w:p w14:paraId="5F989BB2" w14:textId="086D2440" w:rsidR="003204BB" w:rsidRPr="00E16573" w:rsidRDefault="00E766CB" w:rsidP="00676EA0">
            <w:pPr>
              <w:pStyle w:val="a5"/>
              <w:rPr>
                <w:bCs/>
              </w:rPr>
            </w:pPr>
            <w:r w:rsidRPr="00E16573">
              <w:rPr>
                <w:bCs/>
              </w:rPr>
              <w:t xml:space="preserve">Оплаченные </w:t>
            </w:r>
            <w:r w:rsidR="003204BB" w:rsidRPr="00E16573">
              <w:rPr>
                <w:b/>
              </w:rPr>
              <w:t>свидетельств</w:t>
            </w:r>
            <w:r w:rsidRPr="00E16573">
              <w:rPr>
                <w:b/>
              </w:rPr>
              <w:t>а</w:t>
            </w:r>
            <w:r w:rsidR="003204BB" w:rsidRPr="00E16573">
              <w:rPr>
                <w:b/>
              </w:rPr>
              <w:t xml:space="preserve"> о публикации</w:t>
            </w:r>
            <w:r w:rsidRPr="00E16573">
              <w:rPr>
                <w:bCs/>
              </w:rPr>
              <w:t xml:space="preserve"> (</w:t>
            </w:r>
            <w:r w:rsidR="00DD0E31" w:rsidRPr="00DD0E31">
              <w:rPr>
                <w:bCs/>
                <w:i/>
                <w:iCs/>
              </w:rPr>
              <w:t>указать</w:t>
            </w:r>
            <w:r w:rsidR="00DD0E31">
              <w:rPr>
                <w:bCs/>
              </w:rPr>
              <w:t xml:space="preserve"> </w:t>
            </w:r>
            <w:r w:rsidRPr="00E16573">
              <w:rPr>
                <w:bCs/>
                <w:i/>
                <w:iCs/>
              </w:rPr>
              <w:t>количество</w:t>
            </w:r>
            <w:r w:rsidRPr="00E16573">
              <w:rPr>
                <w:bCs/>
              </w:rPr>
              <w:t>)</w:t>
            </w:r>
          </w:p>
        </w:tc>
        <w:tc>
          <w:tcPr>
            <w:tcW w:w="2894" w:type="pct"/>
            <w:gridSpan w:val="2"/>
            <w:shd w:val="clear" w:color="auto" w:fill="auto"/>
          </w:tcPr>
          <w:p w14:paraId="7C99F2DF" w14:textId="6F82EA40" w:rsidR="003204BB" w:rsidRPr="00DD0E31" w:rsidRDefault="003204BB" w:rsidP="00676EA0">
            <w:pPr>
              <w:rPr>
                <w:b/>
                <w:i/>
                <w:color w:val="0070C0"/>
                <w:sz w:val="30"/>
                <w:szCs w:val="30"/>
              </w:rPr>
            </w:pPr>
          </w:p>
        </w:tc>
      </w:tr>
      <w:tr w:rsidR="003204BB" w:rsidRPr="00843A17" w14:paraId="4A492071" w14:textId="77777777" w:rsidTr="00676EA0">
        <w:trPr>
          <w:jc w:val="center"/>
        </w:trPr>
        <w:tc>
          <w:tcPr>
            <w:tcW w:w="2106" w:type="pct"/>
            <w:shd w:val="clear" w:color="auto" w:fill="auto"/>
          </w:tcPr>
          <w:p w14:paraId="694E9172" w14:textId="1678CEFE" w:rsidR="003204BB" w:rsidRPr="00E16573" w:rsidRDefault="003204BB" w:rsidP="00676EA0">
            <w:pPr>
              <w:pStyle w:val="a5"/>
              <w:rPr>
                <w:bCs/>
                <w:sz w:val="16"/>
                <w:szCs w:val="16"/>
              </w:rPr>
            </w:pPr>
            <w:r w:rsidRPr="00E16573">
              <w:rPr>
                <w:bCs/>
              </w:rPr>
              <w:t xml:space="preserve">Оплаченные </w:t>
            </w:r>
            <w:r w:rsidR="00783713" w:rsidRPr="00E16573">
              <w:rPr>
                <w:b/>
              </w:rPr>
              <w:t xml:space="preserve">сертификаты </w:t>
            </w:r>
            <w:r w:rsidRPr="00E16573">
              <w:rPr>
                <w:b/>
              </w:rPr>
              <w:t>участника</w:t>
            </w:r>
            <w:r w:rsidRPr="00E16573">
              <w:rPr>
                <w:bCs/>
              </w:rPr>
              <w:t xml:space="preserve"> </w:t>
            </w:r>
            <w:r w:rsidR="00EB6A67" w:rsidRPr="00E16573">
              <w:rPr>
                <w:bCs/>
              </w:rPr>
              <w:t>(</w:t>
            </w:r>
            <w:r w:rsidR="00EB6A67" w:rsidRPr="00E16573">
              <w:rPr>
                <w:bCs/>
                <w:i/>
              </w:rPr>
              <w:t>указать ФИО авторов</w:t>
            </w:r>
            <w:r w:rsidR="00EB6A67">
              <w:rPr>
                <w:bCs/>
                <w:i/>
              </w:rPr>
              <w:t xml:space="preserve"> </w:t>
            </w:r>
            <w:r w:rsidR="00EB6A67" w:rsidRPr="00EB6A67">
              <w:rPr>
                <w:bCs/>
                <w:i/>
              </w:rPr>
              <w:t>полностью</w:t>
            </w:r>
            <w:r w:rsidR="00EB6A67" w:rsidRPr="00E16573">
              <w:rPr>
                <w:bCs/>
              </w:rPr>
              <w:t>)</w:t>
            </w:r>
          </w:p>
        </w:tc>
        <w:tc>
          <w:tcPr>
            <w:tcW w:w="2894" w:type="pct"/>
            <w:gridSpan w:val="2"/>
            <w:shd w:val="clear" w:color="auto" w:fill="auto"/>
          </w:tcPr>
          <w:p w14:paraId="062EBE59" w14:textId="77777777" w:rsidR="003204BB" w:rsidRPr="00843A17" w:rsidRDefault="003204BB" w:rsidP="00676EA0">
            <w:pPr>
              <w:rPr>
                <w:i/>
                <w:color w:val="C00000"/>
              </w:rPr>
            </w:pPr>
          </w:p>
        </w:tc>
      </w:tr>
      <w:tr w:rsidR="00E67F65" w:rsidRPr="00843A17" w14:paraId="76DEA664" w14:textId="77777777" w:rsidTr="008A65DA">
        <w:trPr>
          <w:jc w:val="center"/>
        </w:trPr>
        <w:tc>
          <w:tcPr>
            <w:tcW w:w="2106" w:type="pct"/>
            <w:shd w:val="clear" w:color="auto" w:fill="auto"/>
          </w:tcPr>
          <w:p w14:paraId="005CD407" w14:textId="127C87FD" w:rsidR="00E67F65" w:rsidRPr="00E16573" w:rsidRDefault="00E67F65" w:rsidP="008A65DA">
            <w:pPr>
              <w:pStyle w:val="a5"/>
              <w:rPr>
                <w:bCs/>
                <w:sz w:val="16"/>
                <w:szCs w:val="16"/>
              </w:rPr>
            </w:pPr>
            <w:r w:rsidRPr="00E16573">
              <w:rPr>
                <w:bCs/>
              </w:rPr>
              <w:t xml:space="preserve">Оплаченные </w:t>
            </w:r>
            <w:r w:rsidRPr="00E16573">
              <w:rPr>
                <w:b/>
              </w:rPr>
              <w:t>дипломы со степенью</w:t>
            </w:r>
            <w:r w:rsidRPr="00E16573">
              <w:rPr>
                <w:bCs/>
              </w:rPr>
              <w:t xml:space="preserve"> </w:t>
            </w:r>
            <w:r w:rsidR="00EB6A67" w:rsidRPr="00E16573">
              <w:rPr>
                <w:bCs/>
              </w:rPr>
              <w:t>(</w:t>
            </w:r>
            <w:r w:rsidR="00EB6A67" w:rsidRPr="00E16573">
              <w:rPr>
                <w:bCs/>
                <w:i/>
              </w:rPr>
              <w:t>указать</w:t>
            </w:r>
            <w:r w:rsidR="00EB6A67">
              <w:rPr>
                <w:bCs/>
                <w:i/>
              </w:rPr>
              <w:t> </w:t>
            </w:r>
            <w:r w:rsidR="00EB6A67" w:rsidRPr="00E16573">
              <w:rPr>
                <w:bCs/>
                <w:i/>
              </w:rPr>
              <w:t>ФИО авторов</w:t>
            </w:r>
            <w:r w:rsidR="00EB6A67">
              <w:rPr>
                <w:bCs/>
                <w:i/>
              </w:rPr>
              <w:t xml:space="preserve"> </w:t>
            </w:r>
            <w:r w:rsidR="00EB6A67" w:rsidRPr="00EB6A67">
              <w:rPr>
                <w:bCs/>
                <w:i/>
              </w:rPr>
              <w:t>полностью</w:t>
            </w:r>
            <w:r w:rsidR="00EB6A67" w:rsidRPr="00E16573">
              <w:rPr>
                <w:bCs/>
              </w:rPr>
              <w:t>)</w:t>
            </w:r>
          </w:p>
        </w:tc>
        <w:tc>
          <w:tcPr>
            <w:tcW w:w="2894" w:type="pct"/>
            <w:gridSpan w:val="2"/>
            <w:shd w:val="clear" w:color="auto" w:fill="auto"/>
          </w:tcPr>
          <w:p w14:paraId="043EC380" w14:textId="77777777" w:rsidR="00E67F65" w:rsidRPr="00E766CB" w:rsidRDefault="00E67F65" w:rsidP="008A65DA">
            <w:pPr>
              <w:rPr>
                <w:i/>
                <w:color w:val="C00000"/>
              </w:rPr>
            </w:pPr>
          </w:p>
        </w:tc>
      </w:tr>
      <w:tr w:rsidR="00DD059F" w:rsidRPr="00843A17" w14:paraId="20282CCB" w14:textId="77777777" w:rsidTr="00802388">
        <w:trPr>
          <w:jc w:val="center"/>
        </w:trPr>
        <w:tc>
          <w:tcPr>
            <w:tcW w:w="2106" w:type="pct"/>
            <w:shd w:val="clear" w:color="auto" w:fill="auto"/>
          </w:tcPr>
          <w:p w14:paraId="6742DB2A" w14:textId="105EF108" w:rsidR="00DD059F" w:rsidRPr="00E16573" w:rsidRDefault="0004288A" w:rsidP="00802388">
            <w:pPr>
              <w:pStyle w:val="a5"/>
            </w:pPr>
            <w:r w:rsidRPr="00E16573">
              <w:rPr>
                <w:bCs/>
              </w:rPr>
              <w:t>Оплаченн</w:t>
            </w:r>
            <w:r>
              <w:rPr>
                <w:bCs/>
              </w:rPr>
              <w:t>ая</w:t>
            </w:r>
            <w:r w:rsidRPr="00E16573">
              <w:rPr>
                <w:bCs/>
              </w:rPr>
              <w:t xml:space="preserve"> </w:t>
            </w:r>
            <w:r w:rsidRPr="00690D47">
              <w:rPr>
                <w:b/>
                <w:color w:val="C00000"/>
              </w:rPr>
              <w:t>справка о принятии статьи</w:t>
            </w:r>
            <w:r>
              <w:t xml:space="preserve"> </w:t>
            </w:r>
            <w:r w:rsidRPr="00E16573">
              <w:rPr>
                <w:bCs/>
              </w:rPr>
              <w:t>(</w:t>
            </w:r>
            <w:r w:rsidRPr="00DD0E31">
              <w:rPr>
                <w:bCs/>
                <w:i/>
                <w:iCs/>
              </w:rPr>
              <w:t>указать</w:t>
            </w:r>
            <w:r>
              <w:rPr>
                <w:bCs/>
                <w:i/>
                <w:iCs/>
              </w:rPr>
              <w:t xml:space="preserve"> 1 или ДА</w:t>
            </w:r>
            <w:r w:rsidRPr="00E16573">
              <w:rPr>
                <w:bCs/>
              </w:rPr>
              <w:t>)</w:t>
            </w:r>
          </w:p>
        </w:tc>
        <w:tc>
          <w:tcPr>
            <w:tcW w:w="2894" w:type="pct"/>
            <w:gridSpan w:val="2"/>
            <w:shd w:val="clear" w:color="auto" w:fill="auto"/>
          </w:tcPr>
          <w:p w14:paraId="0ADECB41" w14:textId="20F216BF" w:rsidR="00DD059F" w:rsidRPr="00843A17" w:rsidRDefault="00DD059F" w:rsidP="00802388"/>
        </w:tc>
      </w:tr>
      <w:tr w:rsidR="003204BB" w:rsidRPr="00843A17" w14:paraId="75BECFBB" w14:textId="77777777" w:rsidTr="00676EA0">
        <w:trPr>
          <w:jc w:val="center"/>
        </w:trPr>
        <w:tc>
          <w:tcPr>
            <w:tcW w:w="2106" w:type="pct"/>
            <w:shd w:val="clear" w:color="auto" w:fill="auto"/>
          </w:tcPr>
          <w:p w14:paraId="726E6D28" w14:textId="31F159ED" w:rsidR="003204BB" w:rsidRPr="00E16573" w:rsidRDefault="003204BB" w:rsidP="00676EA0">
            <w:pPr>
              <w:pStyle w:val="a5"/>
            </w:pPr>
            <w:r w:rsidRPr="00E16573">
              <w:t>E-mail</w:t>
            </w:r>
          </w:p>
        </w:tc>
        <w:tc>
          <w:tcPr>
            <w:tcW w:w="2894" w:type="pct"/>
            <w:gridSpan w:val="2"/>
            <w:shd w:val="clear" w:color="auto" w:fill="auto"/>
          </w:tcPr>
          <w:p w14:paraId="115E9D22" w14:textId="77777777" w:rsidR="003204BB" w:rsidRPr="00843A17" w:rsidRDefault="003204BB" w:rsidP="00676EA0"/>
        </w:tc>
      </w:tr>
      <w:tr w:rsidR="003204BB" w:rsidRPr="00843A17" w14:paraId="33A975B2" w14:textId="77777777" w:rsidTr="00676EA0">
        <w:trPr>
          <w:jc w:val="center"/>
        </w:trPr>
        <w:tc>
          <w:tcPr>
            <w:tcW w:w="2106" w:type="pct"/>
            <w:tcBorders>
              <w:bottom w:val="single" w:sz="4" w:space="0" w:color="auto"/>
            </w:tcBorders>
            <w:shd w:val="clear" w:color="auto" w:fill="auto"/>
          </w:tcPr>
          <w:p w14:paraId="3434237C" w14:textId="364DA2B7" w:rsidR="003204BB" w:rsidRPr="00E16573" w:rsidRDefault="00DD059F" w:rsidP="00676EA0">
            <w:pPr>
              <w:pStyle w:val="a5"/>
            </w:pPr>
            <w:r w:rsidRPr="00E16573">
              <w:t>Сотовый телефон</w:t>
            </w:r>
          </w:p>
        </w:tc>
        <w:tc>
          <w:tcPr>
            <w:tcW w:w="28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20AE9" w14:textId="77777777" w:rsidR="003204BB" w:rsidRPr="00843A17" w:rsidRDefault="003204BB" w:rsidP="00676EA0"/>
        </w:tc>
      </w:tr>
      <w:tr w:rsidR="003204BB" w:rsidRPr="00843A17" w14:paraId="1644B530" w14:textId="77777777" w:rsidTr="00676EA0">
        <w:trPr>
          <w:jc w:val="center"/>
        </w:trPr>
        <w:tc>
          <w:tcPr>
            <w:tcW w:w="2106" w:type="pct"/>
            <w:tcBorders>
              <w:bottom w:val="double" w:sz="4" w:space="0" w:color="auto"/>
            </w:tcBorders>
            <w:shd w:val="clear" w:color="auto" w:fill="auto"/>
          </w:tcPr>
          <w:p w14:paraId="0714FA78" w14:textId="5B6829D6" w:rsidR="003204BB" w:rsidRPr="00E16573" w:rsidRDefault="00DD059F" w:rsidP="00676EA0">
            <w:pPr>
              <w:pStyle w:val="a5"/>
            </w:pPr>
            <w:r w:rsidRPr="00E16573">
              <w:t xml:space="preserve">Почтовый адрес </w:t>
            </w:r>
            <w:r w:rsidRPr="00E16573">
              <w:rPr>
                <w:b/>
              </w:rPr>
              <w:t>с индексом</w:t>
            </w:r>
          </w:p>
        </w:tc>
        <w:tc>
          <w:tcPr>
            <w:tcW w:w="2894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AD9880A" w14:textId="77777777" w:rsidR="003204BB" w:rsidRPr="00843A17" w:rsidRDefault="003204BB" w:rsidP="00676EA0"/>
        </w:tc>
      </w:tr>
      <w:tr w:rsidR="003204BB" w:rsidRPr="00843A17" w14:paraId="25D1F3D0" w14:textId="77777777" w:rsidTr="00676EA0">
        <w:trPr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</w:tcBorders>
            <w:shd w:val="clear" w:color="auto" w:fill="auto"/>
          </w:tcPr>
          <w:p w14:paraId="64E7A5D6" w14:textId="7601C61F" w:rsidR="003204BB" w:rsidRPr="00843A17" w:rsidRDefault="003204BB" w:rsidP="00676EA0">
            <w:pPr>
              <w:spacing w:before="80" w:after="40"/>
              <w:rPr>
                <w:b/>
              </w:rPr>
            </w:pPr>
            <w:r w:rsidRPr="00843A17">
              <w:rPr>
                <w:b/>
              </w:rPr>
              <w:t>Расчет стоимости публикации статьи</w:t>
            </w:r>
            <w:r w:rsidR="001A55C5" w:rsidRPr="001A55C5">
              <w:rPr>
                <w:bCs/>
              </w:rPr>
              <w:t xml:space="preserve"> (</w:t>
            </w:r>
            <w:r w:rsidR="001A55C5" w:rsidRPr="001A55C5">
              <w:rPr>
                <w:bCs/>
                <w:i/>
                <w:iCs/>
              </w:rPr>
              <w:t>заполняется автором статьи</w:t>
            </w:r>
            <w:r w:rsidR="001A55C5" w:rsidRPr="001A55C5">
              <w:rPr>
                <w:bCs/>
              </w:rPr>
              <w:t>)</w:t>
            </w:r>
          </w:p>
        </w:tc>
      </w:tr>
      <w:tr w:rsidR="003204BB" w:rsidRPr="00843A17" w14:paraId="50D3115F" w14:textId="77777777" w:rsidTr="00676EA0">
        <w:trPr>
          <w:jc w:val="center"/>
        </w:trPr>
        <w:tc>
          <w:tcPr>
            <w:tcW w:w="4092" w:type="pct"/>
            <w:gridSpan w:val="2"/>
            <w:shd w:val="clear" w:color="auto" w:fill="auto"/>
          </w:tcPr>
          <w:p w14:paraId="028329B7" w14:textId="4EBAB681" w:rsidR="003204BB" w:rsidRPr="00843A17" w:rsidRDefault="003204BB" w:rsidP="00676EA0">
            <w:pPr>
              <w:pStyle w:val="a5"/>
            </w:pPr>
            <w:r w:rsidRPr="00843A17">
              <w:t>Публикация</w:t>
            </w:r>
            <w:r w:rsidR="00F92B51">
              <w:t xml:space="preserve"> до</w:t>
            </w:r>
            <w:r w:rsidRPr="00843A17">
              <w:t xml:space="preserve"> </w:t>
            </w:r>
            <w:r w:rsidRPr="00843A17">
              <w:rPr>
                <w:b/>
                <w:i/>
              </w:rPr>
              <w:t>двух страниц</w:t>
            </w:r>
            <w:r w:rsidRPr="00843A17">
              <w:t xml:space="preserve"> статьи</w:t>
            </w:r>
          </w:p>
        </w:tc>
        <w:tc>
          <w:tcPr>
            <w:tcW w:w="908" w:type="pct"/>
            <w:shd w:val="clear" w:color="auto" w:fill="auto"/>
          </w:tcPr>
          <w:p w14:paraId="7CE3F8F7" w14:textId="77777777" w:rsidR="003204BB" w:rsidRPr="00843A17" w:rsidRDefault="003204BB" w:rsidP="00676EA0">
            <w:r w:rsidRPr="00843A17">
              <w:t>400 руб.</w:t>
            </w:r>
          </w:p>
        </w:tc>
      </w:tr>
      <w:tr w:rsidR="003204BB" w:rsidRPr="00843A17" w14:paraId="6DCBB900" w14:textId="77777777" w:rsidTr="00676EA0">
        <w:trPr>
          <w:jc w:val="center"/>
        </w:trPr>
        <w:tc>
          <w:tcPr>
            <w:tcW w:w="4092" w:type="pct"/>
            <w:gridSpan w:val="2"/>
            <w:shd w:val="clear" w:color="auto" w:fill="auto"/>
          </w:tcPr>
          <w:p w14:paraId="4C4E3ACF" w14:textId="77777777" w:rsidR="003204BB" w:rsidRPr="00843A17" w:rsidRDefault="003204BB" w:rsidP="00676EA0">
            <w:pPr>
              <w:pStyle w:val="a5"/>
            </w:pPr>
            <w:r w:rsidRPr="00843A17">
              <w:t>Превышение двух страниц: + 200 руб. за страницу</w:t>
            </w:r>
            <w:r w:rsidRPr="00843A17">
              <w:rPr>
                <w:sz w:val="16"/>
                <w:szCs w:val="16"/>
              </w:rPr>
              <w:t xml:space="preserve"> (</w:t>
            </w:r>
            <w:r w:rsidRPr="00843A17">
              <w:rPr>
                <w:i/>
                <w:sz w:val="16"/>
                <w:szCs w:val="16"/>
              </w:rPr>
              <w:t>третью, четвертую и т.д.</w:t>
            </w:r>
            <w:r w:rsidRPr="00843A17">
              <w:rPr>
                <w:sz w:val="16"/>
                <w:szCs w:val="16"/>
              </w:rPr>
              <w:t>)</w:t>
            </w:r>
          </w:p>
        </w:tc>
        <w:tc>
          <w:tcPr>
            <w:tcW w:w="908" w:type="pct"/>
            <w:shd w:val="clear" w:color="auto" w:fill="auto"/>
          </w:tcPr>
          <w:p w14:paraId="7032F41C" w14:textId="77777777" w:rsidR="003204BB" w:rsidRPr="00843A17" w:rsidRDefault="003204BB" w:rsidP="00676EA0">
            <w:r w:rsidRPr="00843A17">
              <w:t>+ 0 руб.</w:t>
            </w:r>
          </w:p>
        </w:tc>
      </w:tr>
      <w:tr w:rsidR="006F36F0" w:rsidRPr="00843A17" w14:paraId="52852F34" w14:textId="77777777" w:rsidTr="000D6C5D">
        <w:trPr>
          <w:jc w:val="center"/>
        </w:trPr>
        <w:tc>
          <w:tcPr>
            <w:tcW w:w="4092" w:type="pct"/>
            <w:gridSpan w:val="2"/>
            <w:shd w:val="clear" w:color="auto" w:fill="auto"/>
          </w:tcPr>
          <w:p w14:paraId="799B92BB" w14:textId="77777777" w:rsidR="006F36F0" w:rsidRPr="00B427FB" w:rsidRDefault="006F36F0" w:rsidP="000D6C5D">
            <w:pPr>
              <w:pStyle w:val="a5"/>
            </w:pPr>
            <w:r w:rsidRPr="00B427FB">
              <w:rPr>
                <w:b/>
                <w:bCs/>
                <w:i/>
                <w:iCs/>
              </w:rPr>
              <w:t>Свидетельство</w:t>
            </w:r>
            <w:r w:rsidRPr="00B427FB">
              <w:t xml:space="preserve"> о публикации статьи: + 200 руб. за свидетельство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60590798" w14:textId="77777777" w:rsidR="006F36F0" w:rsidRPr="00843A17" w:rsidRDefault="006F36F0" w:rsidP="000D6C5D">
            <w:r w:rsidRPr="00843A17">
              <w:t>+ 0 руб.</w:t>
            </w:r>
          </w:p>
        </w:tc>
      </w:tr>
      <w:tr w:rsidR="00536F22" w:rsidRPr="00843A17" w14:paraId="20F15484" w14:textId="77777777" w:rsidTr="001C35C0">
        <w:trPr>
          <w:jc w:val="center"/>
        </w:trPr>
        <w:tc>
          <w:tcPr>
            <w:tcW w:w="4092" w:type="pct"/>
            <w:gridSpan w:val="2"/>
            <w:shd w:val="clear" w:color="auto" w:fill="auto"/>
          </w:tcPr>
          <w:p w14:paraId="2AB1E747" w14:textId="77777777" w:rsidR="00536F22" w:rsidRPr="00B427FB" w:rsidRDefault="00536F22" w:rsidP="001C35C0">
            <w:pPr>
              <w:pStyle w:val="a5"/>
            </w:pPr>
            <w:r w:rsidRPr="00B427FB">
              <w:rPr>
                <w:b/>
                <w:bCs/>
                <w:i/>
                <w:iCs/>
              </w:rPr>
              <w:t>Сертификат</w:t>
            </w:r>
            <w:r w:rsidRPr="00B427FB">
              <w:t xml:space="preserve"> участника конференции: + 200 руб. за сертификат на одного автора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06024A84" w14:textId="77777777" w:rsidR="00536F22" w:rsidRPr="00843A17" w:rsidRDefault="00536F22" w:rsidP="001C35C0">
            <w:r w:rsidRPr="00843A17">
              <w:t>+ 0 руб.</w:t>
            </w:r>
          </w:p>
        </w:tc>
      </w:tr>
      <w:tr w:rsidR="00DD059F" w:rsidRPr="00843A17" w14:paraId="10542839" w14:textId="77777777" w:rsidTr="00802388">
        <w:trPr>
          <w:jc w:val="center"/>
        </w:trPr>
        <w:tc>
          <w:tcPr>
            <w:tcW w:w="4092" w:type="pct"/>
            <w:gridSpan w:val="2"/>
            <w:shd w:val="clear" w:color="auto" w:fill="auto"/>
          </w:tcPr>
          <w:p w14:paraId="3BE72DB0" w14:textId="77777777" w:rsidR="00DD059F" w:rsidRPr="00B427FB" w:rsidRDefault="00DD059F" w:rsidP="00802388">
            <w:pPr>
              <w:pStyle w:val="a5"/>
            </w:pPr>
            <w:r w:rsidRPr="00B427FB">
              <w:rPr>
                <w:b/>
                <w:bCs/>
                <w:i/>
                <w:iCs/>
              </w:rPr>
              <w:t>Диплом</w:t>
            </w:r>
            <w:r w:rsidRPr="00B427FB">
              <w:t xml:space="preserve"> со степенью за доклад: + 200 руб. за диплом на одного автора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2ED08391" w14:textId="77777777" w:rsidR="00DD059F" w:rsidRPr="00843A17" w:rsidRDefault="00DD059F" w:rsidP="00802388">
            <w:r w:rsidRPr="00843A17">
              <w:t>+ 0 руб.</w:t>
            </w:r>
          </w:p>
        </w:tc>
      </w:tr>
      <w:tr w:rsidR="003204BB" w:rsidRPr="00843A17" w14:paraId="1696A922" w14:textId="77777777" w:rsidTr="00676EA0">
        <w:trPr>
          <w:jc w:val="center"/>
        </w:trPr>
        <w:tc>
          <w:tcPr>
            <w:tcW w:w="4092" w:type="pct"/>
            <w:gridSpan w:val="2"/>
            <w:shd w:val="clear" w:color="auto" w:fill="auto"/>
          </w:tcPr>
          <w:p w14:paraId="0E47E4AC" w14:textId="45EDE715" w:rsidR="003204BB" w:rsidRPr="00B427FB" w:rsidRDefault="00DD059F" w:rsidP="00676EA0">
            <w:pPr>
              <w:pStyle w:val="a5"/>
            </w:pPr>
            <w:r>
              <w:rPr>
                <w:b/>
                <w:bCs/>
                <w:i/>
                <w:iCs/>
              </w:rPr>
              <w:t>Справка</w:t>
            </w:r>
            <w:r w:rsidR="00536F22" w:rsidRPr="00B427FB">
              <w:t xml:space="preserve"> </w:t>
            </w:r>
            <w:r>
              <w:t>о принятии статьи в</w:t>
            </w:r>
            <w:r w:rsidRPr="00DD059F">
              <w:t xml:space="preserve"> </w:t>
            </w:r>
            <w:r>
              <w:t xml:space="preserve">файле </w:t>
            </w:r>
            <w:r>
              <w:rPr>
                <w:lang w:val="en-US"/>
              </w:rPr>
              <w:t>pdf</w:t>
            </w:r>
            <w:r w:rsidR="006F36F0" w:rsidRPr="00B427FB">
              <w:t xml:space="preserve">: + </w:t>
            </w:r>
            <w:r w:rsidRPr="00DD059F">
              <w:t>1</w:t>
            </w:r>
            <w:r w:rsidR="006F36F0" w:rsidRPr="00B427FB">
              <w:t>00 руб.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</w:tcPr>
          <w:p w14:paraId="771C5FDD" w14:textId="77777777" w:rsidR="003204BB" w:rsidRPr="00843A17" w:rsidRDefault="003204BB" w:rsidP="00676EA0">
            <w:r w:rsidRPr="00843A17">
              <w:t>+ 0 руб.</w:t>
            </w:r>
          </w:p>
        </w:tc>
      </w:tr>
      <w:tr w:rsidR="003204BB" w:rsidRPr="00843A17" w14:paraId="185A3031" w14:textId="77777777" w:rsidTr="00676EA0">
        <w:trPr>
          <w:jc w:val="center"/>
        </w:trPr>
        <w:tc>
          <w:tcPr>
            <w:tcW w:w="409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C99096" w14:textId="77777777" w:rsidR="003204BB" w:rsidRPr="00843A17" w:rsidRDefault="003204BB" w:rsidP="00676EA0">
            <w:pPr>
              <w:pStyle w:val="a5"/>
              <w:jc w:val="right"/>
              <w:rPr>
                <w:b/>
              </w:rPr>
            </w:pPr>
            <w:r w:rsidRPr="00843A17">
              <w:rPr>
                <w:b/>
              </w:rPr>
              <w:t>ИТОГО к оплате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C18E" w14:textId="77777777" w:rsidR="003204BB" w:rsidRPr="00843A17" w:rsidRDefault="003204BB" w:rsidP="00676EA0">
            <w:pPr>
              <w:rPr>
                <w:b/>
              </w:rPr>
            </w:pPr>
            <w:r w:rsidRPr="00843A17">
              <w:rPr>
                <w:b/>
              </w:rPr>
              <w:t>= 0 руб.</w:t>
            </w:r>
          </w:p>
        </w:tc>
      </w:tr>
    </w:tbl>
    <w:p w14:paraId="20353C55" w14:textId="77777777" w:rsidR="002A7282" w:rsidRDefault="002A7282" w:rsidP="00717A48">
      <w:pPr>
        <w:ind w:firstLine="567"/>
        <w:jc w:val="both"/>
      </w:pPr>
    </w:p>
    <w:p w14:paraId="110B8D7A" w14:textId="2BED98DC" w:rsidR="00F763C5" w:rsidRPr="001A55C5" w:rsidRDefault="00F763C5" w:rsidP="00F763C5">
      <w:pPr>
        <w:ind w:left="567"/>
        <w:rPr>
          <w:i/>
          <w:iCs/>
          <w:spacing w:val="-2"/>
        </w:rPr>
      </w:pPr>
      <w:r w:rsidRPr="002D296A">
        <w:rPr>
          <w:i/>
          <w:iCs/>
        </w:rPr>
        <w:t xml:space="preserve">Оплата публикации, отправка статьи, карты </w:t>
      </w:r>
      <w:r w:rsidR="003340F3">
        <w:rPr>
          <w:i/>
          <w:iCs/>
        </w:rPr>
        <w:t xml:space="preserve">статьи </w:t>
      </w:r>
      <w:r w:rsidRPr="002D296A">
        <w:rPr>
          <w:i/>
          <w:iCs/>
        </w:rPr>
        <w:t>и иных документов</w:t>
      </w:r>
      <w:r>
        <w:rPr>
          <w:i/>
          <w:iCs/>
        </w:rPr>
        <w:br/>
        <w:t xml:space="preserve">в издательство </w:t>
      </w:r>
      <w:r w:rsidRPr="002D296A">
        <w:rPr>
          <w:i/>
          <w:iCs/>
        </w:rPr>
        <w:t>является акцептом оферты, размещенной по адресу: ukonf.com/</w:t>
      </w:r>
      <w:proofErr w:type="spellStart"/>
      <w:r w:rsidRPr="002D296A">
        <w:rPr>
          <w:i/>
          <w:iCs/>
        </w:rPr>
        <w:t>off</w:t>
      </w:r>
      <w:proofErr w:type="spellEnd"/>
    </w:p>
    <w:p w14:paraId="101B926C" w14:textId="77777777" w:rsidR="002A0185" w:rsidRPr="00843A17" w:rsidRDefault="002A0185" w:rsidP="001A55C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389"/>
        <w:gridCol w:w="4317"/>
        <w:gridCol w:w="1902"/>
      </w:tblGrid>
      <w:tr w:rsidR="003204BB" w:rsidRPr="00843A17" w14:paraId="21409258" w14:textId="77777777" w:rsidTr="00DD059F">
        <w:trPr>
          <w:jc w:val="center"/>
        </w:trPr>
        <w:tc>
          <w:tcPr>
            <w:tcW w:w="499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C6E87C" w14:textId="418BEA79" w:rsidR="00A95614" w:rsidRPr="00843A17" w:rsidRDefault="007900D4" w:rsidP="00676EA0">
            <w:pPr>
              <w:spacing w:before="80" w:after="40"/>
            </w:pPr>
            <w:r w:rsidRPr="00843A17">
              <w:rPr>
                <w:b/>
                <w:color w:val="C00000"/>
                <w:sz w:val="28"/>
                <w:szCs w:val="28"/>
              </w:rPr>
              <w:t xml:space="preserve">Карта </w:t>
            </w:r>
            <w:r w:rsidR="003204BB" w:rsidRPr="00843A17">
              <w:rPr>
                <w:b/>
                <w:color w:val="C00000"/>
                <w:sz w:val="28"/>
                <w:szCs w:val="28"/>
              </w:rPr>
              <w:t>статьи</w:t>
            </w:r>
            <w:r w:rsidR="00682B43" w:rsidRPr="00843A17">
              <w:t xml:space="preserve"> </w:t>
            </w:r>
            <w:r w:rsidR="00116F67">
              <w:t xml:space="preserve"> — </w:t>
            </w:r>
            <w:r w:rsidR="00682B43" w:rsidRPr="00843A17">
              <w:t xml:space="preserve"> </w:t>
            </w:r>
            <w:r w:rsidR="00A95614" w:rsidRPr="00843A17">
              <w:rPr>
                <w:b/>
                <w:i/>
                <w:sz w:val="22"/>
                <w:szCs w:val="22"/>
              </w:rPr>
              <w:t>Научный альманах</w:t>
            </w:r>
            <w:r w:rsidR="00A95614" w:rsidRPr="00843A17">
              <w:rPr>
                <w:i/>
                <w:sz w:val="22"/>
                <w:szCs w:val="22"/>
              </w:rPr>
              <w:t xml:space="preserve"> (ISSN 2411-7609)</w:t>
            </w:r>
          </w:p>
          <w:p w14:paraId="0864E20C" w14:textId="00EF9E73" w:rsidR="003204BB" w:rsidRPr="00843A17" w:rsidRDefault="00A95614" w:rsidP="00A95614">
            <w:r w:rsidRPr="00843A17">
              <w:rPr>
                <w:i/>
              </w:rPr>
              <w:t xml:space="preserve">Карта высылается </w:t>
            </w:r>
            <w:r w:rsidR="00682B43" w:rsidRPr="00843A17">
              <w:rPr>
                <w:i/>
              </w:rPr>
              <w:t>со статьёй по адресу:</w:t>
            </w:r>
            <w:r w:rsidR="00682B43" w:rsidRPr="00843A17">
              <w:t xml:space="preserve"> </w:t>
            </w:r>
            <w:r w:rsidR="00D82BA2" w:rsidRPr="00D82BA2">
              <w:rPr>
                <w:rFonts w:ascii="Calibri" w:hAnsi="Calibri"/>
                <w:b/>
                <w:bCs/>
                <w:color w:val="0432FF"/>
              </w:rPr>
              <w:t>ucomru@ya.ru</w:t>
            </w:r>
          </w:p>
        </w:tc>
      </w:tr>
      <w:tr w:rsidR="003204BB" w:rsidRPr="00843A17" w14:paraId="4835BE92" w14:textId="77777777" w:rsidTr="00DD059F">
        <w:trPr>
          <w:jc w:val="center"/>
        </w:trPr>
        <w:tc>
          <w:tcPr>
            <w:tcW w:w="2025" w:type="pct"/>
            <w:gridSpan w:val="2"/>
            <w:shd w:val="clear" w:color="auto" w:fill="auto"/>
          </w:tcPr>
          <w:p w14:paraId="62E2DF82" w14:textId="5C9C96FB" w:rsidR="003204BB" w:rsidRPr="00E16573" w:rsidRDefault="003204BB" w:rsidP="00676EA0">
            <w:pPr>
              <w:pStyle w:val="a5"/>
              <w:rPr>
                <w:i/>
              </w:rPr>
            </w:pPr>
            <w:r w:rsidRPr="00E16573">
              <w:rPr>
                <w:i/>
              </w:rPr>
              <w:t>Тематическая рубрика</w:t>
            </w:r>
          </w:p>
        </w:tc>
        <w:tc>
          <w:tcPr>
            <w:tcW w:w="2972" w:type="pct"/>
            <w:gridSpan w:val="2"/>
            <w:shd w:val="clear" w:color="auto" w:fill="auto"/>
          </w:tcPr>
          <w:p w14:paraId="34A5658E" w14:textId="77777777" w:rsidR="003204BB" w:rsidRPr="00843A17" w:rsidRDefault="003204BB" w:rsidP="00676EA0">
            <w:pPr>
              <w:rPr>
                <w:i/>
              </w:rPr>
            </w:pPr>
          </w:p>
        </w:tc>
      </w:tr>
      <w:tr w:rsidR="00E766CB" w:rsidRPr="00843A17" w14:paraId="6D7779FE" w14:textId="77777777" w:rsidTr="00DD059F">
        <w:trPr>
          <w:jc w:val="center"/>
        </w:trPr>
        <w:tc>
          <w:tcPr>
            <w:tcW w:w="2025" w:type="pct"/>
            <w:gridSpan w:val="2"/>
            <w:shd w:val="clear" w:color="auto" w:fill="auto"/>
          </w:tcPr>
          <w:p w14:paraId="50DCB38A" w14:textId="5E5ED6D0" w:rsidR="00E766CB" w:rsidRPr="00E16573" w:rsidRDefault="007E2DE8" w:rsidP="00E766CB">
            <w:pPr>
              <w:pStyle w:val="a5"/>
              <w:rPr>
                <w:b/>
              </w:rPr>
            </w:pPr>
            <w:r w:rsidRPr="00E16573">
              <w:rPr>
                <w:bCs/>
              </w:rPr>
              <w:t xml:space="preserve">Оплаченные </w:t>
            </w:r>
            <w:r w:rsidRPr="00E16573">
              <w:rPr>
                <w:b/>
              </w:rPr>
              <w:t>свидетельства о публикации</w:t>
            </w:r>
            <w:r w:rsidRPr="00E16573">
              <w:rPr>
                <w:bCs/>
              </w:rPr>
              <w:t xml:space="preserve"> (</w:t>
            </w:r>
            <w:r w:rsidRPr="00DD0E31">
              <w:rPr>
                <w:bCs/>
                <w:i/>
                <w:iCs/>
              </w:rPr>
              <w:t>указать</w:t>
            </w:r>
            <w:r>
              <w:rPr>
                <w:bCs/>
              </w:rPr>
              <w:t xml:space="preserve"> </w:t>
            </w:r>
            <w:r w:rsidRPr="00E16573">
              <w:rPr>
                <w:bCs/>
                <w:i/>
                <w:iCs/>
              </w:rPr>
              <w:t>количество</w:t>
            </w:r>
            <w:r w:rsidRPr="00E16573">
              <w:rPr>
                <w:bCs/>
              </w:rPr>
              <w:t>)</w:t>
            </w:r>
          </w:p>
        </w:tc>
        <w:tc>
          <w:tcPr>
            <w:tcW w:w="2972" w:type="pct"/>
            <w:gridSpan w:val="2"/>
            <w:shd w:val="clear" w:color="auto" w:fill="auto"/>
          </w:tcPr>
          <w:p w14:paraId="3DE0A06E" w14:textId="00DC5462" w:rsidR="00E766CB" w:rsidRPr="007E2DE8" w:rsidRDefault="00E766CB" w:rsidP="00E766CB">
            <w:pPr>
              <w:rPr>
                <w:b/>
                <w:i/>
                <w:iCs/>
                <w:color w:val="0070C0"/>
                <w:sz w:val="30"/>
                <w:szCs w:val="30"/>
              </w:rPr>
            </w:pPr>
          </w:p>
        </w:tc>
      </w:tr>
      <w:tr w:rsidR="00E766CB" w:rsidRPr="00843A17" w14:paraId="3A38FBB3" w14:textId="77777777" w:rsidTr="00DD059F">
        <w:trPr>
          <w:jc w:val="center"/>
        </w:trPr>
        <w:tc>
          <w:tcPr>
            <w:tcW w:w="2025" w:type="pct"/>
            <w:gridSpan w:val="2"/>
            <w:shd w:val="clear" w:color="auto" w:fill="auto"/>
          </w:tcPr>
          <w:p w14:paraId="1B9003E8" w14:textId="52B31243" w:rsidR="00E766CB" w:rsidRPr="00E16573" w:rsidRDefault="00E766CB" w:rsidP="00E766CB">
            <w:pPr>
              <w:pStyle w:val="a5"/>
              <w:rPr>
                <w:b/>
              </w:rPr>
            </w:pPr>
            <w:r w:rsidRPr="00E16573">
              <w:rPr>
                <w:bCs/>
              </w:rPr>
              <w:t xml:space="preserve">Оплаченные </w:t>
            </w:r>
            <w:r w:rsidRPr="00E16573">
              <w:rPr>
                <w:b/>
              </w:rPr>
              <w:t>сертификаты участника</w:t>
            </w:r>
            <w:r w:rsidRPr="00E16573">
              <w:rPr>
                <w:bCs/>
              </w:rPr>
              <w:t xml:space="preserve"> (</w:t>
            </w:r>
            <w:r w:rsidRPr="00E16573">
              <w:rPr>
                <w:bCs/>
                <w:i/>
              </w:rPr>
              <w:t>указать ФИО авторов</w:t>
            </w:r>
            <w:r w:rsidR="00EB6A67">
              <w:rPr>
                <w:bCs/>
                <w:i/>
              </w:rPr>
              <w:t xml:space="preserve"> </w:t>
            </w:r>
            <w:r w:rsidR="00EB6A67" w:rsidRPr="00EB6A67">
              <w:rPr>
                <w:bCs/>
                <w:i/>
              </w:rPr>
              <w:t>полностью</w:t>
            </w:r>
            <w:r w:rsidRPr="00E16573">
              <w:rPr>
                <w:bCs/>
              </w:rPr>
              <w:t>)</w:t>
            </w:r>
          </w:p>
        </w:tc>
        <w:tc>
          <w:tcPr>
            <w:tcW w:w="2972" w:type="pct"/>
            <w:gridSpan w:val="2"/>
            <w:shd w:val="clear" w:color="auto" w:fill="auto"/>
          </w:tcPr>
          <w:p w14:paraId="7EF28DDB" w14:textId="10919C10" w:rsidR="00E766CB" w:rsidRPr="007B75A3" w:rsidRDefault="00E766CB" w:rsidP="00E766CB">
            <w:pPr>
              <w:rPr>
                <w:i/>
                <w:color w:val="C00000"/>
              </w:rPr>
            </w:pPr>
          </w:p>
        </w:tc>
      </w:tr>
      <w:tr w:rsidR="00E67F65" w:rsidRPr="00843A17" w14:paraId="6B6EA3DE" w14:textId="77777777" w:rsidTr="00DD059F">
        <w:trPr>
          <w:jc w:val="center"/>
        </w:trPr>
        <w:tc>
          <w:tcPr>
            <w:tcW w:w="2025" w:type="pct"/>
            <w:gridSpan w:val="2"/>
            <w:shd w:val="clear" w:color="auto" w:fill="auto"/>
          </w:tcPr>
          <w:p w14:paraId="145FF36E" w14:textId="6F24FCA2" w:rsidR="00E67F65" w:rsidRPr="00E16573" w:rsidRDefault="00E67F65" w:rsidP="008A65DA">
            <w:pPr>
              <w:pStyle w:val="a5"/>
              <w:rPr>
                <w:b/>
              </w:rPr>
            </w:pPr>
            <w:r w:rsidRPr="00E16573">
              <w:rPr>
                <w:bCs/>
              </w:rPr>
              <w:t xml:space="preserve">Оплаченные </w:t>
            </w:r>
            <w:r w:rsidRPr="00E16573">
              <w:rPr>
                <w:b/>
              </w:rPr>
              <w:t>дипломы со степенью</w:t>
            </w:r>
            <w:r w:rsidRPr="00E16573">
              <w:rPr>
                <w:bCs/>
              </w:rPr>
              <w:t xml:space="preserve"> </w:t>
            </w:r>
            <w:r w:rsidR="00EB6A67" w:rsidRPr="00E16573">
              <w:rPr>
                <w:bCs/>
              </w:rPr>
              <w:t>(</w:t>
            </w:r>
            <w:r w:rsidR="00EB6A67" w:rsidRPr="00E16573">
              <w:rPr>
                <w:bCs/>
                <w:i/>
              </w:rPr>
              <w:t>указать ФИО авторов</w:t>
            </w:r>
            <w:r w:rsidR="00EB6A67">
              <w:rPr>
                <w:bCs/>
                <w:i/>
              </w:rPr>
              <w:t xml:space="preserve"> </w:t>
            </w:r>
            <w:r w:rsidR="00EB6A67" w:rsidRPr="00EB6A67">
              <w:rPr>
                <w:bCs/>
                <w:i/>
              </w:rPr>
              <w:t>полностью</w:t>
            </w:r>
            <w:r w:rsidR="00EB6A67" w:rsidRPr="00E16573">
              <w:rPr>
                <w:bCs/>
              </w:rPr>
              <w:t>)</w:t>
            </w:r>
          </w:p>
        </w:tc>
        <w:tc>
          <w:tcPr>
            <w:tcW w:w="2972" w:type="pct"/>
            <w:gridSpan w:val="2"/>
            <w:shd w:val="clear" w:color="auto" w:fill="auto"/>
          </w:tcPr>
          <w:p w14:paraId="400A6FC5" w14:textId="77777777" w:rsidR="00E67F65" w:rsidRPr="00E766CB" w:rsidRDefault="00E67F65" w:rsidP="008A65DA">
            <w:pPr>
              <w:rPr>
                <w:i/>
                <w:color w:val="C00000"/>
              </w:rPr>
            </w:pPr>
          </w:p>
        </w:tc>
      </w:tr>
      <w:tr w:rsidR="00DD059F" w:rsidRPr="00843A17" w14:paraId="25F9F20B" w14:textId="77777777" w:rsidTr="00DD059F">
        <w:trPr>
          <w:jc w:val="center"/>
        </w:trPr>
        <w:tc>
          <w:tcPr>
            <w:tcW w:w="2025" w:type="pct"/>
            <w:gridSpan w:val="2"/>
            <w:shd w:val="clear" w:color="auto" w:fill="auto"/>
          </w:tcPr>
          <w:p w14:paraId="3732ADDE" w14:textId="078ED34B" w:rsidR="00DD059F" w:rsidRPr="00E16573" w:rsidRDefault="00DD059F" w:rsidP="00802388">
            <w:pPr>
              <w:pStyle w:val="a5"/>
              <w:rPr>
                <w:b/>
              </w:rPr>
            </w:pPr>
            <w:r w:rsidRPr="00E16573">
              <w:rPr>
                <w:bCs/>
              </w:rPr>
              <w:t>Оплаченн</w:t>
            </w:r>
            <w:r>
              <w:rPr>
                <w:bCs/>
              </w:rPr>
              <w:t>ая</w:t>
            </w:r>
            <w:r w:rsidRPr="00E16573">
              <w:rPr>
                <w:bCs/>
              </w:rPr>
              <w:t xml:space="preserve"> </w:t>
            </w:r>
            <w:r w:rsidRPr="00690D47">
              <w:rPr>
                <w:b/>
                <w:color w:val="C00000"/>
              </w:rPr>
              <w:t>справка о принятии статьи</w:t>
            </w:r>
            <w:r>
              <w:t xml:space="preserve"> </w:t>
            </w:r>
            <w:r w:rsidRPr="00E16573">
              <w:rPr>
                <w:bCs/>
              </w:rPr>
              <w:t>(</w:t>
            </w:r>
            <w:r w:rsidRPr="00DD0E31">
              <w:rPr>
                <w:bCs/>
                <w:i/>
                <w:iCs/>
              </w:rPr>
              <w:t>указать</w:t>
            </w:r>
            <w:r>
              <w:rPr>
                <w:bCs/>
                <w:i/>
                <w:iCs/>
              </w:rPr>
              <w:t xml:space="preserve"> </w:t>
            </w:r>
            <w:r w:rsidR="0004288A">
              <w:rPr>
                <w:bCs/>
                <w:i/>
                <w:iCs/>
              </w:rPr>
              <w:t xml:space="preserve">1 или </w:t>
            </w:r>
            <w:r>
              <w:rPr>
                <w:bCs/>
                <w:i/>
                <w:iCs/>
              </w:rPr>
              <w:t>ДА</w:t>
            </w:r>
            <w:r w:rsidRPr="00E16573">
              <w:rPr>
                <w:bCs/>
              </w:rPr>
              <w:t>)</w:t>
            </w:r>
          </w:p>
        </w:tc>
        <w:tc>
          <w:tcPr>
            <w:tcW w:w="2972" w:type="pct"/>
            <w:gridSpan w:val="2"/>
            <w:shd w:val="clear" w:color="auto" w:fill="auto"/>
          </w:tcPr>
          <w:p w14:paraId="2E44F1B8" w14:textId="77777777" w:rsidR="00DD059F" w:rsidRPr="00E766CB" w:rsidRDefault="00DD059F" w:rsidP="00802388">
            <w:pPr>
              <w:rPr>
                <w:i/>
                <w:color w:val="C00000"/>
              </w:rPr>
            </w:pPr>
          </w:p>
        </w:tc>
      </w:tr>
      <w:tr w:rsidR="003204BB" w:rsidRPr="00843A17" w14:paraId="520DA46F" w14:textId="77777777" w:rsidTr="00DD059F">
        <w:trPr>
          <w:jc w:val="center"/>
        </w:trPr>
        <w:tc>
          <w:tcPr>
            <w:tcW w:w="2025" w:type="pct"/>
            <w:gridSpan w:val="2"/>
            <w:shd w:val="clear" w:color="auto" w:fill="auto"/>
          </w:tcPr>
          <w:p w14:paraId="371CE6A8" w14:textId="4470B453" w:rsidR="003204BB" w:rsidRPr="00E16573" w:rsidRDefault="003204BB" w:rsidP="00676EA0">
            <w:pPr>
              <w:pStyle w:val="a5"/>
            </w:pPr>
            <w:r w:rsidRPr="00E16573">
              <w:t>E-mail</w:t>
            </w:r>
          </w:p>
        </w:tc>
        <w:tc>
          <w:tcPr>
            <w:tcW w:w="2972" w:type="pct"/>
            <w:gridSpan w:val="2"/>
            <w:shd w:val="clear" w:color="auto" w:fill="auto"/>
          </w:tcPr>
          <w:p w14:paraId="6AC992B2" w14:textId="77777777" w:rsidR="003204BB" w:rsidRPr="00843A17" w:rsidRDefault="003204BB" w:rsidP="00676EA0"/>
        </w:tc>
      </w:tr>
      <w:tr w:rsidR="003204BB" w:rsidRPr="00843A17" w14:paraId="3F89E0D6" w14:textId="77777777" w:rsidTr="00DD059F">
        <w:trPr>
          <w:jc w:val="center"/>
        </w:trPr>
        <w:tc>
          <w:tcPr>
            <w:tcW w:w="20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7475E" w14:textId="12512856" w:rsidR="003204BB" w:rsidRPr="00E16573" w:rsidRDefault="00DD059F" w:rsidP="00676EA0">
            <w:pPr>
              <w:pStyle w:val="a5"/>
            </w:pPr>
            <w:r w:rsidRPr="00843A17">
              <w:t>Сотовый телефон</w:t>
            </w:r>
          </w:p>
        </w:tc>
        <w:tc>
          <w:tcPr>
            <w:tcW w:w="297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9D4EB" w14:textId="77777777" w:rsidR="003204BB" w:rsidRPr="00843A17" w:rsidRDefault="003204BB" w:rsidP="00676EA0"/>
        </w:tc>
      </w:tr>
      <w:tr w:rsidR="003204BB" w:rsidRPr="00843A17" w14:paraId="7694D7EB" w14:textId="77777777" w:rsidTr="00DD059F">
        <w:trPr>
          <w:jc w:val="center"/>
        </w:trPr>
        <w:tc>
          <w:tcPr>
            <w:tcW w:w="2025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78344B1" w14:textId="4E85344C" w:rsidR="003204BB" w:rsidRPr="00843A17" w:rsidRDefault="00DD059F" w:rsidP="00676EA0">
            <w:pPr>
              <w:pStyle w:val="a5"/>
            </w:pPr>
            <w:r w:rsidRPr="00E16573">
              <w:t xml:space="preserve">Почтовый адрес </w:t>
            </w:r>
            <w:r w:rsidRPr="00E16573">
              <w:rPr>
                <w:b/>
              </w:rPr>
              <w:t>с индексом</w:t>
            </w:r>
          </w:p>
        </w:tc>
        <w:tc>
          <w:tcPr>
            <w:tcW w:w="2972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1EEF0B2" w14:textId="77777777" w:rsidR="003204BB" w:rsidRPr="00843A17" w:rsidRDefault="003204BB" w:rsidP="00676EA0"/>
        </w:tc>
      </w:tr>
      <w:tr w:rsidR="003204BB" w:rsidRPr="00843A17" w14:paraId="09437058" w14:textId="77777777" w:rsidTr="00DD059F">
        <w:trPr>
          <w:jc w:val="center"/>
        </w:trPr>
        <w:tc>
          <w:tcPr>
            <w:tcW w:w="4998" w:type="pct"/>
            <w:gridSpan w:val="4"/>
            <w:tcBorders>
              <w:top w:val="double" w:sz="4" w:space="0" w:color="auto"/>
            </w:tcBorders>
            <w:shd w:val="clear" w:color="auto" w:fill="auto"/>
          </w:tcPr>
          <w:p w14:paraId="472C4AEE" w14:textId="3D19EAB0" w:rsidR="003204BB" w:rsidRPr="00843A17" w:rsidRDefault="003204BB" w:rsidP="00676EA0">
            <w:pPr>
              <w:spacing w:before="80" w:after="40"/>
            </w:pPr>
            <w:r w:rsidRPr="00843A17">
              <w:rPr>
                <w:b/>
              </w:rPr>
              <w:t>Расчет стоимости публикации статьи</w:t>
            </w:r>
            <w:r w:rsidR="001A55C5" w:rsidRPr="001A55C5">
              <w:rPr>
                <w:bCs/>
              </w:rPr>
              <w:t xml:space="preserve"> (</w:t>
            </w:r>
            <w:r w:rsidR="001A55C5" w:rsidRPr="001A55C5">
              <w:rPr>
                <w:bCs/>
                <w:i/>
                <w:iCs/>
              </w:rPr>
              <w:t>заполняется автором статьи</w:t>
            </w:r>
            <w:r w:rsidR="001A55C5" w:rsidRPr="001A55C5">
              <w:rPr>
                <w:bCs/>
              </w:rPr>
              <w:t>)</w:t>
            </w:r>
          </w:p>
        </w:tc>
      </w:tr>
      <w:tr w:rsidR="003204BB" w:rsidRPr="00843A17" w14:paraId="53D35E59" w14:textId="77777777" w:rsidTr="00DD059F">
        <w:trPr>
          <w:jc w:val="center"/>
        </w:trPr>
        <w:tc>
          <w:tcPr>
            <w:tcW w:w="4090" w:type="pct"/>
            <w:gridSpan w:val="3"/>
            <w:shd w:val="clear" w:color="auto" w:fill="auto"/>
          </w:tcPr>
          <w:p w14:paraId="7B399850" w14:textId="3CE24B0F" w:rsidR="003204BB" w:rsidRPr="00843A17" w:rsidRDefault="003204BB" w:rsidP="00676EA0">
            <w:pPr>
              <w:pStyle w:val="a5"/>
            </w:pPr>
            <w:r w:rsidRPr="00843A17">
              <w:t>Публикация</w:t>
            </w:r>
            <w:r w:rsidR="00F92B51">
              <w:t xml:space="preserve"> до</w:t>
            </w:r>
            <w:r w:rsidRPr="00843A17">
              <w:t xml:space="preserve"> </w:t>
            </w:r>
            <w:r w:rsidRPr="00843A17">
              <w:rPr>
                <w:b/>
                <w:i/>
              </w:rPr>
              <w:t>четырех страниц</w:t>
            </w:r>
            <w:r w:rsidRPr="00843A17">
              <w:t xml:space="preserve"> статьи</w:t>
            </w:r>
          </w:p>
        </w:tc>
        <w:tc>
          <w:tcPr>
            <w:tcW w:w="907" w:type="pct"/>
            <w:shd w:val="clear" w:color="auto" w:fill="auto"/>
          </w:tcPr>
          <w:p w14:paraId="6B9525AD" w14:textId="77777777" w:rsidR="003204BB" w:rsidRPr="00843A17" w:rsidRDefault="003204BB" w:rsidP="00676EA0">
            <w:r w:rsidRPr="00843A17">
              <w:t>400 руб.</w:t>
            </w:r>
          </w:p>
        </w:tc>
      </w:tr>
      <w:tr w:rsidR="003204BB" w:rsidRPr="00843A17" w14:paraId="36F6E4B5" w14:textId="77777777" w:rsidTr="00DD059F">
        <w:trPr>
          <w:jc w:val="center"/>
        </w:trPr>
        <w:tc>
          <w:tcPr>
            <w:tcW w:w="4090" w:type="pct"/>
            <w:gridSpan w:val="3"/>
            <w:shd w:val="clear" w:color="auto" w:fill="auto"/>
          </w:tcPr>
          <w:p w14:paraId="6ED769F3" w14:textId="77777777" w:rsidR="003204BB" w:rsidRPr="00843A17" w:rsidRDefault="003204BB" w:rsidP="00676EA0">
            <w:pPr>
              <w:pStyle w:val="a5"/>
            </w:pPr>
            <w:r w:rsidRPr="00843A17">
              <w:t xml:space="preserve">Превышение четырех страниц: + 100 руб. за страницу </w:t>
            </w:r>
            <w:r w:rsidRPr="00843A17">
              <w:rPr>
                <w:sz w:val="16"/>
                <w:szCs w:val="16"/>
              </w:rPr>
              <w:t>(</w:t>
            </w:r>
            <w:r w:rsidRPr="00843A17">
              <w:rPr>
                <w:i/>
                <w:sz w:val="16"/>
                <w:szCs w:val="16"/>
              </w:rPr>
              <w:t>пятую, шестую, …</w:t>
            </w:r>
            <w:r w:rsidRPr="00843A17">
              <w:rPr>
                <w:sz w:val="16"/>
                <w:szCs w:val="16"/>
              </w:rPr>
              <w:t>)</w:t>
            </w:r>
          </w:p>
        </w:tc>
        <w:tc>
          <w:tcPr>
            <w:tcW w:w="907" w:type="pct"/>
            <w:shd w:val="clear" w:color="auto" w:fill="auto"/>
          </w:tcPr>
          <w:p w14:paraId="59088583" w14:textId="77777777" w:rsidR="003204BB" w:rsidRPr="00843A17" w:rsidRDefault="003204BB" w:rsidP="00676EA0">
            <w:r w:rsidRPr="00843A17">
              <w:t>+ 0 руб.</w:t>
            </w:r>
          </w:p>
        </w:tc>
      </w:tr>
      <w:tr w:rsidR="003204BB" w:rsidRPr="00843A17" w14:paraId="0BF4AB73" w14:textId="77777777" w:rsidTr="00DD059F">
        <w:trPr>
          <w:jc w:val="center"/>
        </w:trPr>
        <w:tc>
          <w:tcPr>
            <w:tcW w:w="4090" w:type="pct"/>
            <w:gridSpan w:val="3"/>
            <w:shd w:val="clear" w:color="auto" w:fill="auto"/>
          </w:tcPr>
          <w:p w14:paraId="38B0BFBB" w14:textId="64AA01D8" w:rsidR="003204BB" w:rsidRPr="00843A17" w:rsidRDefault="00536F22" w:rsidP="00676EA0">
            <w:pPr>
              <w:pStyle w:val="a5"/>
            </w:pPr>
            <w:r w:rsidRPr="00B427FB">
              <w:rPr>
                <w:b/>
                <w:bCs/>
                <w:i/>
                <w:iCs/>
              </w:rPr>
              <w:t>Свидетельство</w:t>
            </w:r>
            <w:r w:rsidRPr="00B427FB">
              <w:t xml:space="preserve"> о публикации </w:t>
            </w:r>
            <w:r w:rsidRPr="00843A17">
              <w:t>статьи</w:t>
            </w:r>
            <w:r w:rsidR="003204BB" w:rsidRPr="00843A17">
              <w:t>: + 200 руб. за свидетельство</w:t>
            </w:r>
          </w:p>
        </w:tc>
        <w:tc>
          <w:tcPr>
            <w:tcW w:w="907" w:type="pct"/>
            <w:shd w:val="clear" w:color="auto" w:fill="auto"/>
          </w:tcPr>
          <w:p w14:paraId="6FB849D0" w14:textId="77777777" w:rsidR="003204BB" w:rsidRPr="00843A17" w:rsidRDefault="003204BB" w:rsidP="00676EA0">
            <w:r w:rsidRPr="00843A17">
              <w:t>+ 0 руб.</w:t>
            </w:r>
          </w:p>
        </w:tc>
      </w:tr>
      <w:tr w:rsidR="00536F22" w:rsidRPr="00843A17" w14:paraId="5BE15067" w14:textId="77777777" w:rsidTr="00DD059F">
        <w:trPr>
          <w:jc w:val="center"/>
        </w:trPr>
        <w:tc>
          <w:tcPr>
            <w:tcW w:w="409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F0424F" w14:textId="77777777" w:rsidR="00536F22" w:rsidRPr="00843A17" w:rsidRDefault="00536F22" w:rsidP="001C35C0">
            <w:pPr>
              <w:pStyle w:val="a5"/>
            </w:pPr>
            <w:r w:rsidRPr="00B427FB">
              <w:rPr>
                <w:b/>
                <w:bCs/>
                <w:i/>
                <w:iCs/>
              </w:rPr>
              <w:t>Сертификат</w:t>
            </w:r>
            <w:r w:rsidRPr="00B427FB">
              <w:t xml:space="preserve"> участника </w:t>
            </w:r>
            <w:r w:rsidRPr="00843A17">
              <w:t>конференции: + 200 руб. за сертификат на одного автора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</w:tcPr>
          <w:p w14:paraId="072CC72A" w14:textId="77777777" w:rsidR="00536F22" w:rsidRPr="00843A17" w:rsidRDefault="00536F22" w:rsidP="001C35C0">
            <w:r w:rsidRPr="00843A17">
              <w:t>+ 0 руб.</w:t>
            </w:r>
          </w:p>
        </w:tc>
      </w:tr>
      <w:tr w:rsidR="006F36F0" w:rsidRPr="00843A17" w14:paraId="761DD813" w14:textId="77777777" w:rsidTr="00DD059F">
        <w:trPr>
          <w:jc w:val="center"/>
        </w:trPr>
        <w:tc>
          <w:tcPr>
            <w:tcW w:w="409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A4246A" w14:textId="573D82F2" w:rsidR="006F36F0" w:rsidRPr="00843A17" w:rsidRDefault="00536F22" w:rsidP="000D6C5D">
            <w:pPr>
              <w:pStyle w:val="a5"/>
            </w:pPr>
            <w:r w:rsidRPr="00B427FB">
              <w:rPr>
                <w:b/>
                <w:bCs/>
                <w:i/>
                <w:iCs/>
              </w:rPr>
              <w:t>Диплом</w:t>
            </w:r>
            <w:r w:rsidRPr="00B427FB">
              <w:t xml:space="preserve"> </w:t>
            </w:r>
            <w:r w:rsidRPr="00843A17">
              <w:t>со степенью за доклад</w:t>
            </w:r>
            <w:r w:rsidR="006F36F0" w:rsidRPr="00843A17">
              <w:t>: + 200 руб. за диплом на одного автора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</w:tcPr>
          <w:p w14:paraId="6D15BDC3" w14:textId="77777777" w:rsidR="006F36F0" w:rsidRPr="00843A17" w:rsidRDefault="006F36F0" w:rsidP="000D6C5D">
            <w:r w:rsidRPr="00843A17">
              <w:t>+ 0 руб.</w:t>
            </w:r>
          </w:p>
        </w:tc>
      </w:tr>
      <w:tr w:rsidR="00DD059F" w:rsidRPr="00843A17" w14:paraId="24F9045B" w14:textId="77777777" w:rsidTr="00DD059F">
        <w:trPr>
          <w:jc w:val="center"/>
        </w:trPr>
        <w:tc>
          <w:tcPr>
            <w:tcW w:w="4090" w:type="pct"/>
            <w:gridSpan w:val="3"/>
            <w:shd w:val="clear" w:color="auto" w:fill="auto"/>
          </w:tcPr>
          <w:p w14:paraId="5D43CA67" w14:textId="77777777" w:rsidR="00DD059F" w:rsidRPr="00B427FB" w:rsidRDefault="00DD059F" w:rsidP="00802388">
            <w:pPr>
              <w:pStyle w:val="a5"/>
            </w:pPr>
            <w:r>
              <w:rPr>
                <w:b/>
                <w:bCs/>
                <w:i/>
                <w:iCs/>
              </w:rPr>
              <w:t>Справка</w:t>
            </w:r>
            <w:r w:rsidRPr="00B427FB">
              <w:t xml:space="preserve"> </w:t>
            </w:r>
            <w:r>
              <w:t>о принятии статьи в</w:t>
            </w:r>
            <w:r w:rsidRPr="00DD059F">
              <w:t xml:space="preserve"> </w:t>
            </w:r>
            <w:r>
              <w:t xml:space="preserve">файле </w:t>
            </w:r>
            <w:r>
              <w:rPr>
                <w:lang w:val="en-US"/>
              </w:rPr>
              <w:t>pdf</w:t>
            </w:r>
            <w:r w:rsidRPr="00B427FB">
              <w:t xml:space="preserve">: + </w:t>
            </w:r>
            <w:r w:rsidRPr="00DD059F">
              <w:t>1</w:t>
            </w:r>
            <w:r w:rsidRPr="00B427FB">
              <w:t>00 руб.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auto"/>
          </w:tcPr>
          <w:p w14:paraId="0CB8B4B4" w14:textId="77777777" w:rsidR="00DD059F" w:rsidRPr="00843A17" w:rsidRDefault="00DD059F" w:rsidP="00802388">
            <w:r w:rsidRPr="00843A17">
              <w:t>+ 0 руб.</w:t>
            </w:r>
          </w:p>
        </w:tc>
      </w:tr>
      <w:tr w:rsidR="003204BB" w:rsidRPr="00843A17" w14:paraId="0B922798" w14:textId="77777777" w:rsidTr="00DD059F">
        <w:trPr>
          <w:jc w:val="center"/>
        </w:trPr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1BBF84" w14:textId="77777777" w:rsidR="003204BB" w:rsidRPr="00843A17" w:rsidRDefault="003204BB" w:rsidP="00676EA0">
            <w:pPr>
              <w:pStyle w:val="a5"/>
              <w:jc w:val="right"/>
              <w:rPr>
                <w:b/>
              </w:rPr>
            </w:pPr>
            <w:r w:rsidRPr="00843A17">
              <w:rPr>
                <w:b/>
              </w:rPr>
              <w:t>ИТОГО к оплате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8F0A7C" w14:textId="77777777" w:rsidR="003204BB" w:rsidRPr="00843A17" w:rsidRDefault="003204BB" w:rsidP="00676EA0">
            <w:pPr>
              <w:rPr>
                <w:b/>
              </w:rPr>
            </w:pPr>
            <w:r w:rsidRPr="00843A17">
              <w:rPr>
                <w:b/>
              </w:rPr>
              <w:t>= 0 руб.</w:t>
            </w:r>
          </w:p>
        </w:tc>
      </w:tr>
      <w:tr w:rsidR="003204BB" w:rsidRPr="00843A17" w14:paraId="4FB57AB7" w14:textId="77777777" w:rsidTr="00DD059F">
        <w:trPr>
          <w:jc w:val="center"/>
        </w:trPr>
        <w:tc>
          <w:tcPr>
            <w:tcW w:w="4998" w:type="pct"/>
            <w:gridSpan w:val="4"/>
            <w:tcBorders>
              <w:top w:val="double" w:sz="4" w:space="0" w:color="auto"/>
            </w:tcBorders>
            <w:shd w:val="clear" w:color="auto" w:fill="auto"/>
          </w:tcPr>
          <w:p w14:paraId="01059F1B" w14:textId="77777777" w:rsidR="003204BB" w:rsidRPr="00843A17" w:rsidRDefault="003204BB" w:rsidP="00676EA0">
            <w:pPr>
              <w:spacing w:before="80" w:after="40"/>
            </w:pPr>
            <w:r w:rsidRPr="00843A17">
              <w:rPr>
                <w:b/>
              </w:rPr>
              <w:t>Информация о статье</w:t>
            </w:r>
          </w:p>
        </w:tc>
      </w:tr>
      <w:tr w:rsidR="003204BB" w:rsidRPr="00843A17" w14:paraId="584CF306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4B2F6AAD" w14:textId="77777777" w:rsidR="003204BB" w:rsidRPr="00E16573" w:rsidRDefault="003204BB" w:rsidP="00676EA0">
            <w:pPr>
              <w:pStyle w:val="a5"/>
            </w:pPr>
            <w:r w:rsidRPr="00E16573">
              <w:rPr>
                <w:b/>
              </w:rPr>
              <w:t>Фамилия и инициалы всех авторов</w:t>
            </w:r>
            <w:r w:rsidRPr="00E16573">
              <w:t xml:space="preserve"> (</w:t>
            </w:r>
            <w:r w:rsidRPr="00E16573">
              <w:rPr>
                <w:i/>
              </w:rPr>
              <w:t>через запятую</w:t>
            </w:r>
            <w:r w:rsidRPr="00E16573">
              <w:t xml:space="preserve">) </w:t>
            </w:r>
            <w:r w:rsidRPr="00E16573">
              <w:rPr>
                <w:i/>
              </w:rPr>
              <w:t>на русском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751C4340" w14:textId="77777777" w:rsidR="003204BB" w:rsidRPr="00843A17" w:rsidRDefault="003204BB" w:rsidP="00676EA0">
            <w:pPr>
              <w:rPr>
                <w:b/>
              </w:rPr>
            </w:pPr>
          </w:p>
        </w:tc>
      </w:tr>
      <w:tr w:rsidR="003204BB" w:rsidRPr="00843A17" w14:paraId="6CC3A03B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1B1401ED" w14:textId="77777777" w:rsidR="003204BB" w:rsidRPr="00E16573" w:rsidRDefault="003204BB" w:rsidP="00676EA0">
            <w:pPr>
              <w:pStyle w:val="a5"/>
            </w:pPr>
            <w:r w:rsidRPr="00E16573">
              <w:t>Фамилия и инициалы всех авторов (</w:t>
            </w:r>
            <w:r w:rsidRPr="00E16573">
              <w:rPr>
                <w:i/>
              </w:rPr>
              <w:t>через запятую</w:t>
            </w:r>
            <w:r w:rsidRPr="00E16573">
              <w:t xml:space="preserve">) </w:t>
            </w:r>
            <w:r w:rsidRPr="00E16573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699AA548" w14:textId="77777777" w:rsidR="003204BB" w:rsidRPr="00843A17" w:rsidRDefault="003204BB" w:rsidP="00676EA0"/>
        </w:tc>
      </w:tr>
      <w:tr w:rsidR="003204BB" w:rsidRPr="00843A17" w14:paraId="734A5AFE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27E6F8E9" w14:textId="77777777" w:rsidR="003204BB" w:rsidRPr="00E16573" w:rsidRDefault="003204BB" w:rsidP="00676EA0">
            <w:pPr>
              <w:pStyle w:val="a5"/>
            </w:pPr>
            <w:r w:rsidRPr="00E16573">
              <w:rPr>
                <w:b/>
              </w:rPr>
              <w:t>Название статьи</w:t>
            </w:r>
            <w:r w:rsidRPr="00E16573">
              <w:t xml:space="preserve"> </w:t>
            </w:r>
            <w:r w:rsidRPr="00E16573">
              <w:rPr>
                <w:i/>
              </w:rPr>
              <w:t>на русском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62E7D7B0" w14:textId="77777777" w:rsidR="003204BB" w:rsidRPr="00843A17" w:rsidRDefault="003204BB" w:rsidP="00676EA0">
            <w:pPr>
              <w:rPr>
                <w:b/>
              </w:rPr>
            </w:pPr>
          </w:p>
        </w:tc>
      </w:tr>
      <w:tr w:rsidR="003204BB" w:rsidRPr="00843A17" w14:paraId="6EA23C2F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0691BD3C" w14:textId="77777777" w:rsidR="003204BB" w:rsidRPr="00E16573" w:rsidRDefault="003204BB" w:rsidP="00676EA0">
            <w:pPr>
              <w:pStyle w:val="a5"/>
            </w:pPr>
            <w:r w:rsidRPr="00E16573">
              <w:t xml:space="preserve">Название статьи </w:t>
            </w:r>
            <w:r w:rsidRPr="00E16573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20155D1F" w14:textId="77777777" w:rsidR="003204BB" w:rsidRPr="00843A17" w:rsidRDefault="003204BB" w:rsidP="00676EA0"/>
        </w:tc>
      </w:tr>
      <w:tr w:rsidR="003204BB" w:rsidRPr="00843A17" w14:paraId="0E744826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60EBD3AE" w14:textId="77777777" w:rsidR="003204BB" w:rsidRPr="00E16573" w:rsidRDefault="003204BB" w:rsidP="00676EA0">
            <w:pPr>
              <w:pStyle w:val="a5"/>
            </w:pPr>
            <w:r w:rsidRPr="00E16573">
              <w:t xml:space="preserve">Аннотация </w:t>
            </w:r>
            <w:r w:rsidRPr="00E16573">
              <w:rPr>
                <w:i/>
              </w:rPr>
              <w:t>на русском языке</w:t>
            </w:r>
          </w:p>
          <w:p w14:paraId="522496BF" w14:textId="77777777" w:rsidR="003204BB" w:rsidRPr="00E16573" w:rsidRDefault="003204BB" w:rsidP="00676EA0">
            <w:pPr>
              <w:pStyle w:val="a5"/>
              <w:rPr>
                <w:sz w:val="16"/>
                <w:szCs w:val="16"/>
              </w:rPr>
            </w:pPr>
            <w:r w:rsidRPr="00E16573">
              <w:rPr>
                <w:sz w:val="16"/>
                <w:szCs w:val="16"/>
              </w:rPr>
              <w:t>(</w:t>
            </w:r>
            <w:r w:rsidRPr="00E16573">
              <w:rPr>
                <w:i/>
                <w:sz w:val="16"/>
                <w:szCs w:val="16"/>
              </w:rPr>
              <w:t>объем строго 30-60 слов</w:t>
            </w:r>
            <w:r w:rsidRPr="00E16573">
              <w:rPr>
                <w:sz w:val="16"/>
                <w:szCs w:val="16"/>
              </w:rPr>
              <w:t>)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60B803BD" w14:textId="77777777" w:rsidR="003204BB" w:rsidRPr="00843A17" w:rsidRDefault="003204BB" w:rsidP="00676EA0"/>
        </w:tc>
      </w:tr>
      <w:tr w:rsidR="003204BB" w:rsidRPr="00843A17" w14:paraId="6229F9AB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1E008F28" w14:textId="77777777" w:rsidR="003204BB" w:rsidRPr="00E16573" w:rsidRDefault="003204BB" w:rsidP="00676EA0">
            <w:pPr>
              <w:pStyle w:val="a5"/>
            </w:pPr>
            <w:r w:rsidRPr="00E16573">
              <w:t xml:space="preserve">Аннотация </w:t>
            </w:r>
            <w:r w:rsidRPr="00E16573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1680B199" w14:textId="77777777" w:rsidR="003204BB" w:rsidRPr="00843A17" w:rsidRDefault="003204BB" w:rsidP="00676EA0"/>
        </w:tc>
      </w:tr>
      <w:tr w:rsidR="003204BB" w:rsidRPr="00843A17" w14:paraId="581A1823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7F5C1312" w14:textId="77777777" w:rsidR="003204BB" w:rsidRPr="00E16573" w:rsidRDefault="003204BB" w:rsidP="00676EA0">
            <w:pPr>
              <w:pStyle w:val="a5"/>
            </w:pPr>
            <w:r w:rsidRPr="00E16573">
              <w:t xml:space="preserve">Ключевые слова </w:t>
            </w:r>
            <w:r w:rsidRPr="00E16573">
              <w:rPr>
                <w:i/>
              </w:rPr>
              <w:t>на русском языке</w:t>
            </w:r>
          </w:p>
          <w:p w14:paraId="0A54A6B5" w14:textId="77777777" w:rsidR="003204BB" w:rsidRPr="00E16573" w:rsidRDefault="003204BB" w:rsidP="00676EA0">
            <w:pPr>
              <w:pStyle w:val="a5"/>
              <w:rPr>
                <w:sz w:val="16"/>
                <w:szCs w:val="16"/>
              </w:rPr>
            </w:pPr>
            <w:r w:rsidRPr="00E16573">
              <w:rPr>
                <w:sz w:val="16"/>
                <w:szCs w:val="16"/>
              </w:rPr>
              <w:t>(</w:t>
            </w:r>
            <w:r w:rsidRPr="00E16573">
              <w:rPr>
                <w:i/>
                <w:sz w:val="16"/>
                <w:szCs w:val="16"/>
              </w:rPr>
              <w:t>объем строго 3-6 слов</w:t>
            </w:r>
            <w:r w:rsidRPr="00E16573">
              <w:rPr>
                <w:sz w:val="16"/>
                <w:szCs w:val="16"/>
              </w:rPr>
              <w:t>)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6C8C2952" w14:textId="77777777" w:rsidR="003204BB" w:rsidRPr="00843A17" w:rsidRDefault="003204BB" w:rsidP="00676EA0"/>
        </w:tc>
      </w:tr>
      <w:tr w:rsidR="003204BB" w:rsidRPr="00843A17" w14:paraId="1561DCA7" w14:textId="77777777" w:rsidTr="00DD059F">
        <w:trPr>
          <w:jc w:val="center"/>
        </w:trPr>
        <w:tc>
          <w:tcPr>
            <w:tcW w:w="1839" w:type="pct"/>
            <w:tcBorders>
              <w:bottom w:val="double" w:sz="4" w:space="0" w:color="auto"/>
            </w:tcBorders>
            <w:shd w:val="clear" w:color="auto" w:fill="auto"/>
          </w:tcPr>
          <w:p w14:paraId="7C1CDF89" w14:textId="77777777" w:rsidR="003204BB" w:rsidRPr="00843A17" w:rsidRDefault="003204BB" w:rsidP="00676EA0">
            <w:pPr>
              <w:pStyle w:val="a5"/>
            </w:pPr>
            <w:r w:rsidRPr="00843A17">
              <w:t xml:space="preserve">Ключевые слова </w:t>
            </w:r>
            <w:r w:rsidRPr="00843A17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AB88F64" w14:textId="77777777" w:rsidR="003204BB" w:rsidRPr="00843A17" w:rsidRDefault="003204BB" w:rsidP="00676EA0"/>
        </w:tc>
      </w:tr>
      <w:tr w:rsidR="003204BB" w:rsidRPr="00843A17" w14:paraId="3EBBAA14" w14:textId="77777777" w:rsidTr="00DD059F">
        <w:trPr>
          <w:jc w:val="center"/>
        </w:trPr>
        <w:tc>
          <w:tcPr>
            <w:tcW w:w="4998" w:type="pct"/>
            <w:gridSpan w:val="4"/>
            <w:tcBorders>
              <w:top w:val="double" w:sz="4" w:space="0" w:color="auto"/>
            </w:tcBorders>
            <w:shd w:val="clear" w:color="auto" w:fill="auto"/>
          </w:tcPr>
          <w:p w14:paraId="665AA6BE" w14:textId="77777777" w:rsidR="003204BB" w:rsidRPr="00843A17" w:rsidRDefault="003204BB" w:rsidP="00676EA0">
            <w:pPr>
              <w:spacing w:before="80" w:after="40"/>
            </w:pPr>
            <w:r w:rsidRPr="00843A17">
              <w:rPr>
                <w:b/>
              </w:rPr>
              <w:t>Информация о каждом авторе статьи</w:t>
            </w:r>
            <w:r w:rsidRPr="00843A17">
              <w:t xml:space="preserve"> </w:t>
            </w:r>
            <w:r w:rsidRPr="00843A17">
              <w:rPr>
                <w:sz w:val="20"/>
                <w:szCs w:val="20"/>
              </w:rPr>
              <w:t>(</w:t>
            </w:r>
            <w:r w:rsidRPr="00843A17">
              <w:rPr>
                <w:i/>
                <w:color w:val="C00000"/>
                <w:sz w:val="20"/>
                <w:szCs w:val="20"/>
              </w:rPr>
              <w:t xml:space="preserve">раздел заполняется на </w:t>
            </w:r>
            <w:r w:rsidRPr="00843A17">
              <w:rPr>
                <w:b/>
                <w:i/>
                <w:color w:val="C00000"/>
                <w:sz w:val="20"/>
                <w:szCs w:val="20"/>
              </w:rPr>
              <w:t>каждого автора</w:t>
            </w:r>
            <w:r w:rsidRPr="00843A17">
              <w:rPr>
                <w:i/>
                <w:color w:val="C00000"/>
                <w:sz w:val="20"/>
                <w:szCs w:val="20"/>
              </w:rPr>
              <w:t xml:space="preserve"> статьи </w:t>
            </w:r>
            <w:r w:rsidRPr="00843A17">
              <w:rPr>
                <w:b/>
                <w:i/>
                <w:color w:val="C00000"/>
                <w:sz w:val="20"/>
                <w:szCs w:val="20"/>
              </w:rPr>
              <w:t>отдельно</w:t>
            </w:r>
            <w:r w:rsidRPr="00843A17">
              <w:rPr>
                <w:i/>
                <w:sz w:val="20"/>
                <w:szCs w:val="20"/>
              </w:rPr>
              <w:t>, количество копий данного раздела должно быть равно общему количеству авторов статьи</w:t>
            </w:r>
            <w:r w:rsidRPr="00843A17">
              <w:rPr>
                <w:sz w:val="20"/>
                <w:szCs w:val="20"/>
              </w:rPr>
              <w:t>)</w:t>
            </w:r>
          </w:p>
        </w:tc>
      </w:tr>
      <w:tr w:rsidR="003204BB" w:rsidRPr="00843A17" w14:paraId="2D5590DC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4078A00D" w14:textId="77777777" w:rsidR="003204BB" w:rsidRPr="00843A17" w:rsidRDefault="003204BB" w:rsidP="00676EA0">
            <w:pPr>
              <w:pStyle w:val="a5"/>
            </w:pPr>
            <w:r w:rsidRPr="00843A17">
              <w:t>ФИО автора (</w:t>
            </w:r>
            <w:r w:rsidRPr="00843A17">
              <w:rPr>
                <w:i/>
              </w:rPr>
              <w:t>полностью, не сокращая</w:t>
            </w:r>
            <w:r w:rsidRPr="00843A17">
              <w:t xml:space="preserve">) </w:t>
            </w:r>
            <w:r w:rsidRPr="00843A17">
              <w:rPr>
                <w:i/>
              </w:rPr>
              <w:t>на русском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6EA0E3F1" w14:textId="77777777" w:rsidR="003204BB" w:rsidRPr="00843A17" w:rsidRDefault="003204BB" w:rsidP="00676EA0"/>
        </w:tc>
      </w:tr>
      <w:tr w:rsidR="003204BB" w:rsidRPr="00843A17" w14:paraId="7EE90AB7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46A30896" w14:textId="77777777" w:rsidR="003204BB" w:rsidRPr="00843A17" w:rsidRDefault="003204BB" w:rsidP="00676EA0">
            <w:pPr>
              <w:pStyle w:val="a5"/>
            </w:pPr>
            <w:r w:rsidRPr="00843A17">
              <w:t>ФИО автора (</w:t>
            </w:r>
            <w:r w:rsidRPr="00843A17">
              <w:rPr>
                <w:i/>
              </w:rPr>
              <w:t>полностью, не сокращая</w:t>
            </w:r>
            <w:r w:rsidRPr="00843A17">
              <w:t xml:space="preserve">) </w:t>
            </w:r>
            <w:r w:rsidRPr="00843A17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778D32F6" w14:textId="77777777" w:rsidR="003204BB" w:rsidRPr="00843A17" w:rsidRDefault="003204BB" w:rsidP="00676EA0"/>
        </w:tc>
      </w:tr>
      <w:tr w:rsidR="003204BB" w:rsidRPr="00843A17" w14:paraId="2E06E637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71D54A7B" w14:textId="324D069B" w:rsidR="003204BB" w:rsidRPr="00843A17" w:rsidRDefault="003204BB" w:rsidP="00676EA0">
            <w:pPr>
              <w:pStyle w:val="a5"/>
            </w:pPr>
            <w:r w:rsidRPr="00843A17">
              <w:t>Ученая степень, ученое звание (</w:t>
            </w:r>
            <w:r w:rsidR="001A55C5">
              <w:rPr>
                <w:i/>
              </w:rPr>
              <w:t>если есть</w:t>
            </w:r>
            <w:r w:rsidRPr="00843A17">
              <w:t xml:space="preserve">) </w:t>
            </w:r>
            <w:r w:rsidRPr="00843A17">
              <w:rPr>
                <w:i/>
              </w:rPr>
              <w:t>на русском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1E9750E3" w14:textId="77777777" w:rsidR="003204BB" w:rsidRPr="00843A17" w:rsidRDefault="003204BB" w:rsidP="00676EA0"/>
        </w:tc>
      </w:tr>
      <w:tr w:rsidR="003204BB" w:rsidRPr="00843A17" w14:paraId="5494FD39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59BA85F9" w14:textId="78494A0A" w:rsidR="003204BB" w:rsidRPr="00843A17" w:rsidRDefault="003204BB" w:rsidP="00676EA0">
            <w:pPr>
              <w:pStyle w:val="a5"/>
            </w:pPr>
            <w:r w:rsidRPr="00843A17">
              <w:t>Ученая степень, ученое звание (</w:t>
            </w:r>
            <w:r w:rsidR="001A55C5">
              <w:rPr>
                <w:i/>
              </w:rPr>
              <w:t>если есть</w:t>
            </w:r>
            <w:r w:rsidRPr="00843A17">
              <w:t xml:space="preserve">) </w:t>
            </w:r>
            <w:r w:rsidRPr="00843A17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63B291EC" w14:textId="77777777" w:rsidR="003204BB" w:rsidRPr="00843A17" w:rsidRDefault="003204BB" w:rsidP="00676EA0"/>
        </w:tc>
      </w:tr>
      <w:tr w:rsidR="003204BB" w:rsidRPr="00843A17" w14:paraId="55E49D55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72C36286" w14:textId="77777777" w:rsidR="003204BB" w:rsidRPr="00843A17" w:rsidRDefault="003204BB" w:rsidP="00676EA0">
            <w:pPr>
              <w:pStyle w:val="a5"/>
            </w:pPr>
            <w:r w:rsidRPr="00843A17">
              <w:t xml:space="preserve">Должность </w:t>
            </w:r>
            <w:r w:rsidRPr="00843A17">
              <w:rPr>
                <w:i/>
              </w:rPr>
              <w:t>на русском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4CA7A152" w14:textId="77777777" w:rsidR="003204BB" w:rsidRPr="00843A17" w:rsidRDefault="003204BB" w:rsidP="00676EA0"/>
        </w:tc>
      </w:tr>
      <w:tr w:rsidR="003204BB" w:rsidRPr="00843A17" w14:paraId="00B75DD4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3E7497DA" w14:textId="77777777" w:rsidR="003204BB" w:rsidRPr="00843A17" w:rsidRDefault="003204BB" w:rsidP="00676EA0">
            <w:pPr>
              <w:pStyle w:val="a5"/>
            </w:pPr>
            <w:r w:rsidRPr="00843A17">
              <w:t xml:space="preserve">Должность </w:t>
            </w:r>
            <w:r w:rsidRPr="00843A17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19F25519" w14:textId="77777777" w:rsidR="003204BB" w:rsidRPr="00843A17" w:rsidRDefault="003204BB" w:rsidP="00676EA0"/>
        </w:tc>
      </w:tr>
      <w:tr w:rsidR="003204BB" w:rsidRPr="00843A17" w14:paraId="69BD8CAC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159734E8" w14:textId="6FC13C6B" w:rsidR="003204BB" w:rsidRPr="00843A17" w:rsidRDefault="00F42CE0" w:rsidP="00676EA0">
            <w:pPr>
              <w:pStyle w:val="a5"/>
            </w:pPr>
            <w:r w:rsidRPr="00843A17">
              <w:t xml:space="preserve">Название </w:t>
            </w:r>
            <w:r w:rsidR="003204BB" w:rsidRPr="00843A17">
              <w:t>организации</w:t>
            </w:r>
            <w:r w:rsidR="002A0185">
              <w:t>, город</w:t>
            </w:r>
            <w:r w:rsidR="003204BB" w:rsidRPr="00843A17">
              <w:t xml:space="preserve"> </w:t>
            </w:r>
            <w:r w:rsidR="003204BB" w:rsidRPr="00843A17">
              <w:rPr>
                <w:i/>
              </w:rPr>
              <w:t>на русском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64D5662C" w14:textId="77777777" w:rsidR="003204BB" w:rsidRPr="00843A17" w:rsidRDefault="003204BB" w:rsidP="00676EA0"/>
        </w:tc>
      </w:tr>
      <w:tr w:rsidR="003204BB" w:rsidRPr="00843A17" w14:paraId="5E698271" w14:textId="77777777" w:rsidTr="00DD059F">
        <w:trPr>
          <w:jc w:val="center"/>
        </w:trPr>
        <w:tc>
          <w:tcPr>
            <w:tcW w:w="1839" w:type="pct"/>
            <w:shd w:val="clear" w:color="auto" w:fill="auto"/>
          </w:tcPr>
          <w:p w14:paraId="27CA8D2F" w14:textId="2B9604CC" w:rsidR="003204BB" w:rsidRPr="00843A17" w:rsidRDefault="002A0185" w:rsidP="00676EA0">
            <w:pPr>
              <w:pStyle w:val="a5"/>
            </w:pPr>
            <w:r w:rsidRPr="00843A17">
              <w:t>Название организации</w:t>
            </w:r>
            <w:r>
              <w:t>, город</w:t>
            </w:r>
            <w:r w:rsidRPr="00843A17">
              <w:rPr>
                <w:i/>
              </w:rPr>
              <w:t xml:space="preserve"> </w:t>
            </w:r>
            <w:r w:rsidR="003204BB" w:rsidRPr="00843A17">
              <w:rPr>
                <w:i/>
              </w:rPr>
              <w:t>на английском языке</w:t>
            </w:r>
          </w:p>
        </w:tc>
        <w:tc>
          <w:tcPr>
            <w:tcW w:w="3159" w:type="pct"/>
            <w:gridSpan w:val="3"/>
            <w:shd w:val="clear" w:color="auto" w:fill="auto"/>
          </w:tcPr>
          <w:p w14:paraId="209710BA" w14:textId="77777777" w:rsidR="003204BB" w:rsidRPr="00843A17" w:rsidRDefault="003204BB" w:rsidP="00676EA0"/>
        </w:tc>
      </w:tr>
    </w:tbl>
    <w:p w14:paraId="6AD0E80A" w14:textId="35584DD0" w:rsidR="003204BB" w:rsidRDefault="003204BB" w:rsidP="00717A48">
      <w:pPr>
        <w:ind w:firstLine="567"/>
        <w:jc w:val="both"/>
      </w:pPr>
    </w:p>
    <w:p w14:paraId="17AE029A" w14:textId="77777777" w:rsidR="002A7282" w:rsidRDefault="002A7282" w:rsidP="00717A48">
      <w:pPr>
        <w:ind w:firstLine="567"/>
        <w:jc w:val="both"/>
      </w:pPr>
    </w:p>
    <w:p w14:paraId="3005A574" w14:textId="5FBDCF59" w:rsidR="00F763C5" w:rsidRDefault="00F763C5" w:rsidP="00F763C5">
      <w:pPr>
        <w:ind w:left="567"/>
        <w:rPr>
          <w:i/>
          <w:iCs/>
        </w:rPr>
      </w:pPr>
      <w:r w:rsidRPr="002D296A">
        <w:rPr>
          <w:i/>
          <w:iCs/>
        </w:rPr>
        <w:t xml:space="preserve">Оплата публикации, отправка статьи, карты </w:t>
      </w:r>
      <w:r w:rsidR="003340F3">
        <w:rPr>
          <w:i/>
          <w:iCs/>
        </w:rPr>
        <w:t xml:space="preserve">статьи </w:t>
      </w:r>
      <w:r w:rsidRPr="002D296A">
        <w:rPr>
          <w:i/>
          <w:iCs/>
        </w:rPr>
        <w:t>и иных документов</w:t>
      </w:r>
      <w:r>
        <w:rPr>
          <w:i/>
          <w:iCs/>
        </w:rPr>
        <w:br/>
        <w:t xml:space="preserve">в издательство </w:t>
      </w:r>
      <w:r w:rsidRPr="002D296A">
        <w:rPr>
          <w:i/>
          <w:iCs/>
        </w:rPr>
        <w:t>является акцептом оферты, размещенной по адресу: ukonf.com/</w:t>
      </w:r>
      <w:proofErr w:type="spellStart"/>
      <w:r w:rsidRPr="002D296A">
        <w:rPr>
          <w:i/>
          <w:iCs/>
        </w:rPr>
        <w:t>off</w:t>
      </w:r>
      <w:proofErr w:type="spellEnd"/>
    </w:p>
    <w:p w14:paraId="1F93A7BA" w14:textId="77777777" w:rsidR="002A0185" w:rsidRDefault="002A0185" w:rsidP="002A0185">
      <w:pPr>
        <w:ind w:firstLine="567"/>
        <w:jc w:val="both"/>
      </w:pPr>
    </w:p>
    <w:p w14:paraId="7E965AAA" w14:textId="77777777" w:rsidR="002A0185" w:rsidRDefault="002A0185" w:rsidP="002A0185">
      <w:pPr>
        <w:ind w:firstLine="567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35"/>
      </w:tblGrid>
      <w:tr w:rsidR="00F763C5" w14:paraId="748BF57F" w14:textId="77777777" w:rsidTr="0050039C">
        <w:trPr>
          <w:cantSplit/>
        </w:trPr>
        <w:tc>
          <w:tcPr>
            <w:tcW w:w="6237" w:type="dxa"/>
          </w:tcPr>
          <w:p w14:paraId="63A92543" w14:textId="77777777" w:rsidR="00F763C5" w:rsidRDefault="00F763C5" w:rsidP="0050039C">
            <w:pPr>
              <w:ind w:firstLine="454"/>
              <w:jc w:val="both"/>
              <w:rPr>
                <w:b/>
              </w:rPr>
            </w:pPr>
          </w:p>
          <w:p w14:paraId="6B07582C" w14:textId="77777777" w:rsidR="00F763C5" w:rsidRPr="00843A17" w:rsidRDefault="00F763C5" w:rsidP="0050039C">
            <w:pPr>
              <w:ind w:firstLine="454"/>
              <w:jc w:val="both"/>
              <w:rPr>
                <w:b/>
              </w:rPr>
            </w:pPr>
            <w:r w:rsidRPr="00843A17">
              <w:rPr>
                <w:b/>
              </w:rPr>
              <w:t xml:space="preserve">Оплата на сайте </w:t>
            </w:r>
            <w:r w:rsidRPr="00843A17">
              <w:rPr>
                <w:rFonts w:asciiTheme="majorHAnsi" w:hAnsiTheme="majorHAnsi"/>
                <w:b/>
                <w:bCs/>
              </w:rPr>
              <w:t>ukonf.com/</w:t>
            </w:r>
            <w:proofErr w:type="spellStart"/>
            <w:r w:rsidRPr="00843A17">
              <w:rPr>
                <w:rFonts w:asciiTheme="majorHAnsi" w:hAnsiTheme="majorHAnsi"/>
                <w:b/>
                <w:bCs/>
              </w:rPr>
              <w:t>pay</w:t>
            </w:r>
            <w:proofErr w:type="spellEnd"/>
          </w:p>
          <w:p w14:paraId="13CE9236" w14:textId="77777777" w:rsidR="00F763C5" w:rsidRPr="00605FA6" w:rsidRDefault="00F763C5" w:rsidP="0050039C">
            <w:pPr>
              <w:ind w:firstLine="454"/>
              <w:jc w:val="both"/>
              <w:rPr>
                <w:sz w:val="8"/>
                <w:szCs w:val="8"/>
              </w:rPr>
            </w:pPr>
          </w:p>
          <w:p w14:paraId="76CBEFC4" w14:textId="77777777" w:rsidR="00F763C5" w:rsidRDefault="00F763C5" w:rsidP="0050039C">
            <w:pPr>
              <w:ind w:firstLine="454"/>
              <w:jc w:val="both"/>
            </w:pPr>
            <w:r w:rsidRPr="00843A17">
              <w:t>Оплатить публикацию можно карт</w:t>
            </w:r>
            <w:r>
              <w:t>ой</w:t>
            </w:r>
          </w:p>
          <w:p w14:paraId="08BA1D5B" w14:textId="77777777" w:rsidR="00F763C5" w:rsidRPr="006A4B92" w:rsidRDefault="00F763C5" w:rsidP="0050039C">
            <w:pPr>
              <w:ind w:firstLine="454"/>
              <w:jc w:val="both"/>
            </w:pPr>
            <w:r w:rsidRPr="00843A17">
              <w:rPr>
                <w:i/>
              </w:rPr>
              <w:t>МИР</w:t>
            </w:r>
            <w:r w:rsidRPr="006A4B92">
              <w:rPr>
                <w:i/>
              </w:rPr>
              <w:t xml:space="preserve">, </w:t>
            </w:r>
            <w:r w:rsidRPr="006A4B92">
              <w:rPr>
                <w:i/>
                <w:lang w:val="en-US"/>
              </w:rPr>
              <w:t>Visa</w:t>
            </w:r>
            <w:r w:rsidRPr="006A4B92">
              <w:t xml:space="preserve">, </w:t>
            </w:r>
            <w:r w:rsidRPr="006A4B92">
              <w:rPr>
                <w:i/>
                <w:lang w:val="en-US"/>
              </w:rPr>
              <w:t>Master Card</w:t>
            </w:r>
            <w:r w:rsidRPr="006A4B92">
              <w:rPr>
                <w:iCs/>
              </w:rPr>
              <w:t xml:space="preserve"> </w:t>
            </w:r>
            <w:r w:rsidRPr="00843A17">
              <w:t>на</w:t>
            </w:r>
            <w:r w:rsidRPr="006A4B92">
              <w:t xml:space="preserve"> </w:t>
            </w:r>
            <w:r w:rsidRPr="00843A17">
              <w:t>сайте</w:t>
            </w:r>
            <w:r w:rsidRPr="006A4B92">
              <w:t xml:space="preserve"> </w:t>
            </w:r>
            <w:proofErr w:type="spellStart"/>
            <w:r w:rsidRPr="006A4B92">
              <w:rPr>
                <w:rFonts w:asciiTheme="majorHAnsi" w:hAnsiTheme="majorHAnsi"/>
                <w:b/>
                <w:bCs/>
                <w:lang w:val="en-US"/>
              </w:rPr>
              <w:t>ukonf</w:t>
            </w:r>
            <w:proofErr w:type="spellEnd"/>
            <w:r w:rsidRPr="006A4B92">
              <w:rPr>
                <w:rFonts w:asciiTheme="majorHAnsi" w:hAnsiTheme="majorHAnsi"/>
                <w:b/>
                <w:bCs/>
              </w:rPr>
              <w:t>.</w:t>
            </w:r>
            <w:r w:rsidRPr="006A4B92">
              <w:rPr>
                <w:rFonts w:asciiTheme="majorHAnsi" w:hAnsiTheme="majorHAnsi"/>
                <w:b/>
                <w:bCs/>
                <w:lang w:val="en-US"/>
              </w:rPr>
              <w:t>com</w:t>
            </w:r>
            <w:r w:rsidRPr="006A4B92">
              <w:rPr>
                <w:rFonts w:asciiTheme="majorHAnsi" w:hAnsiTheme="majorHAnsi"/>
                <w:b/>
                <w:bCs/>
              </w:rPr>
              <w:t>/</w:t>
            </w:r>
            <w:r w:rsidRPr="00843A17">
              <w:rPr>
                <w:rFonts w:asciiTheme="majorHAnsi" w:hAnsiTheme="majorHAnsi"/>
                <w:b/>
                <w:bCs/>
                <w:lang w:val="en-US"/>
              </w:rPr>
              <w:t>pay</w:t>
            </w:r>
          </w:p>
          <w:p w14:paraId="6704D5F1" w14:textId="77777777" w:rsidR="00F763C5" w:rsidRPr="00843A17" w:rsidRDefault="00F763C5" w:rsidP="0050039C">
            <w:pPr>
              <w:ind w:firstLine="454"/>
              <w:jc w:val="both"/>
            </w:pPr>
            <w:r w:rsidRPr="00843A17">
              <w:t xml:space="preserve">в разделе </w:t>
            </w:r>
            <w:hyperlink r:id="rId10" w:history="1">
              <w:r w:rsidRPr="00843A17">
                <w:rPr>
                  <w:rStyle w:val="a3"/>
                  <w:rFonts w:asciiTheme="majorHAnsi" w:hAnsiTheme="majorHAnsi"/>
                  <w:b/>
                  <w:i/>
                </w:rPr>
                <w:t>Оплатить публикацию</w:t>
              </w:r>
            </w:hyperlink>
          </w:p>
          <w:p w14:paraId="3F906CFF" w14:textId="77777777" w:rsidR="00F763C5" w:rsidRDefault="00F763C5" w:rsidP="0050039C">
            <w:pPr>
              <w:ind w:firstLine="454"/>
              <w:jc w:val="both"/>
            </w:pPr>
          </w:p>
          <w:p w14:paraId="22B24270" w14:textId="77777777" w:rsidR="00F763C5" w:rsidRDefault="00F763C5" w:rsidP="0050039C">
            <w:pPr>
              <w:ind w:firstLine="454"/>
              <w:jc w:val="both"/>
            </w:pPr>
          </w:p>
          <w:p w14:paraId="2BAB8753" w14:textId="77777777" w:rsidR="00F763C5" w:rsidRPr="00F92B51" w:rsidRDefault="00F763C5" w:rsidP="0050039C">
            <w:pPr>
              <w:ind w:firstLine="454"/>
              <w:jc w:val="both"/>
              <w:rPr>
                <w:b/>
              </w:rPr>
            </w:pPr>
            <w:r w:rsidRPr="00F92B51">
              <w:rPr>
                <w:b/>
              </w:rPr>
              <w:t>Контактная информация</w:t>
            </w:r>
          </w:p>
          <w:p w14:paraId="6E733D50" w14:textId="77777777" w:rsidR="00F763C5" w:rsidRPr="00605FA6" w:rsidRDefault="00F763C5" w:rsidP="0050039C">
            <w:pPr>
              <w:ind w:firstLine="454"/>
              <w:jc w:val="both"/>
              <w:outlineLvl w:val="0"/>
              <w:rPr>
                <w:bCs/>
                <w:iCs/>
                <w:sz w:val="8"/>
                <w:szCs w:val="8"/>
              </w:rPr>
            </w:pPr>
          </w:p>
          <w:p w14:paraId="56040ED0" w14:textId="77777777" w:rsidR="00F763C5" w:rsidRPr="00D3166D" w:rsidRDefault="00F763C5" w:rsidP="0050039C">
            <w:pPr>
              <w:ind w:firstLine="454"/>
              <w:jc w:val="both"/>
              <w:outlineLvl w:val="0"/>
              <w:rPr>
                <w:bCs/>
                <w:i/>
              </w:rPr>
            </w:pPr>
            <w:r w:rsidRPr="00D3166D">
              <w:rPr>
                <w:bCs/>
                <w:i/>
              </w:rPr>
              <w:t>Уляхин Тимур Михайлович</w:t>
            </w:r>
          </w:p>
          <w:p w14:paraId="74B91900" w14:textId="77777777" w:rsidR="00F763C5" w:rsidRPr="00D3166D" w:rsidRDefault="00F763C5" w:rsidP="0050039C">
            <w:pPr>
              <w:ind w:firstLine="454"/>
              <w:jc w:val="both"/>
              <w:rPr>
                <w:bCs/>
                <w:i/>
              </w:rPr>
            </w:pPr>
            <w:r w:rsidRPr="00D3166D">
              <w:rPr>
                <w:bCs/>
                <w:i/>
              </w:rPr>
              <w:t xml:space="preserve">Издательство </w:t>
            </w:r>
            <w:proofErr w:type="spellStart"/>
            <w:r w:rsidRPr="00D3166D">
              <w:rPr>
                <w:bCs/>
                <w:i/>
              </w:rPr>
              <w:t>Юконф</w:t>
            </w:r>
            <w:proofErr w:type="spellEnd"/>
            <w:r w:rsidRPr="00D3166D">
              <w:rPr>
                <w:bCs/>
                <w:i/>
              </w:rPr>
              <w:t xml:space="preserve"> (</w:t>
            </w:r>
            <w:proofErr w:type="spellStart"/>
            <w:r w:rsidRPr="00D3166D">
              <w:rPr>
                <w:bCs/>
                <w:i/>
              </w:rPr>
              <w:t>Ukonf</w:t>
            </w:r>
            <w:proofErr w:type="spellEnd"/>
            <w:r w:rsidRPr="00D3166D">
              <w:rPr>
                <w:bCs/>
                <w:i/>
              </w:rPr>
              <w:t>)</w:t>
            </w:r>
          </w:p>
          <w:p w14:paraId="7AD27187" w14:textId="77777777" w:rsidR="00D3166D" w:rsidRPr="00D3166D" w:rsidRDefault="00D3166D" w:rsidP="00D3166D">
            <w:pPr>
              <w:ind w:firstLine="454"/>
              <w:jc w:val="both"/>
              <w:rPr>
                <w:bCs/>
                <w:iCs/>
              </w:rPr>
            </w:pPr>
            <w:r w:rsidRPr="00D3166D">
              <w:rPr>
                <w:bCs/>
                <w:i/>
              </w:rPr>
              <w:t xml:space="preserve">Телефон: </w:t>
            </w:r>
            <w:r w:rsidRPr="00D3166D">
              <w:rPr>
                <w:bCs/>
                <w:iCs/>
              </w:rPr>
              <w:t>+7 (4752) 313-000, 399-000</w:t>
            </w:r>
          </w:p>
          <w:p w14:paraId="7C01143A" w14:textId="77777777" w:rsidR="00F763C5" w:rsidRPr="00D3166D" w:rsidRDefault="00F763C5" w:rsidP="0050039C">
            <w:pPr>
              <w:ind w:firstLine="454"/>
              <w:jc w:val="both"/>
              <w:rPr>
                <w:bCs/>
              </w:rPr>
            </w:pPr>
            <w:r w:rsidRPr="00D3166D">
              <w:rPr>
                <w:bCs/>
              </w:rPr>
              <w:t xml:space="preserve">8-800-250-20-60 </w:t>
            </w:r>
            <w:r w:rsidRPr="00D3166D">
              <w:rPr>
                <w:bCs/>
                <w:sz w:val="20"/>
                <w:szCs w:val="20"/>
              </w:rPr>
              <w:t>(</w:t>
            </w:r>
            <w:r w:rsidRPr="00D3166D">
              <w:rPr>
                <w:bCs/>
                <w:i/>
                <w:sz w:val="20"/>
                <w:szCs w:val="20"/>
              </w:rPr>
              <w:t>звонок бесплатный</w:t>
            </w:r>
            <w:r w:rsidRPr="00D3166D">
              <w:rPr>
                <w:bCs/>
                <w:sz w:val="20"/>
                <w:szCs w:val="20"/>
              </w:rPr>
              <w:t>)</w:t>
            </w:r>
          </w:p>
          <w:p w14:paraId="500C1AFF" w14:textId="77777777" w:rsidR="00F763C5" w:rsidRDefault="00F763C5" w:rsidP="0050039C">
            <w:pPr>
              <w:ind w:firstLine="454"/>
              <w:jc w:val="both"/>
              <w:outlineLvl w:val="0"/>
              <w:rPr>
                <w:rFonts w:asciiTheme="majorHAnsi" w:hAnsiTheme="majorHAnsi"/>
                <w:b/>
                <w:bCs/>
              </w:rPr>
            </w:pPr>
            <w:r w:rsidRPr="00843A17">
              <w:rPr>
                <w:i/>
              </w:rPr>
              <w:t>Адрес сайта:</w:t>
            </w:r>
            <w:r w:rsidRPr="00843A17">
              <w:t xml:space="preserve"> </w:t>
            </w:r>
            <w:r w:rsidRPr="00843A17">
              <w:rPr>
                <w:rFonts w:asciiTheme="majorHAnsi" w:hAnsiTheme="majorHAnsi"/>
                <w:b/>
                <w:bCs/>
              </w:rPr>
              <w:t>ukonf.com</w:t>
            </w:r>
          </w:p>
          <w:p w14:paraId="3B93F5F1" w14:textId="2F0E3B77" w:rsidR="00F763C5" w:rsidRDefault="00F763C5" w:rsidP="00F763C5">
            <w:pPr>
              <w:ind w:firstLine="454"/>
              <w:jc w:val="both"/>
            </w:pPr>
          </w:p>
        </w:tc>
        <w:tc>
          <w:tcPr>
            <w:tcW w:w="4235" w:type="dxa"/>
          </w:tcPr>
          <w:p w14:paraId="364EE6A2" w14:textId="77777777" w:rsidR="00F763C5" w:rsidRDefault="00F763C5" w:rsidP="0050039C">
            <w:pPr>
              <w:ind w:firstLine="454"/>
              <w:jc w:val="both"/>
              <w:rPr>
                <w:b/>
              </w:rPr>
            </w:pPr>
          </w:p>
          <w:p w14:paraId="0BF2A4A7" w14:textId="77777777" w:rsidR="00F763C5" w:rsidRPr="00931B8B" w:rsidRDefault="00F763C5" w:rsidP="0050039C">
            <w:pPr>
              <w:keepNext/>
              <w:jc w:val="center"/>
              <w:rPr>
                <w:b/>
              </w:rPr>
            </w:pPr>
            <w:r w:rsidRPr="00931B8B">
              <w:rPr>
                <w:b/>
              </w:rPr>
              <w:t>QR-код для быстрой оплаты</w:t>
            </w:r>
          </w:p>
          <w:p w14:paraId="76A35F4D" w14:textId="77777777" w:rsidR="00F763C5" w:rsidRDefault="00F763C5" w:rsidP="005003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F01EAE" wp14:editId="1AD5E2DD">
                  <wp:extent cx="2302764" cy="230276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764" cy="2302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048B3" w14:textId="77777777" w:rsidR="00F763C5" w:rsidRDefault="00F763C5" w:rsidP="00F763C5">
      <w:pPr>
        <w:ind w:firstLine="567"/>
        <w:jc w:val="both"/>
      </w:pPr>
    </w:p>
    <w:p w14:paraId="5B61EF2A" w14:textId="77777777" w:rsidR="00F763C5" w:rsidRPr="00843A17" w:rsidRDefault="00F763C5" w:rsidP="00F763C5">
      <w:pPr>
        <w:keepNext/>
        <w:ind w:firstLine="567"/>
        <w:jc w:val="both"/>
        <w:rPr>
          <w:b/>
        </w:rPr>
      </w:pPr>
      <w:r w:rsidRPr="00843A17">
        <w:rPr>
          <w:b/>
        </w:rPr>
        <w:t>Реквизиты для оплаты банковским переводом</w:t>
      </w:r>
    </w:p>
    <w:p w14:paraId="57210CED" w14:textId="77777777" w:rsidR="00F763C5" w:rsidRPr="00843A17" w:rsidRDefault="00F763C5" w:rsidP="00F763C5">
      <w:pPr>
        <w:ind w:firstLine="567"/>
        <w:jc w:val="both"/>
      </w:pPr>
      <w:r w:rsidRPr="00843A17">
        <w:t>Получатель платежа: Индивидуальный предприниматель Уляхин Тимур Михайлович</w:t>
      </w:r>
    </w:p>
    <w:p w14:paraId="29F9C4CE" w14:textId="77777777" w:rsidR="00F763C5" w:rsidRPr="00843A17" w:rsidRDefault="00F763C5" w:rsidP="00F763C5">
      <w:pPr>
        <w:ind w:firstLine="567"/>
        <w:jc w:val="both"/>
      </w:pPr>
      <w:r w:rsidRPr="00843A17">
        <w:t>ИНН 682900458468, ОГРНИП 314682911500133, ОКПО 192173979</w:t>
      </w:r>
    </w:p>
    <w:p w14:paraId="6DFFCB1B" w14:textId="77777777" w:rsidR="00F763C5" w:rsidRPr="00843A17" w:rsidRDefault="00F763C5" w:rsidP="00F763C5">
      <w:pPr>
        <w:ind w:firstLine="567"/>
        <w:jc w:val="both"/>
      </w:pPr>
      <w:r w:rsidRPr="00843A17">
        <w:t>Расчетный счет 40802810700001258358, Банк: АО «Тинькофф Банк» г. Москва</w:t>
      </w:r>
    </w:p>
    <w:p w14:paraId="091FB476" w14:textId="77777777" w:rsidR="00F763C5" w:rsidRPr="00843A17" w:rsidRDefault="00F763C5" w:rsidP="00F763C5">
      <w:pPr>
        <w:ind w:firstLine="567"/>
        <w:jc w:val="both"/>
      </w:pPr>
      <w:r w:rsidRPr="00843A17">
        <w:t>Корр. счет банка 30101810145250000974, БИК 044525974</w:t>
      </w:r>
    </w:p>
    <w:p w14:paraId="205ACAD7" w14:textId="77777777" w:rsidR="00F763C5" w:rsidRPr="00843A17" w:rsidRDefault="00F763C5" w:rsidP="00F763C5">
      <w:pPr>
        <w:ind w:firstLine="567"/>
        <w:jc w:val="both"/>
      </w:pPr>
      <w:r w:rsidRPr="00843A17">
        <w:t>Назначение платежа</w:t>
      </w:r>
      <w:proofErr w:type="gramStart"/>
      <w:r w:rsidRPr="00843A17">
        <w:t xml:space="preserve">: </w:t>
      </w:r>
      <w:r w:rsidRPr="00843A17">
        <w:rPr>
          <w:i/>
        </w:rPr>
        <w:t>За</w:t>
      </w:r>
      <w:proofErr w:type="gramEnd"/>
      <w:r w:rsidRPr="00843A17">
        <w:rPr>
          <w:i/>
        </w:rPr>
        <w:t xml:space="preserve"> обработку данных. </w:t>
      </w:r>
      <w:r w:rsidRPr="003700BD">
        <w:rPr>
          <w:b/>
          <w:i/>
        </w:rPr>
        <w:t>НДС не облагается.</w:t>
      </w:r>
    </w:p>
    <w:p w14:paraId="562467E1" w14:textId="77777777" w:rsidR="00F763C5" w:rsidRDefault="00F763C5" w:rsidP="00F763C5">
      <w:pPr>
        <w:ind w:firstLine="567"/>
        <w:jc w:val="both"/>
      </w:pPr>
    </w:p>
    <w:p w14:paraId="4DB21168" w14:textId="77777777" w:rsidR="00F763C5" w:rsidRPr="00BD0952" w:rsidRDefault="00F763C5" w:rsidP="00F763C5">
      <w:pPr>
        <w:ind w:firstLine="567"/>
        <w:jc w:val="both"/>
      </w:pPr>
    </w:p>
    <w:p w14:paraId="4352A77C" w14:textId="17858A28" w:rsidR="00F763C5" w:rsidRDefault="00F763C5" w:rsidP="00F763C5">
      <w:pPr>
        <w:ind w:left="567"/>
        <w:rPr>
          <w:i/>
          <w:iCs/>
        </w:rPr>
      </w:pPr>
      <w:r w:rsidRPr="002D296A">
        <w:rPr>
          <w:i/>
          <w:iCs/>
        </w:rPr>
        <w:t xml:space="preserve">Оплата публикации, отправка статьи, карты </w:t>
      </w:r>
      <w:r w:rsidR="003340F3">
        <w:rPr>
          <w:i/>
          <w:iCs/>
        </w:rPr>
        <w:t xml:space="preserve">статьи </w:t>
      </w:r>
      <w:r w:rsidRPr="002D296A">
        <w:rPr>
          <w:i/>
          <w:iCs/>
        </w:rPr>
        <w:t>и иных документов</w:t>
      </w:r>
      <w:r>
        <w:rPr>
          <w:i/>
          <w:iCs/>
        </w:rPr>
        <w:br/>
        <w:t xml:space="preserve">в издательство </w:t>
      </w:r>
      <w:r w:rsidRPr="002D296A">
        <w:rPr>
          <w:i/>
          <w:iCs/>
        </w:rPr>
        <w:t>является акцептом оферты, размещенной по адресу: ukonf.com/</w:t>
      </w:r>
      <w:proofErr w:type="spellStart"/>
      <w:r w:rsidRPr="002D296A">
        <w:rPr>
          <w:i/>
          <w:iCs/>
        </w:rPr>
        <w:t>off</w:t>
      </w:r>
      <w:proofErr w:type="spellEnd"/>
    </w:p>
    <w:p w14:paraId="30D4A39D" w14:textId="77777777" w:rsidR="0038085D" w:rsidRPr="0038085D" w:rsidRDefault="0038085D" w:rsidP="0038085D">
      <w:pPr>
        <w:ind w:firstLine="567"/>
        <w:jc w:val="both"/>
      </w:pPr>
    </w:p>
    <w:p w14:paraId="50486ECC" w14:textId="08DD714B" w:rsidR="00931B8B" w:rsidRDefault="00931B8B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6733"/>
        <w:gridCol w:w="1658"/>
      </w:tblGrid>
      <w:tr w:rsidR="004E7B2E" w:rsidRPr="00843A17" w14:paraId="16B03D64" w14:textId="77777777" w:rsidTr="004E7B2E">
        <w:trPr>
          <w:cantSplit/>
          <w:jc w:val="center"/>
        </w:trPr>
        <w:tc>
          <w:tcPr>
            <w:tcW w:w="2091" w:type="dxa"/>
            <w:shd w:val="clear" w:color="auto" w:fill="auto"/>
          </w:tcPr>
          <w:p w14:paraId="3F50D17A" w14:textId="77777777" w:rsidR="004E7B2E" w:rsidRPr="00843A17" w:rsidRDefault="004E7B2E" w:rsidP="00CC2B64">
            <w:pPr>
              <w:rPr>
                <w:rFonts w:ascii="Calibri" w:hAnsi="Calibri"/>
              </w:rPr>
            </w:pPr>
            <w:r w:rsidRPr="00843A17">
              <w:rPr>
                <w:noProof/>
              </w:rPr>
              <w:lastRenderedPageBreak/>
              <w:drawing>
                <wp:inline distT="0" distB="0" distL="0" distR="0" wp14:anchorId="5D3581D7" wp14:editId="68C2EB31">
                  <wp:extent cx="648000" cy="648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.em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8113B2" w14:textId="77777777" w:rsidR="004E7B2E" w:rsidRPr="00843A17" w:rsidRDefault="004E7B2E" w:rsidP="00CC2B64">
            <w:pPr>
              <w:rPr>
                <w:rFonts w:ascii="Calibri" w:hAnsi="Calibri"/>
                <w:bCs/>
                <w:sz w:val="28"/>
                <w:szCs w:val="28"/>
              </w:rPr>
            </w:pPr>
            <w:proofErr w:type="spellStart"/>
            <w:r w:rsidRPr="00843A17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ukonf</w:t>
            </w:r>
            <w:proofErr w:type="spellEnd"/>
            <w:r w:rsidRPr="00843A17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  <w:r w:rsidRPr="00843A17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</w:t>
            </w:r>
            <w:r w:rsidRPr="00843A17">
              <w:rPr>
                <w:rFonts w:ascii="Calibri" w:hAnsi="Calibri"/>
                <w:bCs/>
                <w:sz w:val="28"/>
                <w:szCs w:val="28"/>
              </w:rPr>
              <w:t>/</w:t>
            </w:r>
            <w:proofErr w:type="spellStart"/>
            <w:r w:rsidRPr="00843A17">
              <w:rPr>
                <w:rFonts w:ascii="Calibri" w:hAnsi="Calibri"/>
                <w:bCs/>
                <w:sz w:val="28"/>
                <w:szCs w:val="28"/>
                <w:lang w:val="en-US"/>
              </w:rPr>
              <w:t>mon</w:t>
            </w:r>
            <w:proofErr w:type="spellEnd"/>
          </w:p>
          <w:p w14:paraId="64DD51B4" w14:textId="77777777" w:rsidR="004E7B2E" w:rsidRPr="00843A17" w:rsidRDefault="004E7B2E" w:rsidP="00CC2B64">
            <w:proofErr w:type="spellStart"/>
            <w:r w:rsidRPr="00843A17">
              <w:rPr>
                <w:rFonts w:ascii="Calibri" w:hAnsi="Calibri"/>
                <w:lang w:val="en-US"/>
              </w:rPr>
              <w:t>mon</w:t>
            </w:r>
            <w:proofErr w:type="spellEnd"/>
            <w:r w:rsidRPr="00843A17">
              <w:rPr>
                <w:rFonts w:ascii="Calibri" w:hAnsi="Calibri"/>
              </w:rPr>
              <w:t>@</w:t>
            </w:r>
            <w:proofErr w:type="spellStart"/>
            <w:r w:rsidRPr="00843A17">
              <w:rPr>
                <w:rFonts w:ascii="Calibri" w:hAnsi="Calibri"/>
                <w:lang w:val="en-US"/>
              </w:rPr>
              <w:t>ukonf</w:t>
            </w:r>
            <w:proofErr w:type="spellEnd"/>
            <w:r w:rsidRPr="00843A17">
              <w:rPr>
                <w:rFonts w:ascii="Calibri" w:hAnsi="Calibri"/>
              </w:rPr>
              <w:t>.</w:t>
            </w:r>
            <w:r w:rsidRPr="00843A17">
              <w:rPr>
                <w:rFonts w:ascii="Calibri" w:hAnsi="Calibri"/>
                <w:lang w:val="en-US"/>
              </w:rPr>
              <w:t>com</w:t>
            </w:r>
          </w:p>
        </w:tc>
        <w:tc>
          <w:tcPr>
            <w:tcW w:w="6733" w:type="dxa"/>
            <w:shd w:val="clear" w:color="auto" w:fill="auto"/>
          </w:tcPr>
          <w:p w14:paraId="19944F85" w14:textId="77777777" w:rsidR="004E7B2E" w:rsidRPr="00843A17" w:rsidRDefault="004E7B2E" w:rsidP="00CC2B64">
            <w:pPr>
              <w:jc w:val="center"/>
              <w:rPr>
                <w:i/>
              </w:rPr>
            </w:pPr>
            <w:r w:rsidRPr="00843A17">
              <w:rPr>
                <w:i/>
              </w:rPr>
              <w:t>Информационное письмо</w:t>
            </w:r>
          </w:p>
          <w:p w14:paraId="69BB4EB9" w14:textId="77777777" w:rsidR="004E7B2E" w:rsidRPr="00843A17" w:rsidRDefault="004E7B2E" w:rsidP="00CC2B64">
            <w:pPr>
              <w:jc w:val="center"/>
            </w:pPr>
          </w:p>
          <w:p w14:paraId="51C7EBE4" w14:textId="77777777" w:rsidR="004E7B2E" w:rsidRPr="00843A17" w:rsidRDefault="004E7B2E" w:rsidP="00CC2B64">
            <w:pPr>
              <w:pStyle w:val="1"/>
            </w:pPr>
            <w:r w:rsidRPr="00843A17">
              <w:t>Опубликовать монографию (срочно)</w:t>
            </w:r>
          </w:p>
          <w:p w14:paraId="7DB17E1D" w14:textId="77777777" w:rsidR="004E7B2E" w:rsidRPr="00843A17" w:rsidRDefault="004E7B2E" w:rsidP="00CC2B64">
            <w:pPr>
              <w:jc w:val="center"/>
            </w:pPr>
          </w:p>
          <w:p w14:paraId="1D401B25" w14:textId="77777777" w:rsidR="004E7B2E" w:rsidRPr="00843A17" w:rsidRDefault="004E7B2E" w:rsidP="00CC2B64">
            <w:pPr>
              <w:jc w:val="center"/>
            </w:pPr>
            <w:r w:rsidRPr="00843A17">
              <w:rPr>
                <w:i/>
              </w:rPr>
              <w:t>(ISBN, РИНЦ, свидетельство о публикации)</w:t>
            </w:r>
          </w:p>
        </w:tc>
        <w:tc>
          <w:tcPr>
            <w:tcW w:w="1658" w:type="dxa"/>
            <w:shd w:val="clear" w:color="auto" w:fill="auto"/>
          </w:tcPr>
          <w:p w14:paraId="3F5E109D" w14:textId="192469E4" w:rsidR="0058726F" w:rsidRPr="00843A17" w:rsidRDefault="008A7552" w:rsidP="00CC2B64">
            <w:pPr>
              <w:jc w:val="right"/>
            </w:pPr>
            <w:r w:rsidRPr="00843A17">
              <w:rPr>
                <w:noProof/>
              </w:rPr>
              <w:drawing>
                <wp:inline distT="0" distB="0" distL="0" distR="0" wp14:anchorId="24FF1391" wp14:editId="689E5CF1">
                  <wp:extent cx="900000" cy="900000"/>
                  <wp:effectExtent l="0" t="0" r="0" b="0"/>
                  <wp:docPr id="1099917230" name="Рисунок 1099917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FDD74" w14:textId="77777777" w:rsidR="004E7B2E" w:rsidRPr="00843A17" w:rsidRDefault="004E7B2E" w:rsidP="00717A48">
      <w:pPr>
        <w:ind w:firstLine="567"/>
        <w:jc w:val="both"/>
      </w:pPr>
    </w:p>
    <w:p w14:paraId="13B5C4EF" w14:textId="77777777" w:rsidR="004E7B2E" w:rsidRPr="00843A17" w:rsidRDefault="004E7B2E" w:rsidP="00717A48">
      <w:pPr>
        <w:ind w:firstLine="567"/>
        <w:jc w:val="both"/>
      </w:pPr>
    </w:p>
    <w:p w14:paraId="513E3990" w14:textId="77777777" w:rsidR="004E7B2E" w:rsidRPr="00843A17" w:rsidRDefault="004E7B2E" w:rsidP="004E7B2E">
      <w:pPr>
        <w:ind w:firstLine="567"/>
        <w:jc w:val="both"/>
        <w:rPr>
          <w:b/>
        </w:rPr>
      </w:pPr>
      <w:r w:rsidRPr="00843A17">
        <w:rPr>
          <w:b/>
        </w:rPr>
        <w:t>Предлагаем срочно опубликовать монографию</w:t>
      </w:r>
    </w:p>
    <w:p w14:paraId="5B331B82" w14:textId="77777777" w:rsidR="004E7B2E" w:rsidRPr="00843A17" w:rsidRDefault="004E7B2E" w:rsidP="004E7B2E">
      <w:pPr>
        <w:ind w:firstLine="567"/>
      </w:pPr>
      <w:r w:rsidRPr="00843A17">
        <w:t>Стоимость публикации монографии – 100 руб. страница.</w:t>
      </w:r>
    </w:p>
    <w:p w14:paraId="52B32E08" w14:textId="77777777" w:rsidR="004E7B2E" w:rsidRPr="00843A17" w:rsidRDefault="004E7B2E" w:rsidP="004E7B2E">
      <w:pPr>
        <w:ind w:firstLine="567"/>
      </w:pPr>
      <w:r w:rsidRPr="00843A17">
        <w:t>Минимальный объем – 80 страниц.</w:t>
      </w:r>
    </w:p>
    <w:p w14:paraId="3EF9C0A6" w14:textId="77777777" w:rsidR="004E7B2E" w:rsidRPr="00843A17" w:rsidRDefault="004E7B2E" w:rsidP="004E7B2E">
      <w:pPr>
        <w:ind w:firstLine="567"/>
      </w:pPr>
      <w:r w:rsidRPr="00843A17">
        <w:t xml:space="preserve">Среднее время публикации монографии – </w:t>
      </w:r>
      <w:r w:rsidRPr="00843A17">
        <w:rPr>
          <w:b/>
        </w:rPr>
        <w:t>1 неделя</w:t>
      </w:r>
      <w:r w:rsidRPr="00843A17">
        <w:t>.</w:t>
      </w:r>
    </w:p>
    <w:p w14:paraId="0E606EAF" w14:textId="77777777" w:rsidR="004E7B2E" w:rsidRPr="00843A17" w:rsidRDefault="004E7B2E" w:rsidP="004E7B2E">
      <w:pPr>
        <w:ind w:firstLine="567"/>
      </w:pPr>
      <w:r w:rsidRPr="00843A17">
        <w:t xml:space="preserve">Монографии присваивается номер </w:t>
      </w:r>
      <w:r w:rsidRPr="00843A17">
        <w:rPr>
          <w:b/>
        </w:rPr>
        <w:t>ISBN</w:t>
      </w:r>
      <w:r w:rsidRPr="00843A17">
        <w:t>.</w:t>
      </w:r>
    </w:p>
    <w:p w14:paraId="2A07DBA8" w14:textId="06AFE841" w:rsidR="005856C8" w:rsidRPr="005532A0" w:rsidRDefault="005856C8" w:rsidP="005856C8">
      <w:pPr>
        <w:ind w:firstLine="567"/>
        <w:jc w:val="both"/>
      </w:pPr>
      <w:r w:rsidRPr="00843A17">
        <w:t xml:space="preserve">Монография размещается в системе </w:t>
      </w:r>
      <w:r w:rsidRPr="00843A17">
        <w:rPr>
          <w:b/>
        </w:rPr>
        <w:t>РИНЦ</w:t>
      </w:r>
      <w:r w:rsidRPr="00D60EB5">
        <w:t xml:space="preserve"> (</w:t>
      </w:r>
      <w:proofErr w:type="spellStart"/>
      <w:r w:rsidRPr="00D60EB5">
        <w:rPr>
          <w:i/>
        </w:rPr>
        <w:t>eLibrary</w:t>
      </w:r>
      <w:proofErr w:type="spellEnd"/>
      <w:r w:rsidRPr="00D60EB5">
        <w:t>)</w:t>
      </w:r>
      <w:r w:rsidR="005532A0" w:rsidRPr="005532A0">
        <w:t>.</w:t>
      </w:r>
    </w:p>
    <w:p w14:paraId="4C98D92B" w14:textId="77777777" w:rsidR="005856C8" w:rsidRPr="000F11CC" w:rsidRDefault="005856C8" w:rsidP="005856C8">
      <w:pPr>
        <w:ind w:firstLine="567"/>
        <w:jc w:val="both"/>
      </w:pPr>
      <w:r>
        <w:t xml:space="preserve">Монографии присваивается </w:t>
      </w:r>
      <w:r w:rsidRPr="00B26952">
        <w:t>интернет</w:t>
      </w:r>
      <w:r>
        <w:t>-</w:t>
      </w:r>
      <w:r w:rsidRPr="00B26952">
        <w:t>ссылка</w:t>
      </w:r>
      <w:r>
        <w:t xml:space="preserve"> </w:t>
      </w:r>
      <w:r w:rsidRPr="005C480D">
        <w:rPr>
          <w:b/>
          <w:lang w:val="en-US"/>
        </w:rPr>
        <w:t>URL</w:t>
      </w:r>
      <w:r w:rsidRPr="000F11CC">
        <w:t>.</w:t>
      </w:r>
    </w:p>
    <w:p w14:paraId="6D5F974C" w14:textId="77777777" w:rsidR="004E7B2E" w:rsidRPr="00843A17" w:rsidRDefault="004E7B2E" w:rsidP="004E7B2E">
      <w:pPr>
        <w:ind w:firstLine="567"/>
        <w:jc w:val="both"/>
      </w:pPr>
      <w:r w:rsidRPr="00843A17">
        <w:t xml:space="preserve">Каждому автору высылается </w:t>
      </w:r>
      <w:r w:rsidRPr="00843A17">
        <w:rPr>
          <w:b/>
        </w:rPr>
        <w:t xml:space="preserve">свидетельство о публикации </w:t>
      </w:r>
      <w:r w:rsidRPr="00843A17">
        <w:t>(</w:t>
      </w:r>
      <w:r w:rsidRPr="00843A17">
        <w:rPr>
          <w:i/>
        </w:rPr>
        <w:t>почтой России</w:t>
      </w:r>
      <w:r w:rsidRPr="00843A17">
        <w:t>).</w:t>
      </w:r>
    </w:p>
    <w:p w14:paraId="073C3274" w14:textId="77777777" w:rsidR="004E7B2E" w:rsidRPr="00843A17" w:rsidRDefault="004E7B2E" w:rsidP="004E7B2E">
      <w:pPr>
        <w:ind w:firstLine="567"/>
        <w:jc w:val="both"/>
      </w:pPr>
      <w:r w:rsidRPr="00843A17">
        <w:t>В выходных данных монографии будет указан тираж 500 экз.</w:t>
      </w:r>
    </w:p>
    <w:p w14:paraId="2B6838B9" w14:textId="77777777" w:rsidR="004E7B2E" w:rsidRPr="00843A17" w:rsidRDefault="004E7B2E" w:rsidP="004E7B2E">
      <w:pPr>
        <w:ind w:firstLine="567"/>
        <w:jc w:val="both"/>
      </w:pPr>
      <w:r w:rsidRPr="00843A17">
        <w:t>В выходных данных монографии возможно указание места работы авторов.</w:t>
      </w:r>
    </w:p>
    <w:p w14:paraId="5854EDF8" w14:textId="77777777" w:rsidR="004E7B2E" w:rsidRPr="00843A17" w:rsidRDefault="004E7B2E" w:rsidP="00717A48">
      <w:pPr>
        <w:ind w:firstLine="567"/>
        <w:jc w:val="both"/>
      </w:pPr>
    </w:p>
    <w:p w14:paraId="4D3A17FD" w14:textId="77777777" w:rsidR="004E7B2E" w:rsidRPr="00843A17" w:rsidRDefault="004E7B2E" w:rsidP="004E7B2E">
      <w:pPr>
        <w:ind w:firstLine="567"/>
        <w:jc w:val="both"/>
        <w:rPr>
          <w:b/>
        </w:rPr>
      </w:pPr>
      <w:r w:rsidRPr="00843A17">
        <w:rPr>
          <w:b/>
        </w:rPr>
        <w:t>Технические требования к оформлению рукописи</w:t>
      </w:r>
    </w:p>
    <w:p w14:paraId="48B71708" w14:textId="77777777" w:rsidR="004E7B2E" w:rsidRPr="00843A17" w:rsidRDefault="004E7B2E" w:rsidP="004E7B2E">
      <w:pPr>
        <w:ind w:firstLine="567"/>
        <w:jc w:val="both"/>
      </w:pPr>
      <w:r w:rsidRPr="00843A17">
        <w:t>Текстовый редактор: Microsoft Word.</w:t>
      </w:r>
    </w:p>
    <w:p w14:paraId="32FB6ABE" w14:textId="77777777" w:rsidR="004E7B2E" w:rsidRPr="00843A17" w:rsidRDefault="004E7B2E" w:rsidP="004E7B2E">
      <w:pPr>
        <w:ind w:firstLine="567"/>
        <w:jc w:val="both"/>
      </w:pPr>
      <w:r w:rsidRPr="00843A17">
        <w:t>Размер страницы (формат бумаги) – А4, ориентация листа – «книжная».</w:t>
      </w:r>
    </w:p>
    <w:p w14:paraId="723AD6E2" w14:textId="77777777" w:rsidR="004E7B2E" w:rsidRPr="00843A17" w:rsidRDefault="004E7B2E" w:rsidP="004E7B2E">
      <w:pPr>
        <w:ind w:firstLine="567"/>
        <w:jc w:val="both"/>
      </w:pPr>
      <w:r w:rsidRPr="00843A17">
        <w:t>Поля страницы: верхнее – 2 см., нижнее – 2 см., левое – 2 см., правое – 2 см.</w:t>
      </w:r>
    </w:p>
    <w:p w14:paraId="56529077" w14:textId="77777777" w:rsidR="004E7B2E" w:rsidRPr="00843A17" w:rsidRDefault="004E7B2E" w:rsidP="004E7B2E">
      <w:pPr>
        <w:ind w:firstLine="567"/>
        <w:jc w:val="both"/>
        <w:rPr>
          <w:lang w:val="en-US"/>
        </w:rPr>
      </w:pPr>
      <w:r w:rsidRPr="00843A17">
        <w:t>Шрифт</w:t>
      </w:r>
      <w:r w:rsidRPr="00843A17">
        <w:rPr>
          <w:lang w:val="en-US"/>
        </w:rPr>
        <w:t xml:space="preserve"> «Times New Roman», </w:t>
      </w:r>
      <w:r w:rsidRPr="00843A17">
        <w:t>размер</w:t>
      </w:r>
      <w:r w:rsidRPr="00843A17">
        <w:rPr>
          <w:lang w:val="en-US"/>
        </w:rPr>
        <w:t xml:space="preserve"> </w:t>
      </w:r>
      <w:r w:rsidRPr="00843A17">
        <w:t>шрифта</w:t>
      </w:r>
      <w:r w:rsidRPr="00843A17">
        <w:rPr>
          <w:lang w:val="en-US"/>
        </w:rPr>
        <w:t xml:space="preserve"> – 14 </w:t>
      </w:r>
      <w:proofErr w:type="spellStart"/>
      <w:r w:rsidRPr="00843A17">
        <w:t>пт</w:t>
      </w:r>
      <w:proofErr w:type="spellEnd"/>
      <w:r w:rsidRPr="00843A17">
        <w:rPr>
          <w:lang w:val="en-US"/>
        </w:rPr>
        <w:t>.</w:t>
      </w:r>
    </w:p>
    <w:p w14:paraId="387D0284" w14:textId="77777777" w:rsidR="004E7B2E" w:rsidRPr="00843A17" w:rsidRDefault="004E7B2E" w:rsidP="004E7B2E">
      <w:pPr>
        <w:ind w:firstLine="567"/>
        <w:jc w:val="both"/>
      </w:pPr>
      <w:r w:rsidRPr="00843A17">
        <w:t>Отступ абзаца: слева – 0 см., справа – 0 см., отступ первой строки – 1,25 см.</w:t>
      </w:r>
    </w:p>
    <w:p w14:paraId="2ED66143" w14:textId="77777777" w:rsidR="004E7B2E" w:rsidRPr="00843A17" w:rsidRDefault="004E7B2E" w:rsidP="004E7B2E">
      <w:pPr>
        <w:ind w:firstLine="567"/>
        <w:jc w:val="both"/>
      </w:pPr>
      <w:r w:rsidRPr="00843A17">
        <w:t>Межстрочный интервал – Одинарный.</w:t>
      </w:r>
    </w:p>
    <w:p w14:paraId="715E22F9" w14:textId="77777777" w:rsidR="004E7B2E" w:rsidRPr="00843A17" w:rsidRDefault="004E7B2E" w:rsidP="00717A48">
      <w:pPr>
        <w:ind w:firstLine="567"/>
        <w:jc w:val="both"/>
      </w:pPr>
    </w:p>
    <w:p w14:paraId="4370B047" w14:textId="77777777" w:rsidR="004E7B2E" w:rsidRPr="00843A17" w:rsidRDefault="004E7B2E" w:rsidP="004E7B2E">
      <w:pPr>
        <w:ind w:firstLine="567"/>
        <w:jc w:val="both"/>
      </w:pPr>
      <w:r w:rsidRPr="00843A17">
        <w:t xml:space="preserve">Варианты оплаты публикации на сайте </w:t>
      </w:r>
      <w:r w:rsidRPr="00843A17">
        <w:rPr>
          <w:rFonts w:asciiTheme="majorHAnsi" w:hAnsiTheme="majorHAnsi"/>
          <w:b/>
          <w:bCs/>
        </w:rPr>
        <w:t>ukonf.com/</w:t>
      </w:r>
      <w:r w:rsidRPr="00843A17">
        <w:rPr>
          <w:rFonts w:asciiTheme="majorHAnsi" w:hAnsiTheme="majorHAnsi"/>
          <w:b/>
          <w:bCs/>
          <w:lang w:val="en-US"/>
        </w:rPr>
        <w:t>pay</w:t>
      </w:r>
      <w:r w:rsidRPr="00843A17">
        <w:t xml:space="preserve"> в разделе </w:t>
      </w:r>
      <w:hyperlink r:id="rId13" w:history="1">
        <w:r w:rsidRPr="00843A17">
          <w:rPr>
            <w:rStyle w:val="a3"/>
            <w:rFonts w:asciiTheme="majorHAnsi" w:hAnsiTheme="majorHAnsi"/>
            <w:b/>
            <w:i/>
          </w:rPr>
          <w:t>Оплатить публикацию</w:t>
        </w:r>
      </w:hyperlink>
    </w:p>
    <w:p w14:paraId="55277D84" w14:textId="77777777" w:rsidR="004E7B2E" w:rsidRPr="00843A17" w:rsidRDefault="004E7B2E" w:rsidP="004E7B2E">
      <w:pPr>
        <w:ind w:firstLine="567"/>
        <w:jc w:val="both"/>
      </w:pPr>
      <w:r w:rsidRPr="00843A17">
        <w:t xml:space="preserve">Подробная информация на сайте </w:t>
      </w:r>
      <w:r w:rsidRPr="00843A17">
        <w:rPr>
          <w:rFonts w:asciiTheme="majorHAnsi" w:hAnsiTheme="majorHAnsi"/>
          <w:b/>
          <w:bCs/>
        </w:rPr>
        <w:t>ukonf.com/</w:t>
      </w:r>
      <w:proofErr w:type="spellStart"/>
      <w:r w:rsidRPr="00843A17">
        <w:rPr>
          <w:rFonts w:asciiTheme="majorHAnsi" w:hAnsiTheme="majorHAnsi"/>
          <w:b/>
          <w:bCs/>
          <w:lang w:val="en-US"/>
        </w:rPr>
        <w:t>mon</w:t>
      </w:r>
      <w:proofErr w:type="spellEnd"/>
      <w:r w:rsidRPr="00843A17">
        <w:t xml:space="preserve"> в разделе </w:t>
      </w:r>
      <w:hyperlink r:id="rId14" w:history="1">
        <w:r w:rsidRPr="00843A17">
          <w:rPr>
            <w:rStyle w:val="a3"/>
            <w:rFonts w:asciiTheme="majorHAnsi" w:hAnsiTheme="majorHAnsi"/>
            <w:b/>
            <w:bCs/>
            <w:i/>
            <w:iCs/>
          </w:rPr>
          <w:t>Монография</w:t>
        </w:r>
      </w:hyperlink>
    </w:p>
    <w:p w14:paraId="15E7EBE5" w14:textId="77777777" w:rsidR="004E7B2E" w:rsidRPr="00843A17" w:rsidRDefault="004E7B2E" w:rsidP="004E7B2E">
      <w:pPr>
        <w:ind w:firstLine="567"/>
        <w:jc w:val="both"/>
        <w:outlineLvl w:val="0"/>
      </w:pPr>
      <w:r w:rsidRPr="00843A17">
        <w:t xml:space="preserve">Все вопросы просьба оправлять электронной почтой по адресу: </w:t>
      </w:r>
      <w:proofErr w:type="spellStart"/>
      <w:r w:rsidRPr="00843A17">
        <w:rPr>
          <w:rFonts w:ascii="Calibri" w:hAnsi="Calibri"/>
          <w:b/>
          <w:bCs/>
          <w:color w:val="0432FF"/>
          <w:lang w:val="en-US"/>
        </w:rPr>
        <w:t>mon</w:t>
      </w:r>
      <w:proofErr w:type="spellEnd"/>
      <w:r w:rsidRPr="00843A17">
        <w:rPr>
          <w:rFonts w:ascii="Calibri" w:hAnsi="Calibri"/>
          <w:b/>
          <w:bCs/>
          <w:color w:val="0432FF"/>
        </w:rPr>
        <w:t>@</w:t>
      </w:r>
      <w:proofErr w:type="spellStart"/>
      <w:r w:rsidRPr="00843A17">
        <w:rPr>
          <w:rFonts w:ascii="Calibri" w:hAnsi="Calibri"/>
          <w:b/>
          <w:bCs/>
          <w:color w:val="0432FF"/>
          <w:lang w:val="en-US"/>
        </w:rPr>
        <w:t>ukonf</w:t>
      </w:r>
      <w:proofErr w:type="spellEnd"/>
      <w:r w:rsidRPr="00843A17">
        <w:rPr>
          <w:rFonts w:ascii="Calibri" w:hAnsi="Calibri"/>
          <w:b/>
          <w:bCs/>
          <w:color w:val="0432FF"/>
        </w:rPr>
        <w:t>.</w:t>
      </w:r>
      <w:r w:rsidRPr="00843A17">
        <w:rPr>
          <w:rFonts w:ascii="Calibri" w:hAnsi="Calibri"/>
          <w:b/>
          <w:bCs/>
          <w:color w:val="0432FF"/>
          <w:lang w:val="en-US"/>
        </w:rPr>
        <w:t>com</w:t>
      </w:r>
    </w:p>
    <w:p w14:paraId="3513582F" w14:textId="256DC800" w:rsidR="004E7B2E" w:rsidRDefault="004E7B2E" w:rsidP="00717A48">
      <w:pPr>
        <w:ind w:firstLine="567"/>
        <w:jc w:val="both"/>
      </w:pPr>
    </w:p>
    <w:p w14:paraId="7F9E7F4A" w14:textId="7D57ED58" w:rsidR="005532A0" w:rsidRPr="005532A0" w:rsidRDefault="005532A0" w:rsidP="00717A48">
      <w:pPr>
        <w:ind w:firstLine="567"/>
        <w:jc w:val="both"/>
      </w:pPr>
      <w:r w:rsidRPr="005532A0">
        <w:rPr>
          <w:i/>
          <w:iCs/>
        </w:rPr>
        <w:t>Обращаем внимание</w:t>
      </w:r>
      <w:r>
        <w:t xml:space="preserve">, что эксперты </w:t>
      </w:r>
      <w:r w:rsidRPr="005532A0">
        <w:t xml:space="preserve">НЭБ самостоятельно и в одностороннем порядке принимают решение о включении </w:t>
      </w:r>
      <w:r>
        <w:t xml:space="preserve">монографии </w:t>
      </w:r>
      <w:r w:rsidRPr="005532A0">
        <w:t>в РИНЦ.</w:t>
      </w:r>
    </w:p>
    <w:p w14:paraId="4E26E468" w14:textId="11FCFFFD" w:rsidR="005856C8" w:rsidRDefault="005856C8" w:rsidP="00717A48">
      <w:pPr>
        <w:ind w:firstLine="567"/>
        <w:jc w:val="both"/>
      </w:pPr>
    </w:p>
    <w:p w14:paraId="31F54D46" w14:textId="77777777" w:rsidR="0071237B" w:rsidRPr="00843A17" w:rsidRDefault="0071237B" w:rsidP="00717A48">
      <w:pPr>
        <w:ind w:firstLine="567"/>
        <w:jc w:val="both"/>
      </w:pPr>
    </w:p>
    <w:p w14:paraId="2457D507" w14:textId="77777777" w:rsidR="00F92B51" w:rsidRPr="00F92B51" w:rsidRDefault="00F92B51" w:rsidP="00F92B51">
      <w:pPr>
        <w:ind w:firstLine="567"/>
        <w:jc w:val="both"/>
        <w:rPr>
          <w:b/>
        </w:rPr>
      </w:pPr>
      <w:r w:rsidRPr="00F92B51">
        <w:rPr>
          <w:b/>
        </w:rPr>
        <w:t>Контактная информация</w:t>
      </w:r>
    </w:p>
    <w:p w14:paraId="589444E8" w14:textId="77777777" w:rsidR="00F92B51" w:rsidRPr="00D3166D" w:rsidRDefault="00F92B51" w:rsidP="00F92B51">
      <w:pPr>
        <w:ind w:firstLine="567"/>
        <w:jc w:val="both"/>
        <w:outlineLvl w:val="0"/>
        <w:rPr>
          <w:bCs/>
          <w:i/>
        </w:rPr>
      </w:pPr>
      <w:r w:rsidRPr="00D3166D">
        <w:rPr>
          <w:bCs/>
          <w:i/>
        </w:rPr>
        <w:t>Уляхин Тимур Михайлович</w:t>
      </w:r>
    </w:p>
    <w:p w14:paraId="4B24708A" w14:textId="77777777" w:rsidR="00F92B51" w:rsidRPr="00D3166D" w:rsidRDefault="00F92B51" w:rsidP="00F92B51">
      <w:pPr>
        <w:ind w:firstLine="567"/>
        <w:jc w:val="both"/>
        <w:rPr>
          <w:bCs/>
          <w:i/>
        </w:rPr>
      </w:pPr>
      <w:r w:rsidRPr="00D3166D">
        <w:rPr>
          <w:bCs/>
          <w:i/>
        </w:rPr>
        <w:t xml:space="preserve">Издательство </w:t>
      </w:r>
      <w:proofErr w:type="spellStart"/>
      <w:r w:rsidRPr="00D3166D">
        <w:rPr>
          <w:bCs/>
          <w:i/>
        </w:rPr>
        <w:t>Юконф</w:t>
      </w:r>
      <w:proofErr w:type="spellEnd"/>
      <w:r w:rsidRPr="00D3166D">
        <w:rPr>
          <w:bCs/>
          <w:i/>
        </w:rPr>
        <w:t xml:space="preserve"> (</w:t>
      </w:r>
      <w:proofErr w:type="spellStart"/>
      <w:r w:rsidRPr="00D3166D">
        <w:rPr>
          <w:bCs/>
          <w:i/>
        </w:rPr>
        <w:t>Ukonf</w:t>
      </w:r>
      <w:proofErr w:type="spellEnd"/>
      <w:r w:rsidRPr="00D3166D">
        <w:rPr>
          <w:bCs/>
          <w:i/>
        </w:rPr>
        <w:t>)</w:t>
      </w:r>
    </w:p>
    <w:p w14:paraId="00F4263E" w14:textId="77777777" w:rsidR="00D3166D" w:rsidRPr="00D3166D" w:rsidRDefault="00D3166D" w:rsidP="00D3166D">
      <w:pPr>
        <w:ind w:firstLine="567"/>
        <w:jc w:val="both"/>
        <w:rPr>
          <w:bCs/>
          <w:iCs/>
        </w:rPr>
      </w:pPr>
      <w:r w:rsidRPr="00D3166D">
        <w:rPr>
          <w:bCs/>
          <w:i/>
        </w:rPr>
        <w:t xml:space="preserve">Телефон: </w:t>
      </w:r>
      <w:r w:rsidRPr="00D3166D">
        <w:rPr>
          <w:bCs/>
          <w:iCs/>
        </w:rPr>
        <w:t>+7 (4752) 313-000, 399-000</w:t>
      </w:r>
    </w:p>
    <w:p w14:paraId="4FFE4C6D" w14:textId="4B0C6538" w:rsidR="00F92B51" w:rsidRPr="00D3166D" w:rsidRDefault="00F92B51" w:rsidP="00F92B51">
      <w:pPr>
        <w:ind w:firstLine="567"/>
        <w:jc w:val="both"/>
        <w:rPr>
          <w:bCs/>
        </w:rPr>
      </w:pPr>
      <w:r w:rsidRPr="00D3166D">
        <w:rPr>
          <w:bCs/>
        </w:rPr>
        <w:t xml:space="preserve">8-800-250-20-60 </w:t>
      </w:r>
      <w:r w:rsidRPr="00D3166D">
        <w:rPr>
          <w:bCs/>
          <w:sz w:val="20"/>
          <w:szCs w:val="20"/>
        </w:rPr>
        <w:t>(</w:t>
      </w:r>
      <w:r w:rsidRPr="00D3166D">
        <w:rPr>
          <w:bCs/>
          <w:i/>
          <w:sz w:val="20"/>
          <w:szCs w:val="20"/>
        </w:rPr>
        <w:t>звонок бесплатный</w:t>
      </w:r>
      <w:r w:rsidRPr="00D3166D">
        <w:rPr>
          <w:bCs/>
          <w:sz w:val="20"/>
          <w:szCs w:val="20"/>
        </w:rPr>
        <w:t>)</w:t>
      </w:r>
    </w:p>
    <w:p w14:paraId="0C9F4088" w14:textId="03F88255" w:rsidR="00F92B51" w:rsidRPr="00843A17" w:rsidRDefault="00F92B51" w:rsidP="00F92B51">
      <w:pPr>
        <w:ind w:firstLine="567"/>
        <w:jc w:val="both"/>
        <w:outlineLvl w:val="0"/>
      </w:pPr>
      <w:r w:rsidRPr="00843A17">
        <w:rPr>
          <w:i/>
        </w:rPr>
        <w:t>Адрес сайта:</w:t>
      </w:r>
      <w:r w:rsidRPr="00843A17">
        <w:t xml:space="preserve"> </w:t>
      </w:r>
      <w:r w:rsidRPr="00843A17">
        <w:rPr>
          <w:rFonts w:asciiTheme="majorHAnsi" w:hAnsiTheme="majorHAnsi"/>
          <w:b/>
          <w:bCs/>
        </w:rPr>
        <w:t>ukonf.com</w:t>
      </w:r>
    </w:p>
    <w:p w14:paraId="227B1431" w14:textId="77777777" w:rsidR="004E7B2E" w:rsidRPr="00843A17" w:rsidRDefault="004E7B2E" w:rsidP="00717A48">
      <w:pPr>
        <w:ind w:firstLine="567"/>
        <w:jc w:val="both"/>
      </w:pPr>
    </w:p>
    <w:sectPr w:rsidR="004E7B2E" w:rsidRPr="00843A17" w:rsidSect="009E1191">
      <w:pgSz w:w="11900" w:h="16840"/>
      <w:pgMar w:top="567" w:right="567" w:bottom="6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BE"/>
    <w:rsid w:val="000015C7"/>
    <w:rsid w:val="00001696"/>
    <w:rsid w:val="000026A6"/>
    <w:rsid w:val="0000427D"/>
    <w:rsid w:val="00005EDD"/>
    <w:rsid w:val="000075BF"/>
    <w:rsid w:val="00021104"/>
    <w:rsid w:val="00024C42"/>
    <w:rsid w:val="00031EFF"/>
    <w:rsid w:val="000327BB"/>
    <w:rsid w:val="00036A9E"/>
    <w:rsid w:val="00040C70"/>
    <w:rsid w:val="0004288A"/>
    <w:rsid w:val="00042B87"/>
    <w:rsid w:val="00044A6F"/>
    <w:rsid w:val="000463E0"/>
    <w:rsid w:val="000529B8"/>
    <w:rsid w:val="000544C7"/>
    <w:rsid w:val="00063E70"/>
    <w:rsid w:val="00067BB1"/>
    <w:rsid w:val="00074AF3"/>
    <w:rsid w:val="000778B4"/>
    <w:rsid w:val="00081131"/>
    <w:rsid w:val="000826BA"/>
    <w:rsid w:val="0008303C"/>
    <w:rsid w:val="000843E5"/>
    <w:rsid w:val="000860A3"/>
    <w:rsid w:val="0008761D"/>
    <w:rsid w:val="00087709"/>
    <w:rsid w:val="00087A24"/>
    <w:rsid w:val="000900DD"/>
    <w:rsid w:val="00090488"/>
    <w:rsid w:val="000926D7"/>
    <w:rsid w:val="00095B67"/>
    <w:rsid w:val="000A0E73"/>
    <w:rsid w:val="000A3F36"/>
    <w:rsid w:val="000A7D40"/>
    <w:rsid w:val="000B0D6D"/>
    <w:rsid w:val="000B3BB1"/>
    <w:rsid w:val="000B46DE"/>
    <w:rsid w:val="000C0D35"/>
    <w:rsid w:val="000C2F50"/>
    <w:rsid w:val="000C4590"/>
    <w:rsid w:val="000C694C"/>
    <w:rsid w:val="000C6E73"/>
    <w:rsid w:val="000D2764"/>
    <w:rsid w:val="000D566C"/>
    <w:rsid w:val="000E0F51"/>
    <w:rsid w:val="000E4D92"/>
    <w:rsid w:val="000F11CC"/>
    <w:rsid w:val="000F6D0C"/>
    <w:rsid w:val="000F7233"/>
    <w:rsid w:val="0010206F"/>
    <w:rsid w:val="00102DDC"/>
    <w:rsid w:val="00104C86"/>
    <w:rsid w:val="001102E0"/>
    <w:rsid w:val="00110320"/>
    <w:rsid w:val="001111A0"/>
    <w:rsid w:val="001126D6"/>
    <w:rsid w:val="001169CF"/>
    <w:rsid w:val="00116F67"/>
    <w:rsid w:val="0012081F"/>
    <w:rsid w:val="00121371"/>
    <w:rsid w:val="00124145"/>
    <w:rsid w:val="00126470"/>
    <w:rsid w:val="00126778"/>
    <w:rsid w:val="001276A2"/>
    <w:rsid w:val="001348AA"/>
    <w:rsid w:val="00134B2E"/>
    <w:rsid w:val="00134BC9"/>
    <w:rsid w:val="00134C69"/>
    <w:rsid w:val="00136E57"/>
    <w:rsid w:val="00140C02"/>
    <w:rsid w:val="00152AF5"/>
    <w:rsid w:val="00156C38"/>
    <w:rsid w:val="00164A10"/>
    <w:rsid w:val="00166522"/>
    <w:rsid w:val="00167D92"/>
    <w:rsid w:val="001713C6"/>
    <w:rsid w:val="001750BF"/>
    <w:rsid w:val="001766CE"/>
    <w:rsid w:val="001808BE"/>
    <w:rsid w:val="00182FD0"/>
    <w:rsid w:val="00183B7D"/>
    <w:rsid w:val="00187BB0"/>
    <w:rsid w:val="0019146E"/>
    <w:rsid w:val="00194204"/>
    <w:rsid w:val="00196D46"/>
    <w:rsid w:val="00197630"/>
    <w:rsid w:val="001A55C5"/>
    <w:rsid w:val="001A6F87"/>
    <w:rsid w:val="001A702D"/>
    <w:rsid w:val="001B17FA"/>
    <w:rsid w:val="001B1FB2"/>
    <w:rsid w:val="001B2123"/>
    <w:rsid w:val="001B5393"/>
    <w:rsid w:val="001B7AC8"/>
    <w:rsid w:val="001C55A3"/>
    <w:rsid w:val="001D09A7"/>
    <w:rsid w:val="001D0F03"/>
    <w:rsid w:val="001D5D00"/>
    <w:rsid w:val="001D6537"/>
    <w:rsid w:val="001E2166"/>
    <w:rsid w:val="001E2CEB"/>
    <w:rsid w:val="001E51E0"/>
    <w:rsid w:val="001F112E"/>
    <w:rsid w:val="001F2EEA"/>
    <w:rsid w:val="001F32A1"/>
    <w:rsid w:val="001F36DC"/>
    <w:rsid w:val="00200CA0"/>
    <w:rsid w:val="0020401E"/>
    <w:rsid w:val="0021057E"/>
    <w:rsid w:val="0021068D"/>
    <w:rsid w:val="00211B44"/>
    <w:rsid w:val="00212374"/>
    <w:rsid w:val="00214E3B"/>
    <w:rsid w:val="00217864"/>
    <w:rsid w:val="002222A3"/>
    <w:rsid w:val="0022486D"/>
    <w:rsid w:val="002261B3"/>
    <w:rsid w:val="0022665C"/>
    <w:rsid w:val="00227F14"/>
    <w:rsid w:val="002348A5"/>
    <w:rsid w:val="0023576E"/>
    <w:rsid w:val="00236BB8"/>
    <w:rsid w:val="0024137B"/>
    <w:rsid w:val="00241FC0"/>
    <w:rsid w:val="00242576"/>
    <w:rsid w:val="0025041A"/>
    <w:rsid w:val="00252B40"/>
    <w:rsid w:val="002531AA"/>
    <w:rsid w:val="002570EC"/>
    <w:rsid w:val="00260FF2"/>
    <w:rsid w:val="002709A1"/>
    <w:rsid w:val="00276662"/>
    <w:rsid w:val="00282A34"/>
    <w:rsid w:val="00284ACD"/>
    <w:rsid w:val="00285423"/>
    <w:rsid w:val="002915F8"/>
    <w:rsid w:val="00292D39"/>
    <w:rsid w:val="00295BC5"/>
    <w:rsid w:val="002A0185"/>
    <w:rsid w:val="002A082F"/>
    <w:rsid w:val="002A2CFA"/>
    <w:rsid w:val="002A7282"/>
    <w:rsid w:val="002B033D"/>
    <w:rsid w:val="002B3B99"/>
    <w:rsid w:val="002B565A"/>
    <w:rsid w:val="002B5C05"/>
    <w:rsid w:val="002B6468"/>
    <w:rsid w:val="002B6ADC"/>
    <w:rsid w:val="002B78B5"/>
    <w:rsid w:val="002C51B6"/>
    <w:rsid w:val="002D296A"/>
    <w:rsid w:val="002D5609"/>
    <w:rsid w:val="002D7076"/>
    <w:rsid w:val="002E65A1"/>
    <w:rsid w:val="002E7E87"/>
    <w:rsid w:val="002F1355"/>
    <w:rsid w:val="002F2720"/>
    <w:rsid w:val="002F4DFB"/>
    <w:rsid w:val="00301E12"/>
    <w:rsid w:val="00302CAD"/>
    <w:rsid w:val="00303FF1"/>
    <w:rsid w:val="0030509F"/>
    <w:rsid w:val="003069AD"/>
    <w:rsid w:val="0030750C"/>
    <w:rsid w:val="003204BB"/>
    <w:rsid w:val="003340F3"/>
    <w:rsid w:val="00334E4D"/>
    <w:rsid w:val="003434E7"/>
    <w:rsid w:val="003444EA"/>
    <w:rsid w:val="00352461"/>
    <w:rsid w:val="003551C1"/>
    <w:rsid w:val="003607D8"/>
    <w:rsid w:val="003615AB"/>
    <w:rsid w:val="00364D6B"/>
    <w:rsid w:val="0037437C"/>
    <w:rsid w:val="0038085D"/>
    <w:rsid w:val="003817AB"/>
    <w:rsid w:val="00385511"/>
    <w:rsid w:val="00390EA6"/>
    <w:rsid w:val="00391BF7"/>
    <w:rsid w:val="003934A0"/>
    <w:rsid w:val="00393702"/>
    <w:rsid w:val="00394C72"/>
    <w:rsid w:val="00395ACD"/>
    <w:rsid w:val="003A686B"/>
    <w:rsid w:val="003A7811"/>
    <w:rsid w:val="003B00F5"/>
    <w:rsid w:val="003B194B"/>
    <w:rsid w:val="003B49CB"/>
    <w:rsid w:val="003B6055"/>
    <w:rsid w:val="003B6E0F"/>
    <w:rsid w:val="003C44AA"/>
    <w:rsid w:val="003C53A1"/>
    <w:rsid w:val="003D2D4F"/>
    <w:rsid w:val="003D3EBB"/>
    <w:rsid w:val="003D3F19"/>
    <w:rsid w:val="003D65CF"/>
    <w:rsid w:val="003E004C"/>
    <w:rsid w:val="003E55CD"/>
    <w:rsid w:val="003F1497"/>
    <w:rsid w:val="003F2C56"/>
    <w:rsid w:val="00401090"/>
    <w:rsid w:val="004024D2"/>
    <w:rsid w:val="0040458A"/>
    <w:rsid w:val="00405779"/>
    <w:rsid w:val="00406012"/>
    <w:rsid w:val="00411439"/>
    <w:rsid w:val="00413B07"/>
    <w:rsid w:val="004218B2"/>
    <w:rsid w:val="004241B1"/>
    <w:rsid w:val="004256EA"/>
    <w:rsid w:val="004266D0"/>
    <w:rsid w:val="00427D15"/>
    <w:rsid w:val="00433FE7"/>
    <w:rsid w:val="00434A2A"/>
    <w:rsid w:val="004414F7"/>
    <w:rsid w:val="00442CCC"/>
    <w:rsid w:val="0044405C"/>
    <w:rsid w:val="004444A1"/>
    <w:rsid w:val="00445164"/>
    <w:rsid w:val="00451160"/>
    <w:rsid w:val="004551BC"/>
    <w:rsid w:val="00461833"/>
    <w:rsid w:val="00465061"/>
    <w:rsid w:val="00465514"/>
    <w:rsid w:val="0047201C"/>
    <w:rsid w:val="004737F6"/>
    <w:rsid w:val="00475200"/>
    <w:rsid w:val="00480919"/>
    <w:rsid w:val="004852AC"/>
    <w:rsid w:val="00486E3B"/>
    <w:rsid w:val="004876CD"/>
    <w:rsid w:val="00497813"/>
    <w:rsid w:val="004A29DF"/>
    <w:rsid w:val="004A316B"/>
    <w:rsid w:val="004A73CC"/>
    <w:rsid w:val="004B094A"/>
    <w:rsid w:val="004B4061"/>
    <w:rsid w:val="004B485B"/>
    <w:rsid w:val="004B4C1A"/>
    <w:rsid w:val="004B6185"/>
    <w:rsid w:val="004B6B27"/>
    <w:rsid w:val="004C1E3B"/>
    <w:rsid w:val="004D21EF"/>
    <w:rsid w:val="004E0DD5"/>
    <w:rsid w:val="004E395D"/>
    <w:rsid w:val="004E5E83"/>
    <w:rsid w:val="004E7B2E"/>
    <w:rsid w:val="004F0101"/>
    <w:rsid w:val="004F7DB8"/>
    <w:rsid w:val="0050242D"/>
    <w:rsid w:val="00510B10"/>
    <w:rsid w:val="00511030"/>
    <w:rsid w:val="00513383"/>
    <w:rsid w:val="00520C6C"/>
    <w:rsid w:val="0053452D"/>
    <w:rsid w:val="00534F3D"/>
    <w:rsid w:val="0053662D"/>
    <w:rsid w:val="00536F22"/>
    <w:rsid w:val="00543F63"/>
    <w:rsid w:val="00544ADA"/>
    <w:rsid w:val="00544F1E"/>
    <w:rsid w:val="005452EB"/>
    <w:rsid w:val="005477A9"/>
    <w:rsid w:val="00547DA7"/>
    <w:rsid w:val="005532A0"/>
    <w:rsid w:val="00553B5A"/>
    <w:rsid w:val="005562C3"/>
    <w:rsid w:val="00566120"/>
    <w:rsid w:val="00571DAF"/>
    <w:rsid w:val="005807A2"/>
    <w:rsid w:val="00580D0B"/>
    <w:rsid w:val="00584C80"/>
    <w:rsid w:val="005856C8"/>
    <w:rsid w:val="005866FE"/>
    <w:rsid w:val="00586CFE"/>
    <w:rsid w:val="0058726F"/>
    <w:rsid w:val="005874D7"/>
    <w:rsid w:val="00593D99"/>
    <w:rsid w:val="005953D1"/>
    <w:rsid w:val="00596CA6"/>
    <w:rsid w:val="005A59B4"/>
    <w:rsid w:val="005B6F1B"/>
    <w:rsid w:val="005C0627"/>
    <w:rsid w:val="005C4E71"/>
    <w:rsid w:val="005C7473"/>
    <w:rsid w:val="005D0195"/>
    <w:rsid w:val="005D083F"/>
    <w:rsid w:val="005D2E5E"/>
    <w:rsid w:val="005D3709"/>
    <w:rsid w:val="005E62E2"/>
    <w:rsid w:val="005E66BD"/>
    <w:rsid w:val="005E6B71"/>
    <w:rsid w:val="005F3E4B"/>
    <w:rsid w:val="005F44B0"/>
    <w:rsid w:val="005F450F"/>
    <w:rsid w:val="00605FA6"/>
    <w:rsid w:val="0060707B"/>
    <w:rsid w:val="00615562"/>
    <w:rsid w:val="0061585B"/>
    <w:rsid w:val="00616DE2"/>
    <w:rsid w:val="00621754"/>
    <w:rsid w:val="006227D6"/>
    <w:rsid w:val="00623CC1"/>
    <w:rsid w:val="00624453"/>
    <w:rsid w:val="006265BE"/>
    <w:rsid w:val="00627060"/>
    <w:rsid w:val="006332F7"/>
    <w:rsid w:val="00633AD2"/>
    <w:rsid w:val="006432ED"/>
    <w:rsid w:val="0065067A"/>
    <w:rsid w:val="0065089F"/>
    <w:rsid w:val="00651189"/>
    <w:rsid w:val="00653084"/>
    <w:rsid w:val="006604D5"/>
    <w:rsid w:val="006634EA"/>
    <w:rsid w:val="00670254"/>
    <w:rsid w:val="00673020"/>
    <w:rsid w:val="0067525B"/>
    <w:rsid w:val="00676B84"/>
    <w:rsid w:val="00681DD0"/>
    <w:rsid w:val="00682B43"/>
    <w:rsid w:val="00682C2A"/>
    <w:rsid w:val="00684903"/>
    <w:rsid w:val="00687E48"/>
    <w:rsid w:val="00690D47"/>
    <w:rsid w:val="006A376D"/>
    <w:rsid w:val="006B1810"/>
    <w:rsid w:val="006B1ADC"/>
    <w:rsid w:val="006B201B"/>
    <w:rsid w:val="006B493F"/>
    <w:rsid w:val="006C1AF8"/>
    <w:rsid w:val="006C3D38"/>
    <w:rsid w:val="006C520C"/>
    <w:rsid w:val="006C5702"/>
    <w:rsid w:val="006C5F86"/>
    <w:rsid w:val="006D0F87"/>
    <w:rsid w:val="006D15A8"/>
    <w:rsid w:val="006E17B5"/>
    <w:rsid w:val="006E2D18"/>
    <w:rsid w:val="006F1F06"/>
    <w:rsid w:val="006F36F0"/>
    <w:rsid w:val="006F5B7B"/>
    <w:rsid w:val="007033FE"/>
    <w:rsid w:val="007041B5"/>
    <w:rsid w:val="00705158"/>
    <w:rsid w:val="0071237B"/>
    <w:rsid w:val="00712880"/>
    <w:rsid w:val="00715433"/>
    <w:rsid w:val="00717A48"/>
    <w:rsid w:val="00723144"/>
    <w:rsid w:val="00727A1A"/>
    <w:rsid w:val="00731CC3"/>
    <w:rsid w:val="00732F60"/>
    <w:rsid w:val="00740436"/>
    <w:rsid w:val="00740FDC"/>
    <w:rsid w:val="007455AC"/>
    <w:rsid w:val="0074582F"/>
    <w:rsid w:val="0074607B"/>
    <w:rsid w:val="007460ED"/>
    <w:rsid w:val="007464D7"/>
    <w:rsid w:val="007552E4"/>
    <w:rsid w:val="00756564"/>
    <w:rsid w:val="007579ED"/>
    <w:rsid w:val="00757BCE"/>
    <w:rsid w:val="00760743"/>
    <w:rsid w:val="0076177F"/>
    <w:rsid w:val="007677C1"/>
    <w:rsid w:val="007760D2"/>
    <w:rsid w:val="00776B0C"/>
    <w:rsid w:val="0078130A"/>
    <w:rsid w:val="00782464"/>
    <w:rsid w:val="0078274E"/>
    <w:rsid w:val="00783713"/>
    <w:rsid w:val="00783C61"/>
    <w:rsid w:val="007900D4"/>
    <w:rsid w:val="00792926"/>
    <w:rsid w:val="007A2406"/>
    <w:rsid w:val="007A4A2A"/>
    <w:rsid w:val="007B11D3"/>
    <w:rsid w:val="007B34E9"/>
    <w:rsid w:val="007B75A3"/>
    <w:rsid w:val="007D2E2E"/>
    <w:rsid w:val="007E1A11"/>
    <w:rsid w:val="007E2DE8"/>
    <w:rsid w:val="007E5348"/>
    <w:rsid w:val="007E7163"/>
    <w:rsid w:val="007F00BD"/>
    <w:rsid w:val="007F1774"/>
    <w:rsid w:val="007F2DC1"/>
    <w:rsid w:val="007F327D"/>
    <w:rsid w:val="007F3F86"/>
    <w:rsid w:val="007F49A0"/>
    <w:rsid w:val="007F6FE7"/>
    <w:rsid w:val="008017A0"/>
    <w:rsid w:val="0080263E"/>
    <w:rsid w:val="008072C7"/>
    <w:rsid w:val="00814041"/>
    <w:rsid w:val="00814F24"/>
    <w:rsid w:val="00826428"/>
    <w:rsid w:val="0082706B"/>
    <w:rsid w:val="00827BB1"/>
    <w:rsid w:val="00832B99"/>
    <w:rsid w:val="00833840"/>
    <w:rsid w:val="008343D9"/>
    <w:rsid w:val="008344C9"/>
    <w:rsid w:val="008361D0"/>
    <w:rsid w:val="0084012F"/>
    <w:rsid w:val="0084034D"/>
    <w:rsid w:val="00843881"/>
    <w:rsid w:val="00843A17"/>
    <w:rsid w:val="0085681C"/>
    <w:rsid w:val="00865A2C"/>
    <w:rsid w:val="008718C7"/>
    <w:rsid w:val="00874778"/>
    <w:rsid w:val="00875C79"/>
    <w:rsid w:val="0087654E"/>
    <w:rsid w:val="00880CF3"/>
    <w:rsid w:val="00883119"/>
    <w:rsid w:val="00883AF5"/>
    <w:rsid w:val="00884739"/>
    <w:rsid w:val="008859B2"/>
    <w:rsid w:val="00886BAF"/>
    <w:rsid w:val="00892025"/>
    <w:rsid w:val="00897372"/>
    <w:rsid w:val="008973C4"/>
    <w:rsid w:val="008A0F87"/>
    <w:rsid w:val="008A3DD7"/>
    <w:rsid w:val="008A5A39"/>
    <w:rsid w:val="008A7552"/>
    <w:rsid w:val="008B3E7F"/>
    <w:rsid w:val="008C0C38"/>
    <w:rsid w:val="008C0CF2"/>
    <w:rsid w:val="008C1DA7"/>
    <w:rsid w:val="008C1F11"/>
    <w:rsid w:val="008C2FB5"/>
    <w:rsid w:val="008C3B2C"/>
    <w:rsid w:val="008D0F55"/>
    <w:rsid w:val="008D788A"/>
    <w:rsid w:val="008E7104"/>
    <w:rsid w:val="008E7A80"/>
    <w:rsid w:val="008F5FE8"/>
    <w:rsid w:val="00900DDE"/>
    <w:rsid w:val="0090308B"/>
    <w:rsid w:val="00910B67"/>
    <w:rsid w:val="00911A34"/>
    <w:rsid w:val="00912F8A"/>
    <w:rsid w:val="009160E0"/>
    <w:rsid w:val="00917E85"/>
    <w:rsid w:val="0092168A"/>
    <w:rsid w:val="00921B5F"/>
    <w:rsid w:val="009271F2"/>
    <w:rsid w:val="00931B8B"/>
    <w:rsid w:val="00933410"/>
    <w:rsid w:val="009334A0"/>
    <w:rsid w:val="009401BA"/>
    <w:rsid w:val="00944A1B"/>
    <w:rsid w:val="009467A8"/>
    <w:rsid w:val="009564AB"/>
    <w:rsid w:val="0096511A"/>
    <w:rsid w:val="0096791E"/>
    <w:rsid w:val="00975D42"/>
    <w:rsid w:val="00976E8E"/>
    <w:rsid w:val="00986A88"/>
    <w:rsid w:val="009904C1"/>
    <w:rsid w:val="009967A9"/>
    <w:rsid w:val="009A3E6A"/>
    <w:rsid w:val="009A4482"/>
    <w:rsid w:val="009A4E51"/>
    <w:rsid w:val="009A5375"/>
    <w:rsid w:val="009B622B"/>
    <w:rsid w:val="009C2B82"/>
    <w:rsid w:val="009C4F87"/>
    <w:rsid w:val="009D6BA3"/>
    <w:rsid w:val="009E1191"/>
    <w:rsid w:val="009E1E9F"/>
    <w:rsid w:val="009E5BD0"/>
    <w:rsid w:val="009F3A4E"/>
    <w:rsid w:val="009F3B01"/>
    <w:rsid w:val="00A000F7"/>
    <w:rsid w:val="00A01F35"/>
    <w:rsid w:val="00A01F68"/>
    <w:rsid w:val="00A03600"/>
    <w:rsid w:val="00A069F9"/>
    <w:rsid w:val="00A114D1"/>
    <w:rsid w:val="00A11CCC"/>
    <w:rsid w:val="00A12237"/>
    <w:rsid w:val="00A135B9"/>
    <w:rsid w:val="00A1613F"/>
    <w:rsid w:val="00A23546"/>
    <w:rsid w:val="00A47B59"/>
    <w:rsid w:val="00A515A0"/>
    <w:rsid w:val="00A51A30"/>
    <w:rsid w:val="00A5272A"/>
    <w:rsid w:val="00A61707"/>
    <w:rsid w:val="00A636E6"/>
    <w:rsid w:val="00A63ED1"/>
    <w:rsid w:val="00A65C26"/>
    <w:rsid w:val="00A7140C"/>
    <w:rsid w:val="00A8049B"/>
    <w:rsid w:val="00A8053E"/>
    <w:rsid w:val="00A854DE"/>
    <w:rsid w:val="00A866CF"/>
    <w:rsid w:val="00A923AD"/>
    <w:rsid w:val="00A95614"/>
    <w:rsid w:val="00AA4531"/>
    <w:rsid w:val="00AA73F9"/>
    <w:rsid w:val="00AA7E0C"/>
    <w:rsid w:val="00AB293E"/>
    <w:rsid w:val="00AB3610"/>
    <w:rsid w:val="00AB6146"/>
    <w:rsid w:val="00AC18E6"/>
    <w:rsid w:val="00AC6821"/>
    <w:rsid w:val="00AE2853"/>
    <w:rsid w:val="00AE56AD"/>
    <w:rsid w:val="00AE5A4B"/>
    <w:rsid w:val="00AE6D60"/>
    <w:rsid w:val="00AE6F1C"/>
    <w:rsid w:val="00AF67D5"/>
    <w:rsid w:val="00B03A2E"/>
    <w:rsid w:val="00B042F5"/>
    <w:rsid w:val="00B046EA"/>
    <w:rsid w:val="00B04DD1"/>
    <w:rsid w:val="00B0571C"/>
    <w:rsid w:val="00B11E26"/>
    <w:rsid w:val="00B1287F"/>
    <w:rsid w:val="00B26EB3"/>
    <w:rsid w:val="00B2786C"/>
    <w:rsid w:val="00B359AB"/>
    <w:rsid w:val="00B363B9"/>
    <w:rsid w:val="00B41EA2"/>
    <w:rsid w:val="00B4249D"/>
    <w:rsid w:val="00B427FB"/>
    <w:rsid w:val="00B44939"/>
    <w:rsid w:val="00B524AC"/>
    <w:rsid w:val="00B5763C"/>
    <w:rsid w:val="00B6380A"/>
    <w:rsid w:val="00B65A36"/>
    <w:rsid w:val="00B66440"/>
    <w:rsid w:val="00B715B1"/>
    <w:rsid w:val="00B72BA5"/>
    <w:rsid w:val="00B7661C"/>
    <w:rsid w:val="00B766B9"/>
    <w:rsid w:val="00B76CE8"/>
    <w:rsid w:val="00B81D6E"/>
    <w:rsid w:val="00B8735A"/>
    <w:rsid w:val="00B91A52"/>
    <w:rsid w:val="00B936D2"/>
    <w:rsid w:val="00B94446"/>
    <w:rsid w:val="00B94AB0"/>
    <w:rsid w:val="00B9619A"/>
    <w:rsid w:val="00B976EF"/>
    <w:rsid w:val="00B97802"/>
    <w:rsid w:val="00BA1A00"/>
    <w:rsid w:val="00BA20DC"/>
    <w:rsid w:val="00BA4573"/>
    <w:rsid w:val="00BA75C0"/>
    <w:rsid w:val="00BA7618"/>
    <w:rsid w:val="00BC33D3"/>
    <w:rsid w:val="00BD0952"/>
    <w:rsid w:val="00BD17F5"/>
    <w:rsid w:val="00BD4C63"/>
    <w:rsid w:val="00BE5DEE"/>
    <w:rsid w:val="00BF483B"/>
    <w:rsid w:val="00BF5564"/>
    <w:rsid w:val="00BF57BD"/>
    <w:rsid w:val="00C0303E"/>
    <w:rsid w:val="00C05C8A"/>
    <w:rsid w:val="00C065FC"/>
    <w:rsid w:val="00C13366"/>
    <w:rsid w:val="00C14D14"/>
    <w:rsid w:val="00C20F1F"/>
    <w:rsid w:val="00C21BA5"/>
    <w:rsid w:val="00C23C58"/>
    <w:rsid w:val="00C23D4E"/>
    <w:rsid w:val="00C244AC"/>
    <w:rsid w:val="00C269B4"/>
    <w:rsid w:val="00C317E8"/>
    <w:rsid w:val="00C334B5"/>
    <w:rsid w:val="00C34145"/>
    <w:rsid w:val="00C40028"/>
    <w:rsid w:val="00C40A43"/>
    <w:rsid w:val="00C433E6"/>
    <w:rsid w:val="00C43EC4"/>
    <w:rsid w:val="00C455C5"/>
    <w:rsid w:val="00C45792"/>
    <w:rsid w:val="00C533F4"/>
    <w:rsid w:val="00C554BB"/>
    <w:rsid w:val="00C67DD7"/>
    <w:rsid w:val="00C7787D"/>
    <w:rsid w:val="00C82C70"/>
    <w:rsid w:val="00C82EB0"/>
    <w:rsid w:val="00C95E1D"/>
    <w:rsid w:val="00CB3511"/>
    <w:rsid w:val="00CB4713"/>
    <w:rsid w:val="00CC24F1"/>
    <w:rsid w:val="00CC6C5A"/>
    <w:rsid w:val="00CD3338"/>
    <w:rsid w:val="00CE0123"/>
    <w:rsid w:val="00CE3584"/>
    <w:rsid w:val="00CE5C13"/>
    <w:rsid w:val="00CF07DE"/>
    <w:rsid w:val="00CF0C25"/>
    <w:rsid w:val="00CF32C9"/>
    <w:rsid w:val="00CF75A5"/>
    <w:rsid w:val="00D17CA6"/>
    <w:rsid w:val="00D23C21"/>
    <w:rsid w:val="00D24A59"/>
    <w:rsid w:val="00D26C75"/>
    <w:rsid w:val="00D3166D"/>
    <w:rsid w:val="00D31A15"/>
    <w:rsid w:val="00D3201C"/>
    <w:rsid w:val="00D34B27"/>
    <w:rsid w:val="00D3584B"/>
    <w:rsid w:val="00D4072E"/>
    <w:rsid w:val="00D47AB3"/>
    <w:rsid w:val="00D53EE2"/>
    <w:rsid w:val="00D55EDD"/>
    <w:rsid w:val="00D648D5"/>
    <w:rsid w:val="00D67D45"/>
    <w:rsid w:val="00D70207"/>
    <w:rsid w:val="00D712D7"/>
    <w:rsid w:val="00D727AB"/>
    <w:rsid w:val="00D73D6E"/>
    <w:rsid w:val="00D81E71"/>
    <w:rsid w:val="00D820F7"/>
    <w:rsid w:val="00D82BA2"/>
    <w:rsid w:val="00D832A1"/>
    <w:rsid w:val="00D83D8F"/>
    <w:rsid w:val="00D851D1"/>
    <w:rsid w:val="00D8725F"/>
    <w:rsid w:val="00D92CBA"/>
    <w:rsid w:val="00D94099"/>
    <w:rsid w:val="00D951B5"/>
    <w:rsid w:val="00D95F94"/>
    <w:rsid w:val="00DA68E0"/>
    <w:rsid w:val="00DB3B7C"/>
    <w:rsid w:val="00DB47FF"/>
    <w:rsid w:val="00DC2517"/>
    <w:rsid w:val="00DC67CA"/>
    <w:rsid w:val="00DD059F"/>
    <w:rsid w:val="00DD0E31"/>
    <w:rsid w:val="00DD3BCD"/>
    <w:rsid w:val="00DD4C6E"/>
    <w:rsid w:val="00DD69E0"/>
    <w:rsid w:val="00DE2D25"/>
    <w:rsid w:val="00DF6522"/>
    <w:rsid w:val="00DF7262"/>
    <w:rsid w:val="00DF7F2B"/>
    <w:rsid w:val="00E0221F"/>
    <w:rsid w:val="00E06346"/>
    <w:rsid w:val="00E078FC"/>
    <w:rsid w:val="00E11B1B"/>
    <w:rsid w:val="00E12D7D"/>
    <w:rsid w:val="00E13F96"/>
    <w:rsid w:val="00E1406F"/>
    <w:rsid w:val="00E14628"/>
    <w:rsid w:val="00E15AC7"/>
    <w:rsid w:val="00E16573"/>
    <w:rsid w:val="00E25A3B"/>
    <w:rsid w:val="00E25D94"/>
    <w:rsid w:val="00E423D5"/>
    <w:rsid w:val="00E4417B"/>
    <w:rsid w:val="00E458A4"/>
    <w:rsid w:val="00E5010C"/>
    <w:rsid w:val="00E507FE"/>
    <w:rsid w:val="00E5091C"/>
    <w:rsid w:val="00E52E34"/>
    <w:rsid w:val="00E542B2"/>
    <w:rsid w:val="00E548CE"/>
    <w:rsid w:val="00E56C47"/>
    <w:rsid w:val="00E572F9"/>
    <w:rsid w:val="00E62EFA"/>
    <w:rsid w:val="00E65B3C"/>
    <w:rsid w:val="00E65DF5"/>
    <w:rsid w:val="00E67F65"/>
    <w:rsid w:val="00E70611"/>
    <w:rsid w:val="00E74E32"/>
    <w:rsid w:val="00E75FF1"/>
    <w:rsid w:val="00E766CB"/>
    <w:rsid w:val="00E915CB"/>
    <w:rsid w:val="00E931CF"/>
    <w:rsid w:val="00E9584E"/>
    <w:rsid w:val="00E9674D"/>
    <w:rsid w:val="00EA2298"/>
    <w:rsid w:val="00EA3D06"/>
    <w:rsid w:val="00EB2E76"/>
    <w:rsid w:val="00EB3498"/>
    <w:rsid w:val="00EB62C5"/>
    <w:rsid w:val="00EB63E6"/>
    <w:rsid w:val="00EB6A67"/>
    <w:rsid w:val="00EC4E10"/>
    <w:rsid w:val="00ED123C"/>
    <w:rsid w:val="00ED5499"/>
    <w:rsid w:val="00ED72FD"/>
    <w:rsid w:val="00ED75AF"/>
    <w:rsid w:val="00ED7877"/>
    <w:rsid w:val="00EF4FE2"/>
    <w:rsid w:val="00EF5950"/>
    <w:rsid w:val="00EF7598"/>
    <w:rsid w:val="00F04E3F"/>
    <w:rsid w:val="00F04F91"/>
    <w:rsid w:val="00F06215"/>
    <w:rsid w:val="00F074D5"/>
    <w:rsid w:val="00F10532"/>
    <w:rsid w:val="00F1276C"/>
    <w:rsid w:val="00F13977"/>
    <w:rsid w:val="00F16947"/>
    <w:rsid w:val="00F24904"/>
    <w:rsid w:val="00F2523B"/>
    <w:rsid w:val="00F42CE0"/>
    <w:rsid w:val="00F4356E"/>
    <w:rsid w:val="00F446AC"/>
    <w:rsid w:val="00F47BFF"/>
    <w:rsid w:val="00F5115D"/>
    <w:rsid w:val="00F53BA3"/>
    <w:rsid w:val="00F56661"/>
    <w:rsid w:val="00F56946"/>
    <w:rsid w:val="00F60F95"/>
    <w:rsid w:val="00F6448C"/>
    <w:rsid w:val="00F651DA"/>
    <w:rsid w:val="00F65882"/>
    <w:rsid w:val="00F65EA7"/>
    <w:rsid w:val="00F737C2"/>
    <w:rsid w:val="00F73C56"/>
    <w:rsid w:val="00F763C5"/>
    <w:rsid w:val="00F76D51"/>
    <w:rsid w:val="00F77010"/>
    <w:rsid w:val="00F81610"/>
    <w:rsid w:val="00F839C2"/>
    <w:rsid w:val="00F83BB4"/>
    <w:rsid w:val="00F84019"/>
    <w:rsid w:val="00F8699C"/>
    <w:rsid w:val="00F91F88"/>
    <w:rsid w:val="00F92B51"/>
    <w:rsid w:val="00F93336"/>
    <w:rsid w:val="00F95372"/>
    <w:rsid w:val="00FA1CF0"/>
    <w:rsid w:val="00FA28E7"/>
    <w:rsid w:val="00FA59B4"/>
    <w:rsid w:val="00FA61FF"/>
    <w:rsid w:val="00FB1966"/>
    <w:rsid w:val="00FB4EC8"/>
    <w:rsid w:val="00FB5F3A"/>
    <w:rsid w:val="00FC3B24"/>
    <w:rsid w:val="00FC43ED"/>
    <w:rsid w:val="00FC5182"/>
    <w:rsid w:val="00FD35B8"/>
    <w:rsid w:val="00FD5A44"/>
    <w:rsid w:val="00FD791A"/>
    <w:rsid w:val="00FE25DF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3BC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808B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3600"/>
    <w:pPr>
      <w:jc w:val="center"/>
      <w:outlineLvl w:val="0"/>
    </w:pPr>
    <w:rPr>
      <w:rFonts w:ascii="Calibri" w:hAnsi="Calibr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881"/>
    <w:pPr>
      <w:ind w:firstLine="567"/>
      <w:outlineLvl w:val="1"/>
    </w:pPr>
    <w:rPr>
      <w:rFonts w:ascii="Calibri" w:hAnsi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08BE"/>
    <w:rPr>
      <w:color w:val="0000FF"/>
      <w:u w:val="single"/>
    </w:rPr>
  </w:style>
  <w:style w:type="table" w:styleId="a4">
    <w:name w:val="Table Grid"/>
    <w:basedOn w:val="a1"/>
    <w:uiPriority w:val="59"/>
    <w:rsid w:val="0018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D951B5"/>
    <w:rPr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6B493F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7">
    <w:name w:val="Заголовок Знак"/>
    <w:link w:val="a6"/>
    <w:uiPriority w:val="10"/>
    <w:rsid w:val="006B4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A47B59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a9">
    <w:name w:val="Подзаголовок Знак"/>
    <w:link w:val="a8"/>
    <w:uiPriority w:val="11"/>
    <w:rsid w:val="00A47B59"/>
    <w:rPr>
      <w:rFonts w:ascii="Calibri" w:eastAsia="MS Gothic" w:hAnsi="Calibri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03600"/>
    <w:rPr>
      <w:rFonts w:ascii="Calibri" w:hAnsi="Calibri"/>
      <w:b/>
      <w:sz w:val="32"/>
      <w:szCs w:val="32"/>
    </w:rPr>
  </w:style>
  <w:style w:type="paragraph" w:customStyle="1" w:styleId="Ukonfcom">
    <w:name w:val="Ukonf.com"/>
    <w:qFormat/>
    <w:rsid w:val="000F6D0C"/>
    <w:pPr>
      <w:spacing w:line="228" w:lineRule="auto"/>
    </w:pPr>
    <w:rPr>
      <w:rFonts w:ascii="Arial" w:eastAsia="Times New Roman" w:hAnsi="Arial"/>
    </w:rPr>
  </w:style>
  <w:style w:type="paragraph" w:styleId="aa">
    <w:name w:val="Balloon Text"/>
    <w:basedOn w:val="a"/>
    <w:link w:val="ab"/>
    <w:uiPriority w:val="99"/>
    <w:semiHidden/>
    <w:unhideWhenUsed/>
    <w:rsid w:val="00B26EB3"/>
    <w:rPr>
      <w:rFonts w:ascii="Lucida Grande CY" w:hAnsi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EB3"/>
    <w:rPr>
      <w:rFonts w:ascii="Lucida Grande CY" w:hAnsi="Lucida Grande CY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D370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43881"/>
    <w:rPr>
      <w:rFonts w:ascii="Calibri" w:hAnsi="Calibri"/>
      <w:b/>
      <w:sz w:val="28"/>
      <w:szCs w:val="28"/>
    </w:rPr>
  </w:style>
  <w:style w:type="paragraph" w:styleId="ad">
    <w:name w:val="Document Map"/>
    <w:basedOn w:val="a"/>
    <w:link w:val="ae"/>
    <w:uiPriority w:val="99"/>
    <w:semiHidden/>
    <w:unhideWhenUsed/>
    <w:rsid w:val="00E423D5"/>
    <w:rPr>
      <w:rFonts w:ascii="Times New Roman" w:hAnsi="Times New Roman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423D5"/>
    <w:rPr>
      <w:rFonts w:ascii="Times New Roman" w:hAnsi="Times New Roman"/>
      <w:sz w:val="24"/>
      <w:szCs w:val="24"/>
    </w:rPr>
  </w:style>
  <w:style w:type="character" w:styleId="af">
    <w:name w:val="Unresolved Mention"/>
    <w:basedOn w:val="a0"/>
    <w:uiPriority w:val="99"/>
    <w:rsid w:val="0094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onf.com/na" TargetMode="External"/><Relationship Id="rId13" Type="http://schemas.openxmlformats.org/officeDocument/2006/relationships/hyperlink" Target="https://ukonf.com/p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onf.com/cn" TargetMode="External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konf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hyperlink" Target="https://ukonf.com/pay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ukonf.com/mon" TargetMode="External"/><Relationship Id="rId14" Type="http://schemas.openxmlformats.org/officeDocument/2006/relationships/hyperlink" Target="https://ukonf.com/mon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Manager/>
  <Company/>
  <LinksUpToDate>false</LinksUpToDate>
  <CharactersWithSpaces>10172</CharactersWithSpaces>
  <SharedDoc>false</SharedDoc>
  <HyperlinkBase/>
  <HLinks>
    <vt:vector size="66" baseType="variant">
      <vt:variant>
        <vt:i4>3145834</vt:i4>
      </vt:variant>
      <vt:variant>
        <vt:i4>30</vt:i4>
      </vt:variant>
      <vt:variant>
        <vt:i4>0</vt:i4>
      </vt:variant>
      <vt:variant>
        <vt:i4>5</vt:i4>
      </vt:variant>
      <vt:variant>
        <vt:lpwstr>mailto:na@ucom.ru</vt:lpwstr>
      </vt:variant>
      <vt:variant>
        <vt:lpwstr/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>mailto:conf@ucom.ru</vt:lpwstr>
      </vt:variant>
      <vt:variant>
        <vt:lpwstr/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>mailto:conf@ucom.ru</vt:lpwstr>
      </vt:variant>
      <vt:variant>
        <vt:lpwstr/>
      </vt:variant>
      <vt:variant>
        <vt:i4>3145834</vt:i4>
      </vt:variant>
      <vt:variant>
        <vt:i4>21</vt:i4>
      </vt:variant>
      <vt:variant>
        <vt:i4>0</vt:i4>
      </vt:variant>
      <vt:variant>
        <vt:i4>5</vt:i4>
      </vt:variant>
      <vt:variant>
        <vt:lpwstr>mailto:na@ucom.ru</vt:lpwstr>
      </vt:variant>
      <vt:variant>
        <vt:lpwstr/>
      </vt:variant>
      <vt:variant>
        <vt:i4>5111859</vt:i4>
      </vt:variant>
      <vt:variant>
        <vt:i4>18</vt:i4>
      </vt:variant>
      <vt:variant>
        <vt:i4>0</vt:i4>
      </vt:variant>
      <vt:variant>
        <vt:i4>5</vt:i4>
      </vt:variant>
      <vt:variant>
        <vt:lpwstr>https://ucom.ru/epay.html</vt:lpwstr>
      </vt:variant>
      <vt:variant>
        <vt:lpwstr/>
      </vt:variant>
      <vt:variant>
        <vt:i4>6750291</vt:i4>
      </vt:variant>
      <vt:variant>
        <vt:i4>15</vt:i4>
      </vt:variant>
      <vt:variant>
        <vt:i4>0</vt:i4>
      </vt:variant>
      <vt:variant>
        <vt:i4>5</vt:i4>
      </vt:variant>
      <vt:variant>
        <vt:lpwstr>http://ucom.ru/conf</vt:lpwstr>
      </vt:variant>
      <vt:variant>
        <vt:lpwstr/>
      </vt:variant>
      <vt:variant>
        <vt:i4>5111859</vt:i4>
      </vt:variant>
      <vt:variant>
        <vt:i4>12</vt:i4>
      </vt:variant>
      <vt:variant>
        <vt:i4>0</vt:i4>
      </vt:variant>
      <vt:variant>
        <vt:i4>5</vt:i4>
      </vt:variant>
      <vt:variant>
        <vt:lpwstr>https://ucom.ru/epay.html</vt:lpwstr>
      </vt:variant>
      <vt:variant>
        <vt:lpwstr/>
      </vt:variant>
      <vt:variant>
        <vt:i4>589876</vt:i4>
      </vt:variant>
      <vt:variant>
        <vt:i4>9</vt:i4>
      </vt:variant>
      <vt:variant>
        <vt:i4>0</vt:i4>
      </vt:variant>
      <vt:variant>
        <vt:i4>5</vt:i4>
      </vt:variant>
      <vt:variant>
        <vt:lpwstr>http://ucom.ru/cn</vt:lpwstr>
      </vt:variant>
      <vt:variant>
        <vt:lpwstr/>
      </vt:variant>
      <vt:variant>
        <vt:i4>262203</vt:i4>
      </vt:variant>
      <vt:variant>
        <vt:i4>6</vt:i4>
      </vt:variant>
      <vt:variant>
        <vt:i4>0</vt:i4>
      </vt:variant>
      <vt:variant>
        <vt:i4>5</vt:i4>
      </vt:variant>
      <vt:variant>
        <vt:lpwstr>http://ucom.ru/na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mailto:conf@ucom.ru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mailto:na@ucom.ru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subject/>
  <dc:creator>https://ukonf.com</dc:creator>
  <cp:keywords/>
  <dc:description/>
  <cp:lastModifiedBy>Timur U</cp:lastModifiedBy>
  <cp:revision>38</cp:revision>
  <cp:lastPrinted>2023-03-03T11:53:00Z</cp:lastPrinted>
  <dcterms:created xsi:type="dcterms:W3CDTF">2023-06-14T13:38:00Z</dcterms:created>
  <dcterms:modified xsi:type="dcterms:W3CDTF">2023-10-15T08:33:00Z</dcterms:modified>
  <cp:category/>
</cp:coreProperties>
</file>