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2E" w:rsidRDefault="00A07F2E" w:rsidP="00A07F2E">
      <w:pPr>
        <w:spacing w:before="67"/>
        <w:ind w:left="682" w:right="685"/>
        <w:jc w:val="center"/>
        <w:rPr>
          <w:b/>
          <w:sz w:val="26"/>
        </w:rPr>
      </w:pPr>
      <w:r>
        <w:rPr>
          <w:b/>
          <w:sz w:val="26"/>
        </w:rPr>
        <w:t xml:space="preserve">МИНИСТЕРСТВО  НАУКИ И ВЫСШЕГО ОБРАЗОВАНИЯ  РОССИЙСКОЙ  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ФЕДЕРАЦИИ</w:t>
      </w:r>
    </w:p>
    <w:p w:rsidR="00A07F2E" w:rsidRDefault="00A07F2E" w:rsidP="00A07F2E">
      <w:pPr>
        <w:ind w:left="682" w:right="688"/>
        <w:jc w:val="center"/>
        <w:rPr>
          <w:b/>
          <w:sz w:val="26"/>
        </w:rPr>
      </w:pPr>
      <w:r>
        <w:rPr>
          <w:b/>
          <w:sz w:val="26"/>
        </w:rPr>
        <w:t xml:space="preserve">Федеральное  государственное бюджетное образовательное учреждение 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высшего образования «Ижевский государственный  технический университет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имени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М. Т.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Калашникова»</w:t>
      </w:r>
    </w:p>
    <w:p w:rsidR="00A07F2E" w:rsidRDefault="00A07F2E" w:rsidP="00A07F2E">
      <w:pPr>
        <w:ind w:left="682" w:right="687"/>
        <w:jc w:val="center"/>
        <w:rPr>
          <w:b/>
          <w:sz w:val="26"/>
        </w:rPr>
      </w:pPr>
      <w:r>
        <w:rPr>
          <w:b/>
          <w:sz w:val="26"/>
        </w:rPr>
        <w:t>Факультет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«Математика и естественные науки»</w:t>
      </w:r>
    </w:p>
    <w:p w:rsidR="00A07F2E" w:rsidRDefault="00A07F2E" w:rsidP="00A07F2E">
      <w:pPr>
        <w:ind w:left="682" w:right="687"/>
        <w:jc w:val="center"/>
        <w:rPr>
          <w:b/>
          <w:sz w:val="26"/>
        </w:rPr>
      </w:pPr>
      <w:r>
        <w:rPr>
          <w:b/>
          <w:sz w:val="26"/>
        </w:rPr>
        <w:t>Кафедра «Общественные науки»</w:t>
      </w:r>
    </w:p>
    <w:p w:rsidR="00654B63" w:rsidRDefault="00654B63" w:rsidP="00873074">
      <w:pPr>
        <w:ind w:left="567" w:right="687" w:firstLine="682"/>
        <w:jc w:val="center"/>
        <w:rPr>
          <w:b/>
          <w:sz w:val="26"/>
        </w:rPr>
      </w:pPr>
    </w:p>
    <w:p w:rsidR="00A07F2E" w:rsidRDefault="00A07F2E" w:rsidP="00A07F2E">
      <w:pPr>
        <w:pStyle w:val="a3"/>
        <w:spacing w:before="4"/>
        <w:ind w:left="0" w:firstLine="0"/>
        <w:rPr>
          <w:b/>
          <w:sz w:val="22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104775</wp:posOffset>
            </wp:positionV>
            <wp:extent cx="807720" cy="1057275"/>
            <wp:effectExtent l="19050" t="0" r="0" b="0"/>
            <wp:wrapThrough wrapText="bothSides">
              <wp:wrapPolygon edited="0">
                <wp:start x="-509" y="0"/>
                <wp:lineTo x="-509" y="21405"/>
                <wp:lineTo x="21396" y="21405"/>
                <wp:lineTo x="21396" y="0"/>
                <wp:lineTo x="-509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0DD5">
        <w:rPr>
          <w:b/>
        </w:rPr>
        <w:t xml:space="preserve">  </w:t>
      </w:r>
    </w:p>
    <w:p w:rsidR="00A07F2E" w:rsidRPr="00876B07" w:rsidRDefault="00A07F2E" w:rsidP="00A07F2E">
      <w:pPr>
        <w:pStyle w:val="a3"/>
        <w:spacing w:before="5"/>
        <w:ind w:left="0" w:firstLine="0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2523490</wp:posOffset>
            </wp:positionH>
            <wp:positionV relativeFrom="paragraph">
              <wp:posOffset>156210</wp:posOffset>
            </wp:positionV>
            <wp:extent cx="934720" cy="890270"/>
            <wp:effectExtent l="19050" t="0" r="0" b="0"/>
            <wp:wrapTopAndBottom/>
            <wp:docPr id="3" name="image1.jpeg" descr="ЛоготипМУ201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F2E" w:rsidRPr="00DD21E2" w:rsidRDefault="00A07F2E" w:rsidP="00A07F2E">
      <w:pPr>
        <w:ind w:left="682" w:right="686"/>
        <w:jc w:val="center"/>
        <w:rPr>
          <w:b/>
          <w:sz w:val="28"/>
          <w:szCs w:val="28"/>
        </w:rPr>
      </w:pPr>
      <w:r w:rsidRPr="00DD21E2">
        <w:rPr>
          <w:b/>
          <w:sz w:val="28"/>
          <w:szCs w:val="28"/>
        </w:rPr>
        <w:t xml:space="preserve">Всероссийская научно-практическая конференция </w:t>
      </w:r>
    </w:p>
    <w:p w:rsidR="00A07F2E" w:rsidRPr="00DD21E2" w:rsidRDefault="00A07F2E" w:rsidP="00A07F2E">
      <w:pPr>
        <w:ind w:left="682" w:right="686"/>
        <w:jc w:val="center"/>
        <w:rPr>
          <w:b/>
          <w:sz w:val="28"/>
          <w:szCs w:val="28"/>
        </w:rPr>
      </w:pPr>
      <w:r w:rsidRPr="00DD21E2">
        <w:rPr>
          <w:b/>
          <w:spacing w:val="-2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«Вызовы современного мира</w:t>
      </w:r>
    </w:p>
    <w:p w:rsidR="00A07F2E" w:rsidRPr="00DD21E2" w:rsidRDefault="00A07F2E" w:rsidP="00A07F2E">
      <w:pPr>
        <w:ind w:left="682" w:right="686"/>
        <w:jc w:val="center"/>
        <w:rPr>
          <w:b/>
          <w:sz w:val="28"/>
          <w:szCs w:val="28"/>
        </w:rPr>
      </w:pPr>
      <w:r w:rsidRPr="00DD21E2">
        <w:rPr>
          <w:b/>
          <w:sz w:val="28"/>
          <w:szCs w:val="28"/>
        </w:rPr>
        <w:t xml:space="preserve"> в рамках социально-гуманитарного знания»</w:t>
      </w:r>
    </w:p>
    <w:p w:rsidR="00A07F2E" w:rsidRPr="00DD21E2" w:rsidRDefault="00A07F2E" w:rsidP="00A07F2E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A07F2E" w:rsidRPr="00DD21E2" w:rsidRDefault="00A07F2E" w:rsidP="00A07F2E">
      <w:pPr>
        <w:spacing w:line="480" w:lineRule="auto"/>
        <w:ind w:left="1258" w:right="12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D21E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4</w:t>
      </w:r>
      <w:r w:rsidRPr="00DD21E2">
        <w:rPr>
          <w:b/>
          <w:spacing w:val="-2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марта 2023</w:t>
      </w:r>
      <w:r w:rsidRPr="00DD21E2">
        <w:rPr>
          <w:b/>
          <w:spacing w:val="-1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г.</w:t>
      </w:r>
    </w:p>
    <w:p w:rsidR="00A07F2E" w:rsidRPr="00DD21E2" w:rsidRDefault="00A07F2E" w:rsidP="00A07F2E">
      <w:pPr>
        <w:spacing w:line="298" w:lineRule="exact"/>
        <w:ind w:left="682" w:right="684"/>
        <w:jc w:val="center"/>
        <w:rPr>
          <w:b/>
          <w:sz w:val="28"/>
          <w:szCs w:val="28"/>
        </w:rPr>
      </w:pPr>
      <w:r w:rsidRPr="00DD21E2">
        <w:rPr>
          <w:b/>
          <w:sz w:val="28"/>
          <w:szCs w:val="28"/>
        </w:rPr>
        <w:t>г.</w:t>
      </w:r>
      <w:r w:rsidRPr="00DD21E2">
        <w:rPr>
          <w:b/>
          <w:spacing w:val="-5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Ижевск</w:t>
      </w:r>
    </w:p>
    <w:p w:rsidR="00A07F2E" w:rsidRPr="00DD21E2" w:rsidRDefault="00A07F2E" w:rsidP="00A07F2E">
      <w:pPr>
        <w:pStyle w:val="a3"/>
        <w:ind w:left="0" w:firstLine="0"/>
        <w:rPr>
          <w:b/>
          <w:sz w:val="28"/>
          <w:szCs w:val="28"/>
        </w:rPr>
      </w:pPr>
    </w:p>
    <w:p w:rsidR="00A07F2E" w:rsidRPr="00DD21E2" w:rsidRDefault="00A07F2E" w:rsidP="00A07F2E">
      <w:pPr>
        <w:ind w:left="682" w:right="685"/>
        <w:jc w:val="center"/>
        <w:rPr>
          <w:b/>
          <w:sz w:val="28"/>
          <w:szCs w:val="28"/>
        </w:rPr>
      </w:pPr>
      <w:r w:rsidRPr="00DD21E2">
        <w:rPr>
          <w:b/>
          <w:sz w:val="28"/>
          <w:szCs w:val="28"/>
        </w:rPr>
        <w:t>Информационное</w:t>
      </w:r>
      <w:r w:rsidRPr="00DD21E2">
        <w:rPr>
          <w:b/>
          <w:spacing w:val="-2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письмо</w:t>
      </w:r>
      <w:r>
        <w:rPr>
          <w:b/>
          <w:sz w:val="28"/>
          <w:szCs w:val="28"/>
        </w:rPr>
        <w:t xml:space="preserve"> №</w:t>
      </w:r>
      <w:r w:rsidRPr="00DD21E2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1</w:t>
      </w:r>
    </w:p>
    <w:p w:rsidR="00A07F2E" w:rsidRPr="00DD21E2" w:rsidRDefault="00A07F2E" w:rsidP="00A07F2E">
      <w:pPr>
        <w:pStyle w:val="a3"/>
        <w:spacing w:before="2"/>
        <w:ind w:left="0" w:firstLine="0"/>
        <w:rPr>
          <w:b/>
          <w:sz w:val="28"/>
          <w:szCs w:val="28"/>
        </w:rPr>
      </w:pPr>
    </w:p>
    <w:p w:rsidR="00A07F2E" w:rsidRPr="00110CA0" w:rsidRDefault="00A07F2E" w:rsidP="00A07F2E">
      <w:pPr>
        <w:pStyle w:val="11"/>
        <w:spacing w:before="0"/>
        <w:ind w:left="3649"/>
        <w:jc w:val="both"/>
        <w:rPr>
          <w:b w:val="0"/>
          <w:i w:val="0"/>
          <w:sz w:val="24"/>
          <w:szCs w:val="24"/>
        </w:rPr>
      </w:pPr>
      <w:r w:rsidRPr="00110CA0">
        <w:rPr>
          <w:b w:val="0"/>
          <w:i w:val="0"/>
          <w:sz w:val="24"/>
          <w:szCs w:val="24"/>
        </w:rPr>
        <w:t>Уважаемые</w:t>
      </w:r>
      <w:r w:rsidRPr="00110CA0">
        <w:rPr>
          <w:b w:val="0"/>
          <w:i w:val="0"/>
          <w:spacing w:val="-2"/>
          <w:sz w:val="24"/>
          <w:szCs w:val="24"/>
        </w:rPr>
        <w:t xml:space="preserve"> </w:t>
      </w:r>
      <w:r w:rsidRPr="00110CA0">
        <w:rPr>
          <w:b w:val="0"/>
          <w:i w:val="0"/>
          <w:sz w:val="24"/>
          <w:szCs w:val="24"/>
        </w:rPr>
        <w:t>коллеги!</w:t>
      </w:r>
    </w:p>
    <w:p w:rsidR="00A07F2E" w:rsidRDefault="00A07F2E" w:rsidP="00A07F2E">
      <w:pPr>
        <w:pStyle w:val="a3"/>
        <w:ind w:left="0" w:firstLine="720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Приглашаем вас принять участие в работе Всероссийской научно-практической</w:t>
      </w:r>
      <w:r w:rsidRPr="00794DD6">
        <w:rPr>
          <w:spacing w:val="-62"/>
          <w:sz w:val="24"/>
          <w:szCs w:val="24"/>
        </w:rPr>
        <w:t xml:space="preserve"> </w:t>
      </w:r>
      <w:r w:rsidRPr="00794DD6">
        <w:rPr>
          <w:sz w:val="24"/>
          <w:szCs w:val="24"/>
        </w:rPr>
        <w:t>конференции «Вызовы современного мира в рамках социально-гуманитарного знания», которая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состоится</w:t>
      </w:r>
      <w:r w:rsidRPr="00794DD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794DD6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марта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2023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г.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в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Ижевском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государственном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техническом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университете имени</w:t>
      </w:r>
      <w:r w:rsidRPr="00794DD6">
        <w:rPr>
          <w:spacing w:val="2"/>
          <w:sz w:val="24"/>
          <w:szCs w:val="24"/>
        </w:rPr>
        <w:t xml:space="preserve"> </w:t>
      </w:r>
      <w:r w:rsidRPr="00794DD6">
        <w:rPr>
          <w:sz w:val="24"/>
          <w:szCs w:val="24"/>
        </w:rPr>
        <w:t>М.</w:t>
      </w:r>
      <w:r w:rsidRPr="00794DD6">
        <w:rPr>
          <w:spacing w:val="-1"/>
          <w:sz w:val="24"/>
          <w:szCs w:val="24"/>
        </w:rPr>
        <w:t xml:space="preserve"> </w:t>
      </w:r>
      <w:r w:rsidRPr="00794DD6">
        <w:rPr>
          <w:sz w:val="24"/>
          <w:szCs w:val="24"/>
        </w:rPr>
        <w:t>Т.</w:t>
      </w:r>
      <w:r w:rsidRPr="00794DD6">
        <w:rPr>
          <w:spacing w:val="-1"/>
          <w:sz w:val="24"/>
          <w:szCs w:val="24"/>
        </w:rPr>
        <w:t xml:space="preserve"> </w:t>
      </w:r>
      <w:r w:rsidRPr="00794DD6">
        <w:rPr>
          <w:sz w:val="24"/>
          <w:szCs w:val="24"/>
        </w:rPr>
        <w:t>Калашникова.</w:t>
      </w:r>
    </w:p>
    <w:p w:rsidR="00A07F2E" w:rsidRDefault="00A07F2E" w:rsidP="00A07F2E">
      <w:pPr>
        <w:pStyle w:val="a6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 xml:space="preserve"> Участниками конференции могут быть преподаватели вузов,</w:t>
      </w:r>
      <w:r w:rsidR="00465CFD">
        <w:rPr>
          <w:bCs/>
        </w:rPr>
        <w:t xml:space="preserve"> аспиранты, магистранты любых </w:t>
      </w:r>
      <w:r>
        <w:rPr>
          <w:bCs/>
        </w:rPr>
        <w:t>научных направлений и специальностей, представители деловых кругов, культуры, политических структур и организаций.</w:t>
      </w:r>
    </w:p>
    <w:p w:rsidR="00A07F2E" w:rsidRDefault="00A07F2E" w:rsidP="00A07F2E">
      <w:pPr>
        <w:pStyle w:val="a3"/>
        <w:ind w:right="223" w:firstLine="358"/>
        <w:jc w:val="both"/>
      </w:pPr>
    </w:p>
    <w:p w:rsidR="00A07F2E" w:rsidRDefault="00F745CD" w:rsidP="005B657B">
      <w:pPr>
        <w:pStyle w:val="a3"/>
        <w:ind w:right="223" w:firstLine="35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 w:rsidR="00A07F2E" w:rsidRPr="00794DD6">
        <w:rPr>
          <w:b/>
          <w:bCs/>
          <w:sz w:val="24"/>
          <w:szCs w:val="24"/>
        </w:rPr>
        <w:t xml:space="preserve"> </w:t>
      </w:r>
      <w:r w:rsidR="00A07F2E">
        <w:rPr>
          <w:b/>
          <w:bCs/>
          <w:sz w:val="24"/>
          <w:szCs w:val="24"/>
        </w:rPr>
        <w:t xml:space="preserve"> и задачи конференции</w:t>
      </w:r>
    </w:p>
    <w:p w:rsidR="005B657B" w:rsidRPr="00794DD6" w:rsidRDefault="005B657B" w:rsidP="005B657B">
      <w:pPr>
        <w:pStyle w:val="a3"/>
        <w:ind w:right="223" w:firstLine="358"/>
        <w:jc w:val="center"/>
        <w:rPr>
          <w:b/>
          <w:bCs/>
          <w:sz w:val="24"/>
          <w:szCs w:val="24"/>
        </w:rPr>
      </w:pPr>
    </w:p>
    <w:p w:rsidR="00A07F2E" w:rsidRDefault="00A07F2E" w:rsidP="005B657B">
      <w:pPr>
        <w:pStyle w:val="a3"/>
        <w:ind w:left="0" w:right="223" w:firstLine="709"/>
        <w:jc w:val="both"/>
        <w:rPr>
          <w:bCs/>
          <w:sz w:val="24"/>
          <w:szCs w:val="24"/>
        </w:rPr>
      </w:pPr>
      <w:r w:rsidRPr="00794DD6">
        <w:rPr>
          <w:bCs/>
          <w:sz w:val="24"/>
          <w:szCs w:val="24"/>
        </w:rPr>
        <w:t>Современный мир в своем развитии обнаруживает  большой кризисный потенциал, который постоянно увеличивается.  На площадках разных уровней идет поиск решения  актуальных проблем во всех сферах жизни   общества.  Вузовская система образования в России сохранила большой корпус фундаментального социально-гуманитарного знания, который позволяет проводить широкие и плодотворные дискуссии</w:t>
      </w:r>
      <w:r>
        <w:rPr>
          <w:bCs/>
          <w:sz w:val="24"/>
          <w:szCs w:val="24"/>
        </w:rPr>
        <w:t>.  В настоящее время диалог, профессиональное обсуждение вопросов  являются важнейшей частью интеллектуальной работы общества и должны постоянно функционировать и</w:t>
      </w:r>
      <w:r w:rsidRPr="003332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совершенствоваться.</w:t>
      </w:r>
    </w:p>
    <w:p w:rsidR="00A07F2E" w:rsidRDefault="004F00BF" w:rsidP="005B657B">
      <w:pPr>
        <w:pStyle w:val="a3"/>
        <w:ind w:left="0" w:right="223" w:firstLine="709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Цель </w:t>
      </w:r>
      <w:r w:rsidR="00A07F2E" w:rsidRPr="00FD4F32">
        <w:rPr>
          <w:bCs/>
          <w:sz w:val="24"/>
          <w:szCs w:val="24"/>
          <w:u w:val="single"/>
        </w:rPr>
        <w:t>конференции</w:t>
      </w:r>
      <w:r w:rsidR="00A07F2E">
        <w:rPr>
          <w:bCs/>
          <w:sz w:val="24"/>
          <w:szCs w:val="24"/>
        </w:rPr>
        <w:t xml:space="preserve"> – развитие н</w:t>
      </w:r>
      <w:r>
        <w:rPr>
          <w:bCs/>
          <w:sz w:val="24"/>
          <w:szCs w:val="24"/>
        </w:rPr>
        <w:t>аучного потенциала университета и</w:t>
      </w:r>
      <w:r w:rsidR="00A07F2E">
        <w:rPr>
          <w:bCs/>
          <w:sz w:val="24"/>
          <w:szCs w:val="24"/>
        </w:rPr>
        <w:t xml:space="preserve"> укрепление связей </w:t>
      </w:r>
      <w:r w:rsidR="009818E0">
        <w:rPr>
          <w:bCs/>
          <w:sz w:val="24"/>
          <w:szCs w:val="24"/>
        </w:rPr>
        <w:t>общества,  науки, образования,</w:t>
      </w:r>
      <w:r w:rsidR="00A07F2E">
        <w:rPr>
          <w:bCs/>
          <w:sz w:val="24"/>
          <w:szCs w:val="24"/>
        </w:rPr>
        <w:t xml:space="preserve"> культуры.</w:t>
      </w:r>
    </w:p>
    <w:p w:rsidR="00A07F2E" w:rsidRPr="00FD4F32" w:rsidRDefault="00A07F2E" w:rsidP="005B657B">
      <w:pPr>
        <w:pStyle w:val="a3"/>
        <w:ind w:left="0" w:right="223" w:firstLine="709"/>
        <w:rPr>
          <w:bCs/>
          <w:sz w:val="24"/>
          <w:szCs w:val="24"/>
          <w:u w:val="single"/>
        </w:rPr>
      </w:pPr>
      <w:r w:rsidRPr="00FD4F32">
        <w:rPr>
          <w:bCs/>
          <w:sz w:val="24"/>
          <w:szCs w:val="24"/>
          <w:u w:val="single"/>
        </w:rPr>
        <w:t>Задачи конференции:</w:t>
      </w:r>
    </w:p>
    <w:p w:rsidR="00A07F2E" w:rsidRDefault="00A07F2E" w:rsidP="005B657B">
      <w:pPr>
        <w:pStyle w:val="a3"/>
        <w:numPr>
          <w:ilvl w:val="0"/>
          <w:numId w:val="9"/>
        </w:numPr>
        <w:ind w:left="0" w:firstLine="709"/>
        <w:rPr>
          <w:bCs/>
          <w:sz w:val="24"/>
          <w:szCs w:val="24"/>
        </w:rPr>
      </w:pPr>
      <w:r w:rsidRPr="00794DD6">
        <w:rPr>
          <w:bCs/>
          <w:sz w:val="24"/>
          <w:szCs w:val="24"/>
        </w:rPr>
        <w:t>на базе таких направлений исследования как философия, история, политология, социология, психология,  куль</w:t>
      </w:r>
      <w:r w:rsidR="00372D79">
        <w:rPr>
          <w:bCs/>
          <w:sz w:val="24"/>
          <w:szCs w:val="24"/>
        </w:rPr>
        <w:t>турология, филология, экономика</w:t>
      </w:r>
      <w:r w:rsidRPr="00794DD6">
        <w:rPr>
          <w:bCs/>
          <w:sz w:val="24"/>
          <w:szCs w:val="24"/>
        </w:rPr>
        <w:t xml:space="preserve"> сформулировать </w:t>
      </w:r>
      <w:r>
        <w:rPr>
          <w:bCs/>
          <w:sz w:val="24"/>
          <w:szCs w:val="24"/>
        </w:rPr>
        <w:t xml:space="preserve">основные вызовы, </w:t>
      </w:r>
      <w:r w:rsidRPr="00AE6A4E">
        <w:rPr>
          <w:bCs/>
          <w:sz w:val="24"/>
          <w:szCs w:val="24"/>
        </w:rPr>
        <w:t>которые стоят перед современной цивилизацией;</w:t>
      </w:r>
    </w:p>
    <w:p w:rsidR="00A07F2E" w:rsidRDefault="00A07F2E" w:rsidP="005B657B">
      <w:pPr>
        <w:pStyle w:val="a3"/>
        <w:numPr>
          <w:ilvl w:val="0"/>
          <w:numId w:val="9"/>
        </w:numPr>
        <w:ind w:left="0" w:firstLine="709"/>
        <w:rPr>
          <w:bCs/>
          <w:sz w:val="24"/>
          <w:szCs w:val="24"/>
        </w:rPr>
      </w:pPr>
      <w:r w:rsidRPr="00AE6A4E">
        <w:rPr>
          <w:bCs/>
          <w:sz w:val="24"/>
          <w:szCs w:val="24"/>
        </w:rPr>
        <w:t>показать возможные ответы и решения возникающих проблем на теоретическом и практическом уровнях.</w:t>
      </w:r>
    </w:p>
    <w:p w:rsidR="00654B63" w:rsidRDefault="00654B63" w:rsidP="00654B63">
      <w:pPr>
        <w:pStyle w:val="a3"/>
        <w:rPr>
          <w:bCs/>
          <w:sz w:val="24"/>
          <w:szCs w:val="24"/>
        </w:rPr>
      </w:pPr>
    </w:p>
    <w:p w:rsidR="00654B63" w:rsidRDefault="00654B63" w:rsidP="00654B63">
      <w:pPr>
        <w:pStyle w:val="a3"/>
        <w:rPr>
          <w:bCs/>
          <w:sz w:val="24"/>
          <w:szCs w:val="24"/>
        </w:rPr>
      </w:pPr>
    </w:p>
    <w:p w:rsidR="00654B63" w:rsidRPr="00AE6A4E" w:rsidRDefault="00654B63" w:rsidP="00654B63">
      <w:pPr>
        <w:pStyle w:val="a3"/>
        <w:rPr>
          <w:bCs/>
          <w:sz w:val="24"/>
          <w:szCs w:val="24"/>
        </w:rPr>
      </w:pPr>
    </w:p>
    <w:p w:rsidR="00A07F2E" w:rsidRDefault="00A07F2E" w:rsidP="005B657B">
      <w:pPr>
        <w:pStyle w:val="a3"/>
        <w:ind w:right="223"/>
        <w:jc w:val="center"/>
        <w:rPr>
          <w:b/>
          <w:sz w:val="24"/>
          <w:szCs w:val="24"/>
        </w:rPr>
      </w:pPr>
      <w:r w:rsidRPr="005C086F">
        <w:rPr>
          <w:b/>
          <w:sz w:val="24"/>
          <w:szCs w:val="24"/>
        </w:rPr>
        <w:t>ПРОГРАММА КОНФЕРЕНЦИИ</w:t>
      </w:r>
    </w:p>
    <w:p w:rsidR="005B657B" w:rsidRPr="005C086F" w:rsidRDefault="005B657B" w:rsidP="005B657B">
      <w:pPr>
        <w:pStyle w:val="a3"/>
        <w:ind w:right="223"/>
        <w:jc w:val="center"/>
        <w:rPr>
          <w:b/>
          <w:sz w:val="24"/>
          <w:szCs w:val="24"/>
        </w:rPr>
      </w:pPr>
    </w:p>
    <w:p w:rsidR="00A07F2E" w:rsidRPr="00794DD6" w:rsidRDefault="00A07F2E" w:rsidP="005B657B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Пленарное заседание.</w:t>
      </w:r>
      <w:r w:rsidRPr="00794DD6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Вызовы современного мира  (02.03.2023)</w:t>
      </w:r>
    </w:p>
    <w:p w:rsidR="00A07F2E" w:rsidRPr="00794DD6" w:rsidRDefault="00A07F2E" w:rsidP="005B657B">
      <w:pPr>
        <w:ind w:firstLine="709"/>
        <w:jc w:val="both"/>
        <w:rPr>
          <w:bCs/>
          <w:sz w:val="24"/>
          <w:szCs w:val="24"/>
        </w:rPr>
      </w:pPr>
    </w:p>
    <w:p w:rsidR="00A07F2E" w:rsidRPr="00794DD6" w:rsidRDefault="00A07F2E" w:rsidP="005B657B">
      <w:pPr>
        <w:ind w:firstLine="709"/>
        <w:jc w:val="both"/>
        <w:rPr>
          <w:b/>
          <w:bCs/>
          <w:sz w:val="24"/>
          <w:szCs w:val="24"/>
        </w:rPr>
      </w:pPr>
      <w:r w:rsidRPr="00794DD6">
        <w:rPr>
          <w:b/>
          <w:bCs/>
          <w:sz w:val="24"/>
          <w:szCs w:val="24"/>
        </w:rPr>
        <w:t>Направления работы конференц</w:t>
      </w:r>
      <w:r>
        <w:rPr>
          <w:b/>
          <w:bCs/>
          <w:sz w:val="24"/>
          <w:szCs w:val="24"/>
        </w:rPr>
        <w:t>ии (03.03.2023)</w:t>
      </w:r>
    </w:p>
    <w:p w:rsidR="00A07F2E" w:rsidRPr="00794DD6" w:rsidRDefault="00A07F2E" w:rsidP="005B657B">
      <w:pPr>
        <w:ind w:firstLine="709"/>
        <w:rPr>
          <w:sz w:val="24"/>
          <w:szCs w:val="24"/>
        </w:rPr>
      </w:pPr>
      <w:r w:rsidRPr="00794DD6">
        <w:rPr>
          <w:sz w:val="24"/>
          <w:szCs w:val="24"/>
        </w:rPr>
        <w:t>Секция 1.«Философия труда» в современном мире: модели и принципы.</w:t>
      </w:r>
    </w:p>
    <w:p w:rsidR="00A07F2E" w:rsidRPr="00794DD6" w:rsidRDefault="00A07F2E" w:rsidP="005B657B">
      <w:pPr>
        <w:ind w:firstLine="709"/>
        <w:rPr>
          <w:sz w:val="24"/>
          <w:szCs w:val="24"/>
        </w:rPr>
      </w:pPr>
      <w:r w:rsidRPr="00794DD6">
        <w:rPr>
          <w:sz w:val="24"/>
          <w:szCs w:val="24"/>
        </w:rPr>
        <w:t>Секция 2. Кризисные тенденции в мире политики.</w:t>
      </w:r>
    </w:p>
    <w:p w:rsidR="00A07F2E" w:rsidRPr="00794DD6" w:rsidRDefault="00A07F2E" w:rsidP="005B657B">
      <w:pPr>
        <w:ind w:firstLine="709"/>
        <w:rPr>
          <w:sz w:val="24"/>
          <w:szCs w:val="24"/>
        </w:rPr>
      </w:pPr>
      <w:r w:rsidRPr="00794DD6">
        <w:rPr>
          <w:sz w:val="24"/>
          <w:szCs w:val="24"/>
        </w:rPr>
        <w:t>Секция 3. Религия, религиозность и современное общество.</w:t>
      </w:r>
    </w:p>
    <w:p w:rsidR="00A07F2E" w:rsidRPr="00794DD6" w:rsidRDefault="00A07F2E" w:rsidP="005B657B">
      <w:pPr>
        <w:ind w:firstLine="709"/>
        <w:rPr>
          <w:sz w:val="24"/>
          <w:szCs w:val="24"/>
        </w:rPr>
      </w:pPr>
      <w:r w:rsidRPr="00794DD6">
        <w:rPr>
          <w:sz w:val="24"/>
          <w:szCs w:val="24"/>
        </w:rPr>
        <w:t>Секция 4. Человек: проблема идентичности.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5. Моральные ценности современного мира: по ту сторону добра и зла?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6. Культура и современное общество.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7.  «Переписывание истории»  как феномен.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8.  Культура языка – язык современного мира.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9.   Кризис личности: уровни проблемы.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10. Человек и роботы: союз или соперничество?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11. «Зеленая повестка»: тупик или  ценности, ведущие в будущее.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12. Высшее образование: вызовы и противоречия.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13. Современное социальное государство: принципы и идеалы.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14. Философия войны и  философия мира сегодня.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15. Глобализация как столкновение цивилизаций?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16. Пространство коммуникаций: опыт управления.</w:t>
      </w:r>
    </w:p>
    <w:p w:rsidR="00A07F2E" w:rsidRPr="00794DD6" w:rsidRDefault="00A07F2E" w:rsidP="005B657B">
      <w:pPr>
        <w:ind w:firstLine="709"/>
        <w:jc w:val="both"/>
        <w:rPr>
          <w:sz w:val="24"/>
          <w:szCs w:val="24"/>
        </w:rPr>
      </w:pPr>
    </w:p>
    <w:p w:rsidR="00A07F2E" w:rsidRDefault="00A07F2E" w:rsidP="005B657B">
      <w:pPr>
        <w:ind w:firstLine="709"/>
        <w:jc w:val="both"/>
        <w:rPr>
          <w:sz w:val="24"/>
          <w:szCs w:val="24"/>
        </w:rPr>
      </w:pPr>
      <w:r w:rsidRPr="00794DD6">
        <w:rPr>
          <w:b/>
          <w:sz w:val="24"/>
          <w:szCs w:val="24"/>
        </w:rPr>
        <w:t xml:space="preserve">Круглый стол: </w:t>
      </w:r>
      <w:r w:rsidRPr="00794DD6">
        <w:rPr>
          <w:sz w:val="24"/>
          <w:szCs w:val="24"/>
        </w:rPr>
        <w:t xml:space="preserve"> «Здоровое общес</w:t>
      </w:r>
      <w:r>
        <w:rPr>
          <w:sz w:val="24"/>
          <w:szCs w:val="24"/>
        </w:rPr>
        <w:t xml:space="preserve">тво:  идеалы, принципы, модели» </w:t>
      </w:r>
      <w:r w:rsidRPr="00794DD6">
        <w:rPr>
          <w:sz w:val="24"/>
          <w:szCs w:val="24"/>
        </w:rPr>
        <w:t xml:space="preserve"> </w:t>
      </w:r>
      <w:r>
        <w:rPr>
          <w:sz w:val="24"/>
          <w:szCs w:val="24"/>
        </w:rPr>
        <w:t>(04.03.2023)</w:t>
      </w:r>
      <w:r w:rsidR="004B58C0">
        <w:rPr>
          <w:sz w:val="24"/>
          <w:szCs w:val="24"/>
        </w:rPr>
        <w:t>.</w:t>
      </w:r>
    </w:p>
    <w:p w:rsidR="00A07F2E" w:rsidRDefault="00A07F2E" w:rsidP="005B657B">
      <w:pPr>
        <w:ind w:firstLine="709"/>
        <w:jc w:val="both"/>
        <w:rPr>
          <w:sz w:val="24"/>
          <w:szCs w:val="24"/>
        </w:rPr>
      </w:pPr>
      <w:r w:rsidRPr="00B55CC3">
        <w:rPr>
          <w:b/>
          <w:sz w:val="24"/>
          <w:szCs w:val="24"/>
        </w:rPr>
        <w:t>Закрытие Конференции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(04.03.2023)</w:t>
      </w:r>
      <w:r w:rsidR="004B58C0">
        <w:rPr>
          <w:sz w:val="24"/>
          <w:szCs w:val="24"/>
        </w:rPr>
        <w:t>.</w:t>
      </w:r>
    </w:p>
    <w:p w:rsidR="004B58C0" w:rsidRPr="00B55CC3" w:rsidRDefault="004B58C0" w:rsidP="005B657B">
      <w:pPr>
        <w:ind w:firstLine="709"/>
        <w:jc w:val="both"/>
        <w:rPr>
          <w:sz w:val="24"/>
          <w:szCs w:val="24"/>
        </w:rPr>
      </w:pPr>
    </w:p>
    <w:p w:rsidR="00A07F2E" w:rsidRPr="00FD2345" w:rsidRDefault="00A07F2E" w:rsidP="00A07F2E">
      <w:pPr>
        <w:pStyle w:val="110"/>
        <w:spacing w:before="67" w:line="276" w:lineRule="auto"/>
        <w:ind w:left="0" w:firstLine="709"/>
        <w:jc w:val="center"/>
        <w:rPr>
          <w:i w:val="0"/>
          <w:sz w:val="24"/>
          <w:szCs w:val="24"/>
        </w:rPr>
      </w:pPr>
      <w:r w:rsidRPr="00FD2345">
        <w:rPr>
          <w:i w:val="0"/>
          <w:sz w:val="24"/>
          <w:szCs w:val="24"/>
        </w:rPr>
        <w:t>Организационный</w:t>
      </w:r>
      <w:r w:rsidRPr="00FD2345">
        <w:rPr>
          <w:i w:val="0"/>
          <w:spacing w:val="-8"/>
          <w:sz w:val="24"/>
          <w:szCs w:val="24"/>
        </w:rPr>
        <w:t xml:space="preserve"> </w:t>
      </w:r>
      <w:r w:rsidRPr="00FD2345">
        <w:rPr>
          <w:i w:val="0"/>
          <w:sz w:val="24"/>
          <w:szCs w:val="24"/>
        </w:rPr>
        <w:t>комитет</w:t>
      </w:r>
    </w:p>
    <w:p w:rsidR="00A07F2E" w:rsidRPr="00C775EA" w:rsidRDefault="00A07F2E" w:rsidP="005B657B">
      <w:pPr>
        <w:ind w:firstLine="709"/>
        <w:jc w:val="both"/>
        <w:rPr>
          <w:sz w:val="24"/>
          <w:szCs w:val="24"/>
        </w:rPr>
      </w:pPr>
      <w:r w:rsidRPr="00C775EA">
        <w:rPr>
          <w:b/>
          <w:sz w:val="24"/>
          <w:szCs w:val="24"/>
        </w:rPr>
        <w:t>Председатель:</w:t>
      </w:r>
      <w:r w:rsidRPr="00C775EA">
        <w:rPr>
          <w:b/>
          <w:spacing w:val="-2"/>
          <w:sz w:val="24"/>
          <w:szCs w:val="24"/>
        </w:rPr>
        <w:t xml:space="preserve">  </w:t>
      </w:r>
      <w:r w:rsidRPr="00C775EA">
        <w:rPr>
          <w:sz w:val="24"/>
          <w:szCs w:val="24"/>
        </w:rPr>
        <w:t>Губерт  А.В., и.</w:t>
      </w:r>
      <w:r w:rsidR="004F5606">
        <w:rPr>
          <w:sz w:val="24"/>
          <w:szCs w:val="24"/>
        </w:rPr>
        <w:t xml:space="preserve"> </w:t>
      </w:r>
      <w:r w:rsidRPr="00C775EA">
        <w:rPr>
          <w:sz w:val="24"/>
          <w:szCs w:val="24"/>
        </w:rPr>
        <w:t>о.</w:t>
      </w:r>
      <w:r w:rsidRPr="00C775EA">
        <w:rPr>
          <w:spacing w:val="-3"/>
          <w:sz w:val="24"/>
          <w:szCs w:val="24"/>
        </w:rPr>
        <w:t xml:space="preserve"> </w:t>
      </w:r>
      <w:r w:rsidRPr="00C775EA">
        <w:rPr>
          <w:sz w:val="24"/>
          <w:szCs w:val="24"/>
        </w:rPr>
        <w:t>ректора,</w:t>
      </w:r>
      <w:r w:rsidRPr="00C775EA">
        <w:rPr>
          <w:spacing w:val="-2"/>
          <w:sz w:val="24"/>
          <w:szCs w:val="24"/>
        </w:rPr>
        <w:t xml:space="preserve"> </w:t>
      </w:r>
      <w:r w:rsidRPr="00C775EA">
        <w:rPr>
          <w:sz w:val="24"/>
          <w:szCs w:val="24"/>
        </w:rPr>
        <w:t xml:space="preserve">канд. </w:t>
      </w:r>
      <w:proofErr w:type="spellStart"/>
      <w:r w:rsidRPr="00C775EA">
        <w:rPr>
          <w:sz w:val="24"/>
          <w:szCs w:val="24"/>
        </w:rPr>
        <w:t>техн</w:t>
      </w:r>
      <w:proofErr w:type="spellEnd"/>
      <w:r w:rsidRPr="00C775EA">
        <w:rPr>
          <w:sz w:val="24"/>
          <w:szCs w:val="24"/>
        </w:rPr>
        <w:t>.</w:t>
      </w:r>
      <w:r w:rsidRPr="00C775EA">
        <w:rPr>
          <w:spacing w:val="-2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наук,</w:t>
      </w:r>
      <w:r w:rsidRPr="00C775EA">
        <w:rPr>
          <w:spacing w:val="-3"/>
          <w:sz w:val="24"/>
          <w:szCs w:val="24"/>
        </w:rPr>
        <w:t xml:space="preserve"> </w:t>
      </w:r>
      <w:r w:rsidRPr="00C775EA">
        <w:rPr>
          <w:sz w:val="24"/>
          <w:szCs w:val="24"/>
        </w:rPr>
        <w:t xml:space="preserve"> доцент.</w:t>
      </w:r>
    </w:p>
    <w:p w:rsidR="00A07F2E" w:rsidRPr="00C775EA" w:rsidRDefault="00A07F2E" w:rsidP="00A07F2E">
      <w:pPr>
        <w:pStyle w:val="110"/>
        <w:spacing w:before="8" w:line="276" w:lineRule="auto"/>
        <w:ind w:left="0" w:firstLine="709"/>
        <w:jc w:val="both"/>
        <w:rPr>
          <w:i w:val="0"/>
          <w:sz w:val="24"/>
          <w:szCs w:val="24"/>
        </w:rPr>
      </w:pPr>
      <w:r w:rsidRPr="00C775EA">
        <w:rPr>
          <w:i w:val="0"/>
          <w:sz w:val="24"/>
          <w:szCs w:val="24"/>
        </w:rPr>
        <w:t>Заместители председателя:</w:t>
      </w:r>
    </w:p>
    <w:p w:rsidR="00A07F2E" w:rsidRPr="00E57962" w:rsidRDefault="00A07F2E" w:rsidP="00110CA0">
      <w:pPr>
        <w:pStyle w:val="110"/>
        <w:spacing w:before="0" w:line="276" w:lineRule="auto"/>
        <w:ind w:left="0" w:firstLine="709"/>
        <w:jc w:val="both"/>
        <w:rPr>
          <w:b w:val="0"/>
          <w:i w:val="0"/>
          <w:sz w:val="24"/>
          <w:szCs w:val="24"/>
        </w:rPr>
      </w:pPr>
      <w:r w:rsidRPr="00C775EA">
        <w:rPr>
          <w:b w:val="0"/>
          <w:i w:val="0"/>
          <w:sz w:val="24"/>
          <w:szCs w:val="24"/>
        </w:rPr>
        <w:t>Копысов А. Н., проректор по научной и инновационной деятельн</w:t>
      </w:r>
      <w:r w:rsidR="00E57962">
        <w:rPr>
          <w:b w:val="0"/>
          <w:i w:val="0"/>
          <w:sz w:val="24"/>
          <w:szCs w:val="24"/>
        </w:rPr>
        <w:t xml:space="preserve">ости, канд. </w:t>
      </w:r>
      <w:proofErr w:type="spellStart"/>
      <w:r w:rsidR="00E57962">
        <w:rPr>
          <w:b w:val="0"/>
          <w:i w:val="0"/>
          <w:sz w:val="24"/>
          <w:szCs w:val="24"/>
        </w:rPr>
        <w:t>техн</w:t>
      </w:r>
      <w:proofErr w:type="spellEnd"/>
      <w:r w:rsidR="00E57962">
        <w:rPr>
          <w:b w:val="0"/>
          <w:i w:val="0"/>
          <w:sz w:val="24"/>
          <w:szCs w:val="24"/>
        </w:rPr>
        <w:t>. наук, доцент;</w:t>
      </w:r>
    </w:p>
    <w:p w:rsidR="00A07F2E" w:rsidRPr="00C775EA" w:rsidRDefault="00A07F2E" w:rsidP="00110CA0">
      <w:pPr>
        <w:pStyle w:val="a3"/>
        <w:ind w:left="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 xml:space="preserve">Соболев В. В., декан факультета «Математика и естественные науки», д-р физ.-мат. наук, доцент; </w:t>
      </w:r>
    </w:p>
    <w:p w:rsidR="00A07F2E" w:rsidRPr="00C775EA" w:rsidRDefault="00A07F2E" w:rsidP="00110CA0">
      <w:pPr>
        <w:pStyle w:val="a3"/>
        <w:ind w:left="0" w:firstLine="709"/>
        <w:jc w:val="both"/>
        <w:rPr>
          <w:sz w:val="24"/>
          <w:szCs w:val="24"/>
        </w:rPr>
      </w:pPr>
      <w:proofErr w:type="gramStart"/>
      <w:r w:rsidRPr="00C775EA">
        <w:rPr>
          <w:sz w:val="24"/>
          <w:szCs w:val="24"/>
        </w:rPr>
        <w:t>Рябая С. А., зав. кафедрой «Общественные науки», канд. ист. наук, доцент;</w:t>
      </w:r>
      <w:proofErr w:type="gramEnd"/>
    </w:p>
    <w:p w:rsidR="00A07F2E" w:rsidRPr="00C775EA" w:rsidRDefault="00A07F2E" w:rsidP="00110CA0">
      <w:pPr>
        <w:pStyle w:val="a3"/>
        <w:ind w:left="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Петрова М. В.,</w:t>
      </w:r>
      <w:r w:rsidRPr="00C775EA">
        <w:rPr>
          <w:spacing w:val="1"/>
          <w:sz w:val="24"/>
          <w:szCs w:val="24"/>
        </w:rPr>
        <w:t xml:space="preserve"> профессор кафедры «Общественные науки», </w:t>
      </w:r>
      <w:r w:rsidRPr="00C775EA">
        <w:rPr>
          <w:sz w:val="24"/>
          <w:szCs w:val="24"/>
        </w:rPr>
        <w:t>д-р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полит</w:t>
      </w:r>
      <w:proofErr w:type="gramStart"/>
      <w:r w:rsidRPr="00C775EA">
        <w:rPr>
          <w:sz w:val="24"/>
          <w:szCs w:val="24"/>
        </w:rPr>
        <w:t>.</w:t>
      </w:r>
      <w:proofErr w:type="gramEnd"/>
      <w:r w:rsidRPr="00C775EA">
        <w:rPr>
          <w:spacing w:val="1"/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>н</w:t>
      </w:r>
      <w:proofErr w:type="gramEnd"/>
      <w:r w:rsidRPr="00C775EA">
        <w:rPr>
          <w:sz w:val="24"/>
          <w:szCs w:val="24"/>
        </w:rPr>
        <w:t>аук.</w:t>
      </w:r>
    </w:p>
    <w:p w:rsidR="00A07F2E" w:rsidRPr="00747F49" w:rsidRDefault="001969C9" w:rsidP="00A07F2E">
      <w:pPr>
        <w:pStyle w:val="11"/>
        <w:spacing w:before="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</w:t>
      </w:r>
      <w:r w:rsidR="00A07F2E" w:rsidRPr="00747F49">
        <w:rPr>
          <w:i w:val="0"/>
          <w:sz w:val="24"/>
          <w:szCs w:val="24"/>
        </w:rPr>
        <w:t>Члены</w:t>
      </w:r>
      <w:r w:rsidR="00A07F2E" w:rsidRPr="00747F49">
        <w:rPr>
          <w:i w:val="0"/>
          <w:spacing w:val="-5"/>
          <w:sz w:val="24"/>
          <w:szCs w:val="24"/>
        </w:rPr>
        <w:t xml:space="preserve"> </w:t>
      </w:r>
      <w:r w:rsidR="00A07F2E" w:rsidRPr="00747F49">
        <w:rPr>
          <w:i w:val="0"/>
          <w:sz w:val="24"/>
          <w:szCs w:val="24"/>
        </w:rPr>
        <w:t>организационного</w:t>
      </w:r>
      <w:r w:rsidR="00A07F2E" w:rsidRPr="00747F49">
        <w:rPr>
          <w:i w:val="0"/>
          <w:spacing w:val="-4"/>
          <w:sz w:val="24"/>
          <w:szCs w:val="24"/>
        </w:rPr>
        <w:t xml:space="preserve"> </w:t>
      </w:r>
      <w:r w:rsidR="00A07F2E" w:rsidRPr="00747F49">
        <w:rPr>
          <w:i w:val="0"/>
          <w:sz w:val="24"/>
          <w:szCs w:val="24"/>
        </w:rPr>
        <w:t>комитета:</w:t>
      </w:r>
    </w:p>
    <w:p w:rsidR="00A07F2E" w:rsidRPr="00C775EA" w:rsidRDefault="00A07F2E" w:rsidP="00A07F2E">
      <w:pPr>
        <w:tabs>
          <w:tab w:val="left" w:pos="651"/>
        </w:tabs>
        <w:ind w:right="228" w:firstLine="709"/>
        <w:jc w:val="both"/>
        <w:rPr>
          <w:sz w:val="24"/>
          <w:szCs w:val="24"/>
        </w:rPr>
      </w:pPr>
      <w:proofErr w:type="spellStart"/>
      <w:r w:rsidRPr="00C775EA">
        <w:rPr>
          <w:sz w:val="24"/>
          <w:szCs w:val="24"/>
        </w:rPr>
        <w:t>Лазаричева</w:t>
      </w:r>
      <w:proofErr w:type="spellEnd"/>
      <w:r w:rsidRPr="00C775EA">
        <w:rPr>
          <w:sz w:val="24"/>
          <w:szCs w:val="24"/>
        </w:rPr>
        <w:t xml:space="preserve"> Е. С., доцент кафедры «Общественные науки», канд. полит</w:t>
      </w:r>
      <w:proofErr w:type="gramStart"/>
      <w:r w:rsidRPr="00C775EA">
        <w:rPr>
          <w:sz w:val="24"/>
          <w:szCs w:val="24"/>
        </w:rPr>
        <w:t>.</w:t>
      </w:r>
      <w:proofErr w:type="gramEnd"/>
      <w:r w:rsidRPr="00C775EA">
        <w:rPr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>н</w:t>
      </w:r>
      <w:proofErr w:type="gramEnd"/>
      <w:r w:rsidRPr="00C775EA">
        <w:rPr>
          <w:sz w:val="24"/>
          <w:szCs w:val="24"/>
        </w:rPr>
        <w:t>аук;</w:t>
      </w:r>
    </w:p>
    <w:p w:rsidR="00A07F2E" w:rsidRDefault="00A07F2E" w:rsidP="00A07F2E">
      <w:pPr>
        <w:ind w:firstLine="709"/>
        <w:rPr>
          <w:color w:val="C00000"/>
          <w:sz w:val="24"/>
          <w:szCs w:val="24"/>
        </w:rPr>
      </w:pPr>
      <w:r w:rsidRPr="00C775EA">
        <w:rPr>
          <w:sz w:val="24"/>
          <w:szCs w:val="24"/>
        </w:rPr>
        <w:t>Шишкина А. С., доцент кафедры «Общественные науки», канд. филос. наук</w:t>
      </w:r>
      <w:r w:rsidRPr="00B96E85">
        <w:rPr>
          <w:color w:val="C00000"/>
          <w:sz w:val="24"/>
          <w:szCs w:val="24"/>
        </w:rPr>
        <w:t>.</w:t>
      </w:r>
    </w:p>
    <w:p w:rsidR="00A07F2E" w:rsidRDefault="00A07F2E" w:rsidP="00A07F2E">
      <w:pPr>
        <w:ind w:firstLine="709"/>
        <w:rPr>
          <w:color w:val="C00000"/>
          <w:sz w:val="24"/>
          <w:szCs w:val="24"/>
        </w:rPr>
      </w:pPr>
    </w:p>
    <w:p w:rsidR="00A07F2E" w:rsidRPr="00537402" w:rsidRDefault="00A07F2E" w:rsidP="00A07F2E">
      <w:pPr>
        <w:pStyle w:val="110"/>
        <w:spacing w:line="296" w:lineRule="exact"/>
        <w:ind w:left="0" w:right="687" w:firstLine="709"/>
        <w:jc w:val="center"/>
        <w:rPr>
          <w:i w:val="0"/>
          <w:sz w:val="24"/>
          <w:szCs w:val="24"/>
        </w:rPr>
      </w:pPr>
      <w:r w:rsidRPr="00537402">
        <w:rPr>
          <w:i w:val="0"/>
          <w:sz w:val="24"/>
          <w:szCs w:val="24"/>
        </w:rPr>
        <w:t>Программный</w:t>
      </w:r>
      <w:r w:rsidRPr="00537402">
        <w:rPr>
          <w:i w:val="0"/>
          <w:spacing w:val="-4"/>
          <w:sz w:val="24"/>
          <w:szCs w:val="24"/>
        </w:rPr>
        <w:t xml:space="preserve"> </w:t>
      </w:r>
      <w:r w:rsidRPr="00537402">
        <w:rPr>
          <w:i w:val="0"/>
          <w:sz w:val="24"/>
          <w:szCs w:val="24"/>
        </w:rPr>
        <w:t>комитет</w:t>
      </w:r>
    </w:p>
    <w:p w:rsidR="00A07F2E" w:rsidRPr="00C775EA" w:rsidRDefault="00A07F2E" w:rsidP="000F50CA">
      <w:pPr>
        <w:pStyle w:val="a3"/>
        <w:ind w:left="0" w:right="255" w:firstLine="709"/>
        <w:jc w:val="both"/>
        <w:rPr>
          <w:sz w:val="24"/>
          <w:szCs w:val="24"/>
        </w:rPr>
      </w:pPr>
      <w:r w:rsidRPr="00C775EA">
        <w:rPr>
          <w:b/>
          <w:sz w:val="24"/>
          <w:szCs w:val="24"/>
        </w:rPr>
        <w:t>Председатель:</w:t>
      </w:r>
      <w:r w:rsidRPr="00C775EA">
        <w:rPr>
          <w:b/>
          <w:i/>
          <w:spacing w:val="27"/>
          <w:sz w:val="24"/>
          <w:szCs w:val="24"/>
        </w:rPr>
        <w:t xml:space="preserve"> </w:t>
      </w:r>
      <w:r w:rsidRPr="00C775EA">
        <w:rPr>
          <w:sz w:val="24"/>
          <w:szCs w:val="24"/>
        </w:rPr>
        <w:t>Петрова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>М. В.,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>д-р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>полит</w:t>
      </w:r>
      <w:proofErr w:type="gramStart"/>
      <w:r w:rsidRPr="00C775EA">
        <w:rPr>
          <w:sz w:val="24"/>
          <w:szCs w:val="24"/>
        </w:rPr>
        <w:t>.</w:t>
      </w:r>
      <w:proofErr w:type="gramEnd"/>
      <w:r w:rsidRPr="00C775EA">
        <w:rPr>
          <w:spacing w:val="87"/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>н</w:t>
      </w:r>
      <w:proofErr w:type="gramEnd"/>
      <w:r w:rsidRPr="00C775EA">
        <w:rPr>
          <w:sz w:val="24"/>
          <w:szCs w:val="24"/>
        </w:rPr>
        <w:t>аук,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 xml:space="preserve">профессор </w:t>
      </w:r>
      <w:r w:rsidRPr="00C775EA">
        <w:rPr>
          <w:spacing w:val="90"/>
          <w:sz w:val="24"/>
          <w:szCs w:val="24"/>
        </w:rPr>
        <w:t xml:space="preserve"> </w:t>
      </w:r>
      <w:r w:rsidRPr="00C775EA">
        <w:rPr>
          <w:sz w:val="24"/>
          <w:szCs w:val="24"/>
        </w:rPr>
        <w:t>кафедры «Общественные науки».</w:t>
      </w:r>
    </w:p>
    <w:p w:rsidR="00A07F2E" w:rsidRPr="00C775EA" w:rsidRDefault="00A07F2E" w:rsidP="000F50CA">
      <w:pPr>
        <w:pStyle w:val="a3"/>
        <w:ind w:left="0" w:right="255" w:firstLine="709"/>
        <w:jc w:val="both"/>
        <w:rPr>
          <w:sz w:val="24"/>
          <w:szCs w:val="24"/>
        </w:rPr>
      </w:pPr>
      <w:r w:rsidRPr="00C775EA">
        <w:rPr>
          <w:b/>
          <w:sz w:val="24"/>
          <w:szCs w:val="24"/>
        </w:rPr>
        <w:t>Зам.</w:t>
      </w:r>
      <w:r w:rsidRPr="00C775EA">
        <w:rPr>
          <w:b/>
          <w:spacing w:val="36"/>
          <w:sz w:val="24"/>
          <w:szCs w:val="24"/>
        </w:rPr>
        <w:t xml:space="preserve"> </w:t>
      </w:r>
      <w:r w:rsidRPr="00C775EA">
        <w:rPr>
          <w:b/>
          <w:sz w:val="24"/>
          <w:szCs w:val="24"/>
        </w:rPr>
        <w:t>председателя:</w:t>
      </w:r>
      <w:r w:rsidRPr="00C775EA">
        <w:rPr>
          <w:b/>
          <w:i/>
          <w:spacing w:val="99"/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 xml:space="preserve">Рябая С. А., зав. кафедрой «Общественные науки», канд. ист. наук, доцент </w:t>
      </w:r>
      <w:proofErr w:type="gramEnd"/>
    </w:p>
    <w:p w:rsidR="00A07F2E" w:rsidRPr="00C775EA" w:rsidRDefault="00A07F2E" w:rsidP="000F50CA">
      <w:pPr>
        <w:pStyle w:val="a3"/>
        <w:ind w:left="0" w:right="255" w:firstLine="709"/>
        <w:jc w:val="both"/>
        <w:rPr>
          <w:b/>
          <w:sz w:val="24"/>
          <w:szCs w:val="24"/>
        </w:rPr>
      </w:pPr>
      <w:r w:rsidRPr="00C775EA">
        <w:rPr>
          <w:b/>
          <w:sz w:val="24"/>
          <w:szCs w:val="24"/>
        </w:rPr>
        <w:t>Члены</w:t>
      </w:r>
      <w:r w:rsidRPr="00C775EA">
        <w:rPr>
          <w:b/>
          <w:spacing w:val="-5"/>
          <w:sz w:val="24"/>
          <w:szCs w:val="24"/>
        </w:rPr>
        <w:t xml:space="preserve"> </w:t>
      </w:r>
      <w:r w:rsidRPr="00C775EA">
        <w:rPr>
          <w:b/>
          <w:sz w:val="24"/>
          <w:szCs w:val="24"/>
        </w:rPr>
        <w:t>программного</w:t>
      </w:r>
      <w:r w:rsidRPr="00C775EA">
        <w:rPr>
          <w:b/>
          <w:spacing w:val="-2"/>
          <w:sz w:val="24"/>
          <w:szCs w:val="24"/>
        </w:rPr>
        <w:t xml:space="preserve"> </w:t>
      </w:r>
      <w:r w:rsidRPr="00C775EA">
        <w:rPr>
          <w:b/>
          <w:sz w:val="24"/>
          <w:szCs w:val="24"/>
        </w:rPr>
        <w:t>комитета:</w:t>
      </w:r>
    </w:p>
    <w:p w:rsidR="00A07F2E" w:rsidRPr="00C775EA" w:rsidRDefault="00A07F2E" w:rsidP="000F50CA">
      <w:pPr>
        <w:tabs>
          <w:tab w:val="left" w:pos="651"/>
        </w:tabs>
        <w:ind w:right="221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 xml:space="preserve">Рябчиков А. В., директор Института международных образовательных программ, канд. </w:t>
      </w:r>
      <w:proofErr w:type="spellStart"/>
      <w:r w:rsidRPr="00C775EA">
        <w:rPr>
          <w:sz w:val="24"/>
          <w:szCs w:val="24"/>
        </w:rPr>
        <w:t>техн</w:t>
      </w:r>
      <w:proofErr w:type="spellEnd"/>
      <w:r w:rsidRPr="00C775EA">
        <w:rPr>
          <w:sz w:val="24"/>
          <w:szCs w:val="24"/>
        </w:rPr>
        <w:t>. наук, доцент;</w:t>
      </w:r>
    </w:p>
    <w:p w:rsidR="00A07F2E" w:rsidRPr="00C775EA" w:rsidRDefault="00A07F2E" w:rsidP="000F50CA">
      <w:pPr>
        <w:tabs>
          <w:tab w:val="left" w:pos="651"/>
        </w:tabs>
        <w:ind w:right="221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Еленский А. В., зав. кафедрой «Языковая подготовка в профессиональной сфере», канд. хим. наук, доцент;</w:t>
      </w:r>
    </w:p>
    <w:p w:rsidR="00A07F2E" w:rsidRPr="00C775EA" w:rsidRDefault="00A07F2E" w:rsidP="005B657B">
      <w:pPr>
        <w:pStyle w:val="110"/>
        <w:spacing w:before="0" w:line="276" w:lineRule="auto"/>
        <w:ind w:left="0" w:firstLine="709"/>
        <w:jc w:val="both"/>
        <w:rPr>
          <w:b w:val="0"/>
          <w:i w:val="0"/>
          <w:sz w:val="24"/>
          <w:szCs w:val="24"/>
        </w:rPr>
      </w:pPr>
      <w:r w:rsidRPr="00C775EA">
        <w:rPr>
          <w:b w:val="0"/>
          <w:i w:val="0"/>
          <w:sz w:val="24"/>
          <w:szCs w:val="24"/>
        </w:rPr>
        <w:t>Первушин Г. Н,</w:t>
      </w:r>
      <w:r w:rsidRPr="00C775EA">
        <w:t xml:space="preserve"> </w:t>
      </w:r>
      <w:r w:rsidRPr="00C775EA">
        <w:rPr>
          <w:b w:val="0"/>
          <w:i w:val="0"/>
          <w:sz w:val="24"/>
          <w:szCs w:val="24"/>
        </w:rPr>
        <w:t>директор Института строител</w:t>
      </w:r>
      <w:r w:rsidR="005B657B">
        <w:rPr>
          <w:b w:val="0"/>
          <w:i w:val="0"/>
          <w:sz w:val="24"/>
          <w:szCs w:val="24"/>
        </w:rPr>
        <w:t xml:space="preserve">ьства и архитектуры имени В. А. </w:t>
      </w:r>
      <w:r w:rsidRPr="00C775EA">
        <w:rPr>
          <w:b w:val="0"/>
          <w:i w:val="0"/>
          <w:sz w:val="24"/>
          <w:szCs w:val="24"/>
        </w:rPr>
        <w:t xml:space="preserve">Шумилова, д-р </w:t>
      </w:r>
      <w:proofErr w:type="spellStart"/>
      <w:r w:rsidRPr="00C775EA">
        <w:rPr>
          <w:b w:val="0"/>
          <w:i w:val="0"/>
          <w:sz w:val="24"/>
          <w:szCs w:val="24"/>
        </w:rPr>
        <w:t>техн</w:t>
      </w:r>
      <w:proofErr w:type="spellEnd"/>
      <w:r w:rsidRPr="00C775EA">
        <w:rPr>
          <w:b w:val="0"/>
          <w:i w:val="0"/>
          <w:sz w:val="24"/>
          <w:szCs w:val="24"/>
        </w:rPr>
        <w:t>. наук, профессор;</w:t>
      </w:r>
    </w:p>
    <w:p w:rsidR="00A07F2E" w:rsidRPr="000F50CA" w:rsidRDefault="00A07F2E" w:rsidP="000F50CA">
      <w:pPr>
        <w:tabs>
          <w:tab w:val="left" w:pos="651"/>
        </w:tabs>
        <w:ind w:firstLine="709"/>
        <w:jc w:val="both"/>
        <w:rPr>
          <w:sz w:val="24"/>
          <w:szCs w:val="24"/>
        </w:rPr>
      </w:pPr>
      <w:r w:rsidRPr="000F50CA">
        <w:rPr>
          <w:sz w:val="24"/>
          <w:szCs w:val="24"/>
        </w:rPr>
        <w:t>Архипова</w:t>
      </w:r>
      <w:r w:rsidRPr="000F50CA">
        <w:rPr>
          <w:spacing w:val="-5"/>
          <w:sz w:val="24"/>
          <w:szCs w:val="24"/>
        </w:rPr>
        <w:t xml:space="preserve"> </w:t>
      </w:r>
      <w:r w:rsidRPr="000F50CA">
        <w:rPr>
          <w:sz w:val="24"/>
          <w:szCs w:val="24"/>
        </w:rPr>
        <w:t>Е.</w:t>
      </w:r>
      <w:r w:rsidRPr="000F50CA">
        <w:rPr>
          <w:spacing w:val="-1"/>
          <w:sz w:val="24"/>
          <w:szCs w:val="24"/>
        </w:rPr>
        <w:t xml:space="preserve"> </w:t>
      </w:r>
      <w:r w:rsidRPr="000F50CA">
        <w:rPr>
          <w:sz w:val="24"/>
          <w:szCs w:val="24"/>
        </w:rPr>
        <w:t>И.,</w:t>
      </w:r>
      <w:r w:rsidRPr="000F50CA">
        <w:rPr>
          <w:spacing w:val="-2"/>
          <w:sz w:val="24"/>
          <w:szCs w:val="24"/>
        </w:rPr>
        <w:t xml:space="preserve"> зав. кафедрой «Английский язык», </w:t>
      </w:r>
      <w:r w:rsidRPr="000F50CA">
        <w:rPr>
          <w:sz w:val="24"/>
          <w:szCs w:val="24"/>
        </w:rPr>
        <w:t>канд.</w:t>
      </w:r>
      <w:r w:rsidRPr="000F50CA">
        <w:rPr>
          <w:spacing w:val="-2"/>
          <w:sz w:val="24"/>
          <w:szCs w:val="24"/>
        </w:rPr>
        <w:t xml:space="preserve"> </w:t>
      </w:r>
      <w:proofErr w:type="spellStart"/>
      <w:r w:rsidRPr="000F50CA">
        <w:rPr>
          <w:sz w:val="24"/>
          <w:szCs w:val="24"/>
        </w:rPr>
        <w:t>пед</w:t>
      </w:r>
      <w:proofErr w:type="spellEnd"/>
      <w:r w:rsidRPr="000F50CA">
        <w:rPr>
          <w:sz w:val="24"/>
          <w:szCs w:val="24"/>
        </w:rPr>
        <w:t>.</w:t>
      </w:r>
      <w:r w:rsidRPr="000F50CA">
        <w:rPr>
          <w:spacing w:val="-4"/>
          <w:sz w:val="24"/>
          <w:szCs w:val="24"/>
        </w:rPr>
        <w:t xml:space="preserve"> </w:t>
      </w:r>
      <w:r w:rsidRPr="000F50CA">
        <w:rPr>
          <w:sz w:val="24"/>
          <w:szCs w:val="24"/>
        </w:rPr>
        <w:t>наук,</w:t>
      </w:r>
      <w:r w:rsidRPr="000F50CA">
        <w:rPr>
          <w:spacing w:val="-2"/>
          <w:sz w:val="24"/>
          <w:szCs w:val="24"/>
        </w:rPr>
        <w:t xml:space="preserve"> </w:t>
      </w:r>
      <w:r w:rsidRPr="000F50CA">
        <w:rPr>
          <w:sz w:val="24"/>
          <w:szCs w:val="24"/>
        </w:rPr>
        <w:t>доцент;</w:t>
      </w:r>
      <w:r w:rsidRPr="000F50CA">
        <w:rPr>
          <w:spacing w:val="-4"/>
          <w:sz w:val="24"/>
          <w:szCs w:val="24"/>
        </w:rPr>
        <w:t xml:space="preserve"> </w:t>
      </w:r>
    </w:p>
    <w:p w:rsidR="00A07F2E" w:rsidRPr="00C775EA" w:rsidRDefault="00A07F2E" w:rsidP="00A07F2E">
      <w:pPr>
        <w:tabs>
          <w:tab w:val="left" w:pos="651"/>
        </w:tabs>
        <w:ind w:right="221" w:firstLine="709"/>
        <w:jc w:val="both"/>
        <w:rPr>
          <w:sz w:val="24"/>
          <w:szCs w:val="24"/>
        </w:rPr>
      </w:pPr>
      <w:proofErr w:type="spellStart"/>
      <w:r w:rsidRPr="00C775EA">
        <w:rPr>
          <w:sz w:val="24"/>
          <w:szCs w:val="24"/>
        </w:rPr>
        <w:t>Загоруйко</w:t>
      </w:r>
      <w:proofErr w:type="spellEnd"/>
      <w:r w:rsidRPr="00C775EA">
        <w:rPr>
          <w:sz w:val="24"/>
          <w:szCs w:val="24"/>
        </w:rPr>
        <w:t xml:space="preserve"> И. Н., доцент кафедры «Языковая подготовка в профессиональной сфере», </w:t>
      </w:r>
      <w:r w:rsidR="005B657B">
        <w:rPr>
          <w:sz w:val="24"/>
          <w:szCs w:val="24"/>
        </w:rPr>
        <w:t xml:space="preserve">   </w:t>
      </w:r>
      <w:r w:rsidRPr="00C775EA">
        <w:rPr>
          <w:sz w:val="24"/>
          <w:szCs w:val="24"/>
        </w:rPr>
        <w:lastRenderedPageBreak/>
        <w:t xml:space="preserve">канд. </w:t>
      </w:r>
      <w:proofErr w:type="spellStart"/>
      <w:r w:rsidRPr="00C775EA">
        <w:rPr>
          <w:sz w:val="24"/>
          <w:szCs w:val="24"/>
        </w:rPr>
        <w:t>филол</w:t>
      </w:r>
      <w:proofErr w:type="spellEnd"/>
      <w:r w:rsidRPr="00C775EA">
        <w:rPr>
          <w:sz w:val="24"/>
          <w:szCs w:val="24"/>
        </w:rPr>
        <w:t>. наук;</w:t>
      </w:r>
    </w:p>
    <w:p w:rsidR="00A07F2E" w:rsidRPr="00C775EA" w:rsidRDefault="00A07F2E" w:rsidP="00A07F2E">
      <w:pPr>
        <w:tabs>
          <w:tab w:val="left" w:pos="651"/>
        </w:tabs>
        <w:ind w:right="23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Семин Ю. Н.,</w:t>
      </w:r>
      <w:r w:rsidRPr="00C775EA">
        <w:rPr>
          <w:spacing w:val="1"/>
          <w:sz w:val="24"/>
          <w:szCs w:val="24"/>
        </w:rPr>
        <w:t xml:space="preserve"> профессор  кафедры «Инженерная графика, профессиональная  педагогика, и технология рекламы», </w:t>
      </w:r>
      <w:r w:rsidRPr="00C775EA">
        <w:rPr>
          <w:sz w:val="24"/>
          <w:szCs w:val="24"/>
        </w:rPr>
        <w:t>д-р</w:t>
      </w:r>
      <w:r w:rsidRPr="00C775EA">
        <w:rPr>
          <w:spacing w:val="1"/>
          <w:sz w:val="24"/>
          <w:szCs w:val="24"/>
        </w:rPr>
        <w:t xml:space="preserve"> </w:t>
      </w:r>
      <w:proofErr w:type="spellStart"/>
      <w:r w:rsidRPr="00C775EA">
        <w:rPr>
          <w:sz w:val="24"/>
          <w:szCs w:val="24"/>
        </w:rPr>
        <w:t>пед</w:t>
      </w:r>
      <w:proofErr w:type="spellEnd"/>
      <w:r w:rsidRPr="00C775EA">
        <w:rPr>
          <w:sz w:val="24"/>
          <w:szCs w:val="24"/>
        </w:rPr>
        <w:t>.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наук;</w:t>
      </w:r>
    </w:p>
    <w:p w:rsidR="00A07F2E" w:rsidRPr="00C775EA" w:rsidRDefault="00A07F2E" w:rsidP="005B657B">
      <w:pPr>
        <w:tabs>
          <w:tab w:val="left" w:pos="651"/>
        </w:tabs>
        <w:ind w:right="230" w:firstLine="652"/>
        <w:jc w:val="both"/>
        <w:rPr>
          <w:sz w:val="24"/>
          <w:szCs w:val="24"/>
        </w:rPr>
      </w:pPr>
      <w:r w:rsidRPr="00C775EA">
        <w:rPr>
          <w:sz w:val="24"/>
          <w:szCs w:val="24"/>
        </w:rPr>
        <w:t xml:space="preserve">Баранов В. А., профессор, зав. кафедрой «Лингвистика», д-р </w:t>
      </w:r>
      <w:proofErr w:type="spellStart"/>
      <w:r w:rsidRPr="00C775EA">
        <w:rPr>
          <w:sz w:val="24"/>
          <w:szCs w:val="24"/>
        </w:rPr>
        <w:t>филол</w:t>
      </w:r>
      <w:proofErr w:type="spellEnd"/>
      <w:r w:rsidRPr="00C775EA">
        <w:rPr>
          <w:sz w:val="24"/>
          <w:szCs w:val="24"/>
        </w:rPr>
        <w:t xml:space="preserve">.  наук, профессор; </w:t>
      </w:r>
    </w:p>
    <w:p w:rsidR="00A07F2E" w:rsidRPr="00C775EA" w:rsidRDefault="00A07F2E" w:rsidP="005B657B">
      <w:pPr>
        <w:tabs>
          <w:tab w:val="left" w:pos="709"/>
          <w:tab w:val="left" w:pos="851"/>
        </w:tabs>
        <w:ind w:right="227" w:firstLine="652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Тихонов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Г. М.,</w:t>
      </w:r>
      <w:r w:rsidRPr="00C775EA">
        <w:rPr>
          <w:spacing w:val="1"/>
          <w:sz w:val="24"/>
          <w:szCs w:val="24"/>
        </w:rPr>
        <w:t xml:space="preserve"> профессор кафедры «Общественные науки», </w:t>
      </w:r>
      <w:r w:rsidRPr="00C775EA">
        <w:rPr>
          <w:sz w:val="24"/>
          <w:szCs w:val="24"/>
        </w:rPr>
        <w:t>д-р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филос.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наук.</w:t>
      </w:r>
    </w:p>
    <w:p w:rsidR="00A07F2E" w:rsidRPr="00C775EA" w:rsidRDefault="00A07F2E" w:rsidP="005B657B">
      <w:pPr>
        <w:tabs>
          <w:tab w:val="left" w:pos="651"/>
        </w:tabs>
        <w:ind w:right="228" w:firstLine="652"/>
        <w:jc w:val="both"/>
        <w:rPr>
          <w:sz w:val="24"/>
          <w:szCs w:val="24"/>
        </w:rPr>
      </w:pPr>
    </w:p>
    <w:p w:rsidR="00A07F2E" w:rsidRDefault="00A07F2E" w:rsidP="005B657B">
      <w:pPr>
        <w:pStyle w:val="11"/>
        <w:spacing w:before="6"/>
        <w:ind w:firstLine="652"/>
      </w:pPr>
    </w:p>
    <w:p w:rsidR="00A07F2E" w:rsidRPr="00152ECA" w:rsidRDefault="00A07F2E" w:rsidP="005B657B">
      <w:pPr>
        <w:pStyle w:val="11"/>
        <w:spacing w:before="6"/>
        <w:ind w:left="3272" w:firstLine="652"/>
        <w:jc w:val="both"/>
        <w:rPr>
          <w:i w:val="0"/>
        </w:rPr>
      </w:pPr>
      <w:r w:rsidRPr="00152ECA">
        <w:rPr>
          <w:i w:val="0"/>
        </w:rPr>
        <w:t>Секретариат конференции</w:t>
      </w:r>
    </w:p>
    <w:p w:rsidR="00A07F2E" w:rsidRDefault="00A07F2E" w:rsidP="005B657B">
      <w:pPr>
        <w:pStyle w:val="11"/>
        <w:spacing w:before="6"/>
        <w:ind w:left="3272" w:firstLine="652"/>
      </w:pPr>
    </w:p>
    <w:p w:rsidR="00A07F2E" w:rsidRPr="005B657B" w:rsidRDefault="00A07F2E" w:rsidP="005B657B">
      <w:pPr>
        <w:tabs>
          <w:tab w:val="left" w:pos="651"/>
        </w:tabs>
        <w:spacing w:line="317" w:lineRule="exact"/>
        <w:ind w:firstLine="652"/>
        <w:jc w:val="both"/>
        <w:rPr>
          <w:sz w:val="26"/>
        </w:rPr>
      </w:pPr>
      <w:proofErr w:type="spellStart"/>
      <w:r w:rsidRPr="005B657B">
        <w:rPr>
          <w:sz w:val="26"/>
        </w:rPr>
        <w:t>Кручинская</w:t>
      </w:r>
      <w:proofErr w:type="spellEnd"/>
      <w:r w:rsidRPr="005B657B">
        <w:rPr>
          <w:sz w:val="26"/>
        </w:rPr>
        <w:t xml:space="preserve"> М.В., канд. ист. наук, доцент кафедры</w:t>
      </w:r>
      <w:r w:rsidRPr="005B657B">
        <w:rPr>
          <w:spacing w:val="4"/>
          <w:sz w:val="26"/>
        </w:rPr>
        <w:t xml:space="preserve"> </w:t>
      </w:r>
      <w:r w:rsidRPr="005B657B">
        <w:rPr>
          <w:sz w:val="26"/>
        </w:rPr>
        <w:t>«Общественные науки».</w:t>
      </w:r>
    </w:p>
    <w:p w:rsidR="00A07F2E" w:rsidRPr="005B657B" w:rsidRDefault="00A07F2E" w:rsidP="005B657B">
      <w:pPr>
        <w:tabs>
          <w:tab w:val="left" w:pos="651"/>
        </w:tabs>
        <w:spacing w:line="317" w:lineRule="exact"/>
        <w:ind w:firstLine="652"/>
        <w:jc w:val="both"/>
        <w:rPr>
          <w:sz w:val="26"/>
        </w:rPr>
      </w:pPr>
      <w:bookmarkStart w:id="0" w:name="_GoBack"/>
      <w:bookmarkEnd w:id="0"/>
      <w:proofErr w:type="spellStart"/>
      <w:r w:rsidRPr="005B657B">
        <w:rPr>
          <w:sz w:val="26"/>
        </w:rPr>
        <w:t>Вавилкина</w:t>
      </w:r>
      <w:proofErr w:type="spellEnd"/>
      <w:r w:rsidRPr="005B657B">
        <w:rPr>
          <w:sz w:val="26"/>
        </w:rPr>
        <w:t xml:space="preserve"> Н.Г. старший преподаватель кафедры</w:t>
      </w:r>
      <w:r w:rsidRPr="005B657B">
        <w:rPr>
          <w:spacing w:val="4"/>
          <w:sz w:val="26"/>
        </w:rPr>
        <w:t xml:space="preserve"> </w:t>
      </w:r>
      <w:r w:rsidRPr="005B657B">
        <w:rPr>
          <w:sz w:val="26"/>
        </w:rPr>
        <w:t>«Общественные науки».</w:t>
      </w:r>
    </w:p>
    <w:p w:rsidR="00A07F2E" w:rsidRDefault="00A07F2E" w:rsidP="005B657B">
      <w:pPr>
        <w:pStyle w:val="a5"/>
        <w:tabs>
          <w:tab w:val="left" w:pos="651"/>
        </w:tabs>
        <w:spacing w:line="317" w:lineRule="exact"/>
        <w:ind w:left="650" w:firstLine="652"/>
        <w:jc w:val="both"/>
        <w:rPr>
          <w:sz w:val="26"/>
        </w:rPr>
      </w:pPr>
    </w:p>
    <w:p w:rsidR="00A07F2E" w:rsidRDefault="00A07F2E" w:rsidP="005B657B">
      <w:pPr>
        <w:pStyle w:val="11"/>
        <w:spacing w:before="6" w:line="296" w:lineRule="exact"/>
        <w:ind w:left="3428" w:firstLine="652"/>
        <w:jc w:val="both"/>
        <w:rPr>
          <w:i w:val="0"/>
        </w:rPr>
      </w:pPr>
      <w:r w:rsidRPr="00152ECA">
        <w:rPr>
          <w:i w:val="0"/>
        </w:rPr>
        <w:t>Представление</w:t>
      </w:r>
      <w:r w:rsidRPr="00152ECA">
        <w:rPr>
          <w:i w:val="0"/>
          <w:spacing w:val="-3"/>
        </w:rPr>
        <w:t xml:space="preserve"> </w:t>
      </w:r>
      <w:r w:rsidRPr="00152ECA">
        <w:rPr>
          <w:i w:val="0"/>
        </w:rPr>
        <w:t>докладов</w:t>
      </w:r>
    </w:p>
    <w:p w:rsidR="00152ECA" w:rsidRPr="00152ECA" w:rsidRDefault="00152ECA" w:rsidP="005B657B">
      <w:pPr>
        <w:pStyle w:val="11"/>
        <w:spacing w:before="6" w:line="296" w:lineRule="exact"/>
        <w:ind w:left="3428" w:firstLine="652"/>
        <w:jc w:val="both"/>
        <w:rPr>
          <w:i w:val="0"/>
        </w:rPr>
      </w:pPr>
    </w:p>
    <w:p w:rsidR="00A07F2E" w:rsidRDefault="00A07F2E" w:rsidP="005B657B">
      <w:pPr>
        <w:pStyle w:val="a3"/>
        <w:ind w:left="0" w:firstLine="652"/>
        <w:jc w:val="both"/>
      </w:pPr>
      <w:r>
        <w:t>Все</w:t>
      </w:r>
      <w:r>
        <w:rPr>
          <w:spacing w:val="45"/>
        </w:rPr>
        <w:t xml:space="preserve"> </w:t>
      </w:r>
      <w:r>
        <w:t>тексты</w:t>
      </w:r>
      <w:r>
        <w:rPr>
          <w:spacing w:val="47"/>
        </w:rPr>
        <w:t xml:space="preserve"> </w:t>
      </w:r>
      <w:r>
        <w:t>докладов</w:t>
      </w:r>
      <w:r>
        <w:rPr>
          <w:spacing w:val="45"/>
        </w:rPr>
        <w:t xml:space="preserve"> </w:t>
      </w:r>
      <w:r>
        <w:t>(статей)</w:t>
      </w:r>
      <w:r>
        <w:rPr>
          <w:spacing w:val="45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выполнены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русском</w:t>
      </w:r>
      <w:r>
        <w:rPr>
          <w:spacing w:val="46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языках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hyperlink r:id="rId8">
        <w:r>
          <w:rPr>
            <w:u w:val="single"/>
          </w:rPr>
          <w:t>требованиями</w:t>
        </w:r>
      </w:hyperlink>
      <w:r>
        <w:t>.</w:t>
      </w:r>
    </w:p>
    <w:p w:rsidR="00A07F2E" w:rsidRDefault="00A07F2E" w:rsidP="005B657B">
      <w:pPr>
        <w:pStyle w:val="a3"/>
        <w:ind w:left="581" w:right="429" w:firstLine="652"/>
        <w:jc w:val="both"/>
      </w:pPr>
    </w:p>
    <w:p w:rsidR="00A07F2E" w:rsidRPr="008F7CDA" w:rsidRDefault="00A07F2E" w:rsidP="005B657B">
      <w:pPr>
        <w:pStyle w:val="a3"/>
        <w:ind w:left="0" w:right="214" w:firstLine="652"/>
        <w:jc w:val="both"/>
      </w:pPr>
      <w:r>
        <w:t xml:space="preserve">Тексты объемом 3-5 страниц представляются в электронном варианте по </w:t>
      </w:r>
      <w:r w:rsidRPr="00C51151">
        <w:rPr>
          <w:lang w:val="en-US"/>
        </w:rPr>
        <w:t>e</w:t>
      </w:r>
      <w:r w:rsidRPr="008F7CDA">
        <w:t>-</w:t>
      </w:r>
      <w:r w:rsidRPr="00C51151">
        <w:rPr>
          <w:lang w:val="en-US"/>
        </w:rPr>
        <w:t>mail</w:t>
      </w:r>
      <w:r w:rsidRPr="008F7CDA">
        <w:t xml:space="preserve">:    </w:t>
      </w:r>
      <w:hyperlink r:id="rId9" w:history="1">
        <w:r w:rsidR="00C51151" w:rsidRPr="002D514C">
          <w:rPr>
            <w:rStyle w:val="a7"/>
            <w:lang w:val="en-US"/>
          </w:rPr>
          <w:t>fenix</w:t>
        </w:r>
        <w:r w:rsidR="00C51151" w:rsidRPr="008F7CDA">
          <w:rPr>
            <w:rStyle w:val="a7"/>
          </w:rPr>
          <w:t>23</w:t>
        </w:r>
        <w:r w:rsidR="00C51151" w:rsidRPr="002D514C">
          <w:rPr>
            <w:rStyle w:val="a7"/>
            <w:lang w:val="en-US"/>
          </w:rPr>
          <w:t>univer</w:t>
        </w:r>
        <w:r w:rsidR="00C51151" w:rsidRPr="008F7CDA">
          <w:rPr>
            <w:rStyle w:val="a7"/>
          </w:rPr>
          <w:t>@</w:t>
        </w:r>
        <w:r w:rsidR="00C51151" w:rsidRPr="002D514C">
          <w:rPr>
            <w:rStyle w:val="a7"/>
            <w:lang w:val="en-US"/>
          </w:rPr>
          <w:t>mail</w:t>
        </w:r>
        <w:r w:rsidR="00C51151" w:rsidRPr="008F7CDA">
          <w:rPr>
            <w:rStyle w:val="a7"/>
          </w:rPr>
          <w:t>.</w:t>
        </w:r>
        <w:r w:rsidR="00C51151" w:rsidRPr="002D514C">
          <w:rPr>
            <w:rStyle w:val="a7"/>
            <w:lang w:val="en-US"/>
          </w:rPr>
          <w:t>ru</w:t>
        </w:r>
      </w:hyperlink>
    </w:p>
    <w:p w:rsidR="00A07F2E" w:rsidRPr="008F7CDA" w:rsidRDefault="00A07F2E" w:rsidP="005B657B">
      <w:pPr>
        <w:pStyle w:val="a3"/>
        <w:ind w:right="214" w:firstLine="652"/>
        <w:jc w:val="both"/>
        <w:rPr>
          <w:spacing w:val="-62"/>
        </w:rPr>
      </w:pPr>
    </w:p>
    <w:p w:rsidR="00A07F2E" w:rsidRDefault="00A07F2E" w:rsidP="005B657B">
      <w:pPr>
        <w:pStyle w:val="a3"/>
        <w:ind w:left="0" w:right="214" w:firstLine="0"/>
        <w:jc w:val="both"/>
      </w:pPr>
      <w:r>
        <w:rPr>
          <w:spacing w:val="-3"/>
        </w:rPr>
        <w:t xml:space="preserve">Оргкомитет оставляет </w:t>
      </w:r>
      <w:r>
        <w:rPr>
          <w:spacing w:val="-2"/>
        </w:rPr>
        <w:t>за собой право отклонять</w:t>
      </w:r>
      <w:r>
        <w:rPr>
          <w:spacing w:val="-62"/>
        </w:rPr>
        <w:t xml:space="preserve"> </w:t>
      </w:r>
      <w:r>
        <w:rPr>
          <w:spacing w:val="-2"/>
        </w:rPr>
        <w:t>статьи,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3"/>
        </w:rPr>
        <w:t xml:space="preserve"> </w:t>
      </w:r>
      <w:r>
        <w:rPr>
          <w:spacing w:val="-2"/>
        </w:rPr>
        <w:t>удовлетворяющие</w:t>
      </w:r>
      <w:r>
        <w:rPr>
          <w:spacing w:val="-5"/>
        </w:rPr>
        <w:t xml:space="preserve"> </w:t>
      </w:r>
      <w:r>
        <w:rPr>
          <w:spacing w:val="-2"/>
        </w:rPr>
        <w:t>тематике</w:t>
      </w:r>
      <w:r>
        <w:rPr>
          <w:spacing w:val="-5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требованиям,</w:t>
      </w:r>
      <w:r>
        <w:rPr>
          <w:spacing w:val="-6"/>
        </w:rPr>
        <w:t xml:space="preserve"> </w:t>
      </w:r>
      <w:r>
        <w:rPr>
          <w:spacing w:val="-2"/>
        </w:rPr>
        <w:t>предъявляемым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 xml:space="preserve">печатным </w:t>
      </w:r>
      <w:r>
        <w:rPr>
          <w:spacing w:val="-63"/>
        </w:rPr>
        <w:t xml:space="preserve">    </w:t>
      </w:r>
      <w:r>
        <w:t>научным</w:t>
      </w:r>
      <w:r>
        <w:rPr>
          <w:spacing w:val="-12"/>
        </w:rPr>
        <w:t xml:space="preserve"> </w:t>
      </w:r>
      <w:r>
        <w:t>работам.</w:t>
      </w:r>
    </w:p>
    <w:p w:rsidR="00A07F2E" w:rsidRDefault="00A07F2E" w:rsidP="00A07F2E">
      <w:pPr>
        <w:spacing w:line="299" w:lineRule="exact"/>
        <w:ind w:left="581"/>
        <w:jc w:val="center"/>
        <w:rPr>
          <w:b/>
          <w:i/>
          <w:sz w:val="26"/>
        </w:rPr>
      </w:pPr>
    </w:p>
    <w:p w:rsidR="00A07F2E" w:rsidRPr="00152ECA" w:rsidRDefault="00A07F2E" w:rsidP="00A07F2E">
      <w:pPr>
        <w:spacing w:line="299" w:lineRule="exact"/>
        <w:ind w:left="581"/>
        <w:jc w:val="center"/>
        <w:rPr>
          <w:b/>
          <w:sz w:val="26"/>
        </w:rPr>
      </w:pPr>
      <w:r w:rsidRPr="00152ECA">
        <w:rPr>
          <w:b/>
          <w:sz w:val="26"/>
        </w:rPr>
        <w:t>Организаторы</w:t>
      </w: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46"/>
        <w:gridCol w:w="5526"/>
      </w:tblGrid>
      <w:tr w:rsidR="00A07F2E" w:rsidRPr="00304EF8" w:rsidTr="00AF6E40">
        <w:tc>
          <w:tcPr>
            <w:tcW w:w="4746" w:type="dxa"/>
          </w:tcPr>
          <w:p w:rsidR="00A07F2E" w:rsidRPr="00304EF8" w:rsidRDefault="00A07F2E" w:rsidP="009862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24B1E5" wp14:editId="1EC98718">
                  <wp:extent cx="2857500" cy="2857500"/>
                  <wp:effectExtent l="1905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A07F2E" w:rsidRPr="00A07F2E" w:rsidRDefault="00A07F2E" w:rsidP="00B63D8B">
            <w:pPr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>ФГБОУ ВО «ИжГТУ имени М.Т. Калашникова»</w:t>
            </w:r>
          </w:p>
          <w:p w:rsidR="00A07F2E" w:rsidRPr="00A07F2E" w:rsidRDefault="00A07F2E" w:rsidP="00B63D8B">
            <w:pPr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 xml:space="preserve">426069, Удмуртская Республика, г. Ижевск, </w:t>
            </w:r>
            <w:r w:rsidR="00AF72C4">
              <w:rPr>
                <w:sz w:val="24"/>
                <w:szCs w:val="24"/>
                <w:lang w:val="ru-RU"/>
              </w:rPr>
              <w:t xml:space="preserve">         </w:t>
            </w:r>
            <w:r w:rsidRPr="00A07F2E">
              <w:rPr>
                <w:sz w:val="24"/>
                <w:szCs w:val="24"/>
                <w:lang w:val="ru-RU"/>
              </w:rPr>
              <w:t xml:space="preserve">ул. Студенческая, 7, корпус 6, ауд.208. </w:t>
            </w:r>
          </w:p>
          <w:p w:rsidR="00A07F2E" w:rsidRPr="00A07F2E" w:rsidRDefault="00A07F2E" w:rsidP="009862F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A07F2E" w:rsidRPr="00A07F2E" w:rsidRDefault="00A07F2E" w:rsidP="009862F5">
            <w:pPr>
              <w:jc w:val="both"/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>Кафедра «Общественные науки»</w:t>
            </w:r>
          </w:p>
          <w:p w:rsidR="00A07F2E" w:rsidRPr="00A07F2E" w:rsidRDefault="00A07F2E" w:rsidP="009862F5">
            <w:pPr>
              <w:jc w:val="both"/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>Ф-т «Математика и естественные науки»</w:t>
            </w:r>
          </w:p>
          <w:p w:rsidR="00A07F2E" w:rsidRPr="00304EF8" w:rsidRDefault="00A07F2E" w:rsidP="009862F5">
            <w:pPr>
              <w:jc w:val="both"/>
              <w:rPr>
                <w:sz w:val="24"/>
                <w:szCs w:val="24"/>
              </w:rPr>
            </w:pPr>
            <w:proofErr w:type="spellStart"/>
            <w:r w:rsidRPr="00304EF8">
              <w:rPr>
                <w:sz w:val="24"/>
                <w:szCs w:val="24"/>
              </w:rPr>
              <w:t>Россия</w:t>
            </w:r>
            <w:proofErr w:type="spellEnd"/>
            <w:r w:rsidRPr="00304EF8">
              <w:rPr>
                <w:sz w:val="24"/>
                <w:szCs w:val="24"/>
              </w:rPr>
              <w:t xml:space="preserve">, г. </w:t>
            </w:r>
            <w:proofErr w:type="spellStart"/>
            <w:r w:rsidRPr="00304EF8">
              <w:rPr>
                <w:sz w:val="24"/>
                <w:szCs w:val="24"/>
              </w:rPr>
              <w:t>Ижевск</w:t>
            </w:r>
            <w:proofErr w:type="spellEnd"/>
          </w:p>
        </w:tc>
      </w:tr>
    </w:tbl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9B002C" w:rsidRDefault="009B002C" w:rsidP="00A07F2E">
      <w:pPr>
        <w:spacing w:line="299" w:lineRule="exact"/>
        <w:ind w:left="581"/>
        <w:rPr>
          <w:b/>
          <w:i/>
          <w:sz w:val="26"/>
        </w:rPr>
      </w:pPr>
    </w:p>
    <w:p w:rsidR="00AF6E40" w:rsidRDefault="00AF6E40" w:rsidP="00A07F2E">
      <w:pPr>
        <w:spacing w:line="299" w:lineRule="exact"/>
        <w:ind w:left="581"/>
        <w:rPr>
          <w:b/>
          <w:i/>
          <w:sz w:val="26"/>
        </w:rPr>
      </w:pPr>
    </w:p>
    <w:p w:rsidR="00AF6E40" w:rsidRDefault="00AF6E40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</w:p>
    <w:p w:rsidR="00A07F2E" w:rsidRDefault="00A07F2E" w:rsidP="00A07F2E">
      <w:pPr>
        <w:spacing w:line="299" w:lineRule="exact"/>
        <w:ind w:left="581"/>
        <w:rPr>
          <w:b/>
          <w:i/>
          <w:sz w:val="26"/>
        </w:rPr>
      </w:pPr>
      <w:r w:rsidRPr="00C12D0B">
        <w:rPr>
          <w:b/>
          <w:i/>
          <w:noProof/>
          <w:sz w:val="26"/>
          <w:lang w:eastAsia="ru-RU"/>
        </w:rPr>
        <w:drawing>
          <wp:inline distT="0" distB="0" distL="0" distR="0">
            <wp:extent cx="2857500" cy="2857500"/>
            <wp:effectExtent l="1905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D0B">
        <w:rPr>
          <w:b/>
          <w:i/>
          <w:noProof/>
          <w:sz w:val="26"/>
          <w:lang w:eastAsia="ru-RU"/>
        </w:rPr>
        <w:drawing>
          <wp:inline distT="0" distB="0" distL="0" distR="0">
            <wp:extent cx="2857500" cy="2857500"/>
            <wp:effectExtent l="1905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AB8" w:rsidRPr="007A580C" w:rsidRDefault="00A07F2E" w:rsidP="00F20E7F">
      <w:pPr>
        <w:ind w:firstLine="709"/>
        <w:rPr>
          <w:b/>
          <w:sz w:val="26"/>
        </w:rPr>
      </w:pPr>
      <w:r w:rsidRPr="007A580C">
        <w:rPr>
          <w:b/>
          <w:sz w:val="26"/>
        </w:rPr>
        <w:lastRenderedPageBreak/>
        <w:t>Регистрационная форма (заявка)</w:t>
      </w:r>
      <w:r w:rsidR="008F7CDA" w:rsidRPr="007A580C">
        <w:rPr>
          <w:b/>
          <w:sz w:val="26"/>
        </w:rPr>
        <w:t xml:space="preserve"> </w:t>
      </w:r>
    </w:p>
    <w:p w:rsidR="00E06AB8" w:rsidRDefault="00E06AB8" w:rsidP="00F20E7F">
      <w:pPr>
        <w:ind w:firstLine="709"/>
        <w:rPr>
          <w:b/>
          <w:i/>
          <w:sz w:val="26"/>
        </w:rPr>
      </w:pPr>
    </w:p>
    <w:p w:rsidR="00137EBE" w:rsidRDefault="00137EBE" w:rsidP="00F20E7F">
      <w:pPr>
        <w:ind w:firstLine="709"/>
        <w:rPr>
          <w:b/>
          <w:i/>
          <w:sz w:val="26"/>
        </w:rPr>
      </w:pPr>
    </w:p>
    <w:p w:rsidR="00E06AB8" w:rsidRPr="009761A3" w:rsidRDefault="0098404D" w:rsidP="00F20E7F">
      <w:pPr>
        <w:ind w:firstLine="709"/>
        <w:rPr>
          <w:sz w:val="24"/>
          <w:szCs w:val="24"/>
        </w:rPr>
      </w:pPr>
      <w:hyperlink r:id="rId11" w:history="1">
        <w:r w:rsidR="00076BAD" w:rsidRPr="009761A3">
          <w:rPr>
            <w:rStyle w:val="a7"/>
            <w:sz w:val="24"/>
            <w:szCs w:val="24"/>
          </w:rPr>
          <w:t>https://forms.yandex.ru/u/632c60e715ddb33c1517e3ec/</w:t>
        </w:r>
      </w:hyperlink>
      <w:r w:rsidR="00076BAD" w:rsidRPr="009761A3">
        <w:rPr>
          <w:sz w:val="24"/>
          <w:szCs w:val="24"/>
        </w:rPr>
        <w:t xml:space="preserve"> </w:t>
      </w:r>
    </w:p>
    <w:p w:rsidR="00A07F2E" w:rsidRPr="009761A3" w:rsidRDefault="00A07F2E" w:rsidP="00F20E7F">
      <w:pPr>
        <w:spacing w:line="299" w:lineRule="exact"/>
        <w:ind w:left="581" w:firstLine="709"/>
        <w:rPr>
          <w:b/>
          <w:i/>
          <w:sz w:val="24"/>
          <w:szCs w:val="24"/>
        </w:rPr>
      </w:pPr>
    </w:p>
    <w:p w:rsidR="00A07F2E" w:rsidRDefault="00A07F2E" w:rsidP="00F20E7F">
      <w:pPr>
        <w:tabs>
          <w:tab w:val="left" w:pos="882"/>
        </w:tabs>
        <w:spacing w:before="1"/>
        <w:ind w:firstLine="709"/>
        <w:rPr>
          <w:sz w:val="26"/>
        </w:rPr>
      </w:pPr>
    </w:p>
    <w:p w:rsidR="00A07F2E" w:rsidRDefault="00A07F2E" w:rsidP="002C7D22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Формы</w:t>
      </w:r>
      <w:r w:rsidRPr="00AC6739">
        <w:rPr>
          <w:b/>
        </w:rPr>
        <w:t xml:space="preserve"> участия</w:t>
      </w:r>
    </w:p>
    <w:p w:rsidR="00A07F2E" w:rsidRDefault="00A07F2E" w:rsidP="002C7D22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:rsidR="00A07F2E" w:rsidRDefault="002C7D22" w:rsidP="002C7D22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1. </w:t>
      </w:r>
      <w:r w:rsidR="00A07F2E">
        <w:rPr>
          <w:bCs/>
        </w:rPr>
        <w:t>Очная форма участия в работе конференции включает в себя возможность устного доклада на пленарном заседании по согласованию с оргкомитетом;  участие в одной из секций конференции в качестве докладчика,  участие в других секциях в качестве слушателя и в  работе круглого стола в роли слушателя или спикера (по согласованию с оргкомитетом).</w:t>
      </w:r>
    </w:p>
    <w:p w:rsidR="00A07F2E" w:rsidRDefault="002C7D22" w:rsidP="002C7D22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2. </w:t>
      </w:r>
      <w:r w:rsidR="00A07F2E" w:rsidRPr="00615867">
        <w:rPr>
          <w:bCs/>
        </w:rPr>
        <w:t xml:space="preserve">Режим видеоконференции будет сопровождать пленарное заседание, </w:t>
      </w:r>
      <w:r w:rsidR="00A07F2E">
        <w:rPr>
          <w:bCs/>
        </w:rPr>
        <w:t>работу секций и круглого стола</w:t>
      </w:r>
      <w:r w:rsidR="00A07F2E" w:rsidRPr="00615867">
        <w:rPr>
          <w:bCs/>
        </w:rPr>
        <w:t xml:space="preserve">.  </w:t>
      </w:r>
    </w:p>
    <w:p w:rsidR="00A07F2E" w:rsidRPr="00615867" w:rsidRDefault="002C7D22" w:rsidP="002C7D22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3. </w:t>
      </w:r>
      <w:r w:rsidR="00A07F2E" w:rsidRPr="00615867">
        <w:rPr>
          <w:bCs/>
        </w:rPr>
        <w:t>Заочная форма участия  предполагает доступ к печатным  материалам конференции (май месяц 2023 г.), получение сертификата участника конференции.</w:t>
      </w:r>
    </w:p>
    <w:p w:rsidR="00A07F2E" w:rsidRDefault="002C7D22" w:rsidP="002C7D22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4. </w:t>
      </w:r>
      <w:r w:rsidR="00A07F2E">
        <w:rPr>
          <w:bCs/>
        </w:rPr>
        <w:t>Каждый участник имеет возможность предложить не более двух статей  в рамках конференции: на пленарное заседание,  в  секции или для круглого стола.</w:t>
      </w:r>
      <w:r w:rsidR="009649BD">
        <w:rPr>
          <w:bCs/>
        </w:rPr>
        <w:t xml:space="preserve"> В этом случае необходимо подать две заявки.</w:t>
      </w:r>
    </w:p>
    <w:p w:rsidR="00A07F2E" w:rsidRDefault="002C7D22" w:rsidP="002C7D22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5. </w:t>
      </w:r>
      <w:r w:rsidR="00A07F2E">
        <w:rPr>
          <w:bCs/>
        </w:rPr>
        <w:t>Оригинальность текста статьи должна составлять не ниже 70 процентов.</w:t>
      </w:r>
    </w:p>
    <w:p w:rsidR="00A07F2E" w:rsidRDefault="00A07F2E" w:rsidP="002C7D22">
      <w:pPr>
        <w:pStyle w:val="a6"/>
        <w:spacing w:before="0" w:beforeAutospacing="0" w:after="0" w:afterAutospacing="0"/>
        <w:ind w:left="735" w:firstLine="709"/>
        <w:jc w:val="both"/>
        <w:rPr>
          <w:bCs/>
        </w:rPr>
      </w:pPr>
    </w:p>
    <w:p w:rsidR="00A07F2E" w:rsidRDefault="00A07F2E" w:rsidP="002C7D22">
      <w:pPr>
        <w:pStyle w:val="a3"/>
        <w:spacing w:before="1"/>
        <w:ind w:left="0" w:firstLine="709"/>
        <w:rPr>
          <w:i/>
          <w:sz w:val="24"/>
          <w:szCs w:val="24"/>
        </w:rPr>
      </w:pPr>
      <w:r w:rsidRPr="001876EE">
        <w:rPr>
          <w:i/>
          <w:sz w:val="24"/>
          <w:szCs w:val="24"/>
        </w:rPr>
        <w:t>Организаторы</w:t>
      </w:r>
      <w:r w:rsidRPr="001876EE">
        <w:rPr>
          <w:i/>
          <w:spacing w:val="39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конференции,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к</w:t>
      </w:r>
      <w:r w:rsidRPr="001876EE">
        <w:rPr>
          <w:i/>
          <w:spacing w:val="34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сожалению,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не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имеют</w:t>
      </w:r>
      <w:r w:rsidRPr="001876EE">
        <w:rPr>
          <w:i/>
          <w:spacing w:val="38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возможности</w:t>
      </w:r>
      <w:r w:rsidRPr="001876EE">
        <w:rPr>
          <w:i/>
          <w:spacing w:val="44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взять</w:t>
      </w:r>
      <w:r w:rsidRPr="001876EE">
        <w:rPr>
          <w:i/>
          <w:spacing w:val="38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на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себя</w:t>
      </w:r>
      <w:r w:rsidRPr="001876EE">
        <w:rPr>
          <w:i/>
          <w:spacing w:val="-62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расходы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по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оплате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проезда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и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проживания</w:t>
      </w:r>
      <w:r>
        <w:rPr>
          <w:i/>
          <w:sz w:val="24"/>
          <w:szCs w:val="24"/>
        </w:rPr>
        <w:t xml:space="preserve"> ее</w:t>
      </w:r>
      <w:r w:rsidRPr="001876EE">
        <w:rPr>
          <w:i/>
          <w:spacing w:val="5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участников.</w:t>
      </w:r>
    </w:p>
    <w:p w:rsidR="00A07F2E" w:rsidRPr="001876EE" w:rsidRDefault="00A07F2E" w:rsidP="00F20E7F">
      <w:pPr>
        <w:pStyle w:val="a3"/>
        <w:spacing w:before="1"/>
        <w:ind w:firstLine="709"/>
        <w:rPr>
          <w:i/>
          <w:sz w:val="24"/>
          <w:szCs w:val="24"/>
        </w:rPr>
      </w:pPr>
    </w:p>
    <w:p w:rsidR="00A07F2E" w:rsidRPr="00D26AAA" w:rsidRDefault="00A07F2E" w:rsidP="00F20E7F">
      <w:pPr>
        <w:spacing w:before="1" w:line="296" w:lineRule="exact"/>
        <w:ind w:firstLine="709"/>
        <w:jc w:val="both"/>
        <w:rPr>
          <w:b/>
          <w:sz w:val="24"/>
          <w:szCs w:val="24"/>
        </w:rPr>
      </w:pPr>
      <w:r w:rsidRPr="00D26AAA">
        <w:rPr>
          <w:b/>
          <w:sz w:val="24"/>
          <w:szCs w:val="24"/>
        </w:rPr>
        <w:t>Преимущества</w:t>
      </w:r>
      <w:r w:rsidRPr="00D26AAA">
        <w:rPr>
          <w:b/>
          <w:spacing w:val="-7"/>
          <w:sz w:val="24"/>
          <w:szCs w:val="24"/>
        </w:rPr>
        <w:t xml:space="preserve"> </w:t>
      </w:r>
      <w:r w:rsidRPr="00D26AAA">
        <w:rPr>
          <w:b/>
          <w:sz w:val="24"/>
          <w:szCs w:val="24"/>
        </w:rPr>
        <w:t>участия</w:t>
      </w:r>
    </w:p>
    <w:p w:rsidR="00A07F2E" w:rsidRPr="002C7D22" w:rsidRDefault="002C7D22" w:rsidP="002C7D22">
      <w:pPr>
        <w:tabs>
          <w:tab w:val="left" w:pos="841"/>
        </w:tabs>
        <w:ind w:right="229"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07F2E" w:rsidRPr="002C7D22">
        <w:rPr>
          <w:sz w:val="24"/>
          <w:szCs w:val="24"/>
        </w:rPr>
        <w:t>Сборник</w:t>
      </w:r>
      <w:r w:rsidR="00A07F2E" w:rsidRPr="002C7D22">
        <w:rPr>
          <w:spacing w:val="2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трудов</w:t>
      </w:r>
      <w:r w:rsidR="00A07F2E" w:rsidRPr="002C7D22">
        <w:rPr>
          <w:spacing w:val="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конференции</w:t>
      </w:r>
      <w:r w:rsidR="00A07F2E" w:rsidRPr="002C7D22">
        <w:rPr>
          <w:spacing w:val="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публикуется</w:t>
      </w:r>
      <w:r w:rsidR="00A07F2E" w:rsidRPr="002C7D22">
        <w:rPr>
          <w:spacing w:val="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на</w:t>
      </w:r>
      <w:r w:rsidR="00A07F2E" w:rsidRPr="002C7D22">
        <w:rPr>
          <w:spacing w:val="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сайте</w:t>
      </w:r>
      <w:r w:rsidR="00A07F2E" w:rsidRPr="002C7D22">
        <w:rPr>
          <w:spacing w:val="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Российского</w:t>
      </w:r>
      <w:r w:rsidR="00A07F2E" w:rsidRPr="002C7D22">
        <w:rPr>
          <w:spacing w:val="2"/>
          <w:sz w:val="24"/>
          <w:szCs w:val="24"/>
        </w:rPr>
        <w:t xml:space="preserve"> </w:t>
      </w:r>
      <w:r w:rsidR="00AC5C7F" w:rsidRPr="002C7D22">
        <w:rPr>
          <w:spacing w:val="2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индекса</w:t>
      </w:r>
      <w:r w:rsidR="00AC5C7F" w:rsidRPr="002C7D22">
        <w:rPr>
          <w:sz w:val="24"/>
          <w:szCs w:val="24"/>
        </w:rPr>
        <w:t xml:space="preserve"> </w:t>
      </w:r>
      <w:r w:rsidR="00A07F2E" w:rsidRPr="002C7D22">
        <w:rPr>
          <w:spacing w:val="-62"/>
          <w:sz w:val="24"/>
          <w:szCs w:val="24"/>
        </w:rPr>
        <w:t xml:space="preserve"> </w:t>
      </w:r>
      <w:r w:rsidR="00AC5C7F" w:rsidRPr="002C7D22">
        <w:rPr>
          <w:spacing w:val="-62"/>
          <w:sz w:val="24"/>
          <w:szCs w:val="24"/>
        </w:rPr>
        <w:t xml:space="preserve">   </w:t>
      </w:r>
      <w:r w:rsidR="00A07F2E" w:rsidRPr="002C7D22">
        <w:rPr>
          <w:sz w:val="24"/>
          <w:szCs w:val="24"/>
        </w:rPr>
        <w:t>научного цитирования –</w:t>
      </w:r>
      <w:r w:rsidR="00A07F2E" w:rsidRPr="002C7D22">
        <w:rPr>
          <w:spacing w:val="-2"/>
          <w:sz w:val="24"/>
          <w:szCs w:val="24"/>
        </w:rPr>
        <w:t xml:space="preserve"> </w:t>
      </w:r>
      <w:hyperlink r:id="rId12">
        <w:r w:rsidR="00A07F2E" w:rsidRPr="002C7D22">
          <w:rPr>
            <w:sz w:val="24"/>
            <w:szCs w:val="24"/>
          </w:rPr>
          <w:t>http://elibrary.ru</w:t>
        </w:r>
      </w:hyperlink>
      <w:r w:rsidR="00A07F2E" w:rsidRPr="002C7D22">
        <w:rPr>
          <w:sz w:val="24"/>
          <w:szCs w:val="24"/>
        </w:rPr>
        <w:t>,</w:t>
      </w:r>
      <w:r w:rsidR="00A07F2E" w:rsidRPr="002C7D22">
        <w:rPr>
          <w:spacing w:val="1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РИНЦ.</w:t>
      </w:r>
    </w:p>
    <w:p w:rsidR="00A07F2E" w:rsidRPr="002C7D22" w:rsidRDefault="002C7D22" w:rsidP="002C7D22">
      <w:pPr>
        <w:tabs>
          <w:tab w:val="left" w:pos="841"/>
        </w:tabs>
        <w:spacing w:line="29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7F2E" w:rsidRPr="002C7D22">
        <w:rPr>
          <w:sz w:val="24"/>
          <w:szCs w:val="24"/>
        </w:rPr>
        <w:t>Сборник</w:t>
      </w:r>
      <w:r w:rsidR="00A07F2E" w:rsidRPr="002C7D22">
        <w:rPr>
          <w:spacing w:val="-2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трудов</w:t>
      </w:r>
      <w:r w:rsidR="00A07F2E" w:rsidRPr="002C7D22">
        <w:rPr>
          <w:spacing w:val="-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конференции содержит</w:t>
      </w:r>
      <w:r w:rsidR="00A07F2E" w:rsidRPr="002C7D22">
        <w:rPr>
          <w:spacing w:val="-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ISBN,</w:t>
      </w:r>
      <w:r w:rsidR="00A07F2E" w:rsidRPr="002C7D22">
        <w:rPr>
          <w:spacing w:val="-3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УДК,</w:t>
      </w:r>
      <w:r w:rsidR="00A07F2E" w:rsidRPr="002C7D22">
        <w:rPr>
          <w:spacing w:val="-2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ББК.</w:t>
      </w:r>
    </w:p>
    <w:p w:rsidR="00A07F2E" w:rsidRPr="002C7D22" w:rsidRDefault="002C7D22" w:rsidP="002C7D22">
      <w:pPr>
        <w:tabs>
          <w:tab w:val="left" w:pos="841"/>
        </w:tabs>
        <w:ind w:right="228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07F2E" w:rsidRPr="002C7D22">
        <w:rPr>
          <w:sz w:val="24"/>
          <w:szCs w:val="24"/>
        </w:rPr>
        <w:t>Конференция завершается вручением</w:t>
      </w:r>
      <w:r w:rsidR="00A07F2E" w:rsidRPr="002C7D22">
        <w:rPr>
          <w:spacing w:val="40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 xml:space="preserve">сертификата </w:t>
      </w:r>
      <w:r w:rsidR="00A07F2E" w:rsidRPr="002C7D22">
        <w:rPr>
          <w:spacing w:val="-62"/>
          <w:sz w:val="24"/>
          <w:szCs w:val="24"/>
        </w:rPr>
        <w:t xml:space="preserve"> </w:t>
      </w:r>
      <w:r w:rsidR="00A07F2E" w:rsidRPr="002C7D22">
        <w:rPr>
          <w:sz w:val="24"/>
          <w:szCs w:val="24"/>
        </w:rPr>
        <w:t>участника.</w:t>
      </w:r>
    </w:p>
    <w:p w:rsidR="00A07F2E" w:rsidRPr="00D26AAA" w:rsidRDefault="00A07F2E" w:rsidP="00F20E7F">
      <w:pPr>
        <w:pStyle w:val="a5"/>
        <w:tabs>
          <w:tab w:val="left" w:pos="841"/>
        </w:tabs>
        <w:ind w:left="840" w:right="228" w:firstLine="709"/>
        <w:rPr>
          <w:sz w:val="24"/>
          <w:szCs w:val="24"/>
        </w:rPr>
      </w:pP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</w:pPr>
      <w:r>
        <w:rPr>
          <w:b/>
        </w:rPr>
        <w:t>Как стать участником конференции</w:t>
      </w:r>
    </w:p>
    <w:p w:rsidR="00A07F2E" w:rsidRPr="00DB22D3" w:rsidRDefault="00A07F2E" w:rsidP="00F20E7F">
      <w:pPr>
        <w:pStyle w:val="a6"/>
        <w:spacing w:before="0" w:beforeAutospacing="0" w:after="0" w:afterAutospacing="0"/>
        <w:ind w:firstLine="709"/>
        <w:jc w:val="both"/>
      </w:pPr>
      <w:r>
        <w:t xml:space="preserve">Для участия в конференции следует до </w:t>
      </w:r>
      <w:r>
        <w:rPr>
          <w:b/>
          <w:bCs/>
        </w:rPr>
        <w:t>25 декабря  2022</w:t>
      </w:r>
      <w:r w:rsidRPr="005F1AC8">
        <w:rPr>
          <w:b/>
          <w:bCs/>
        </w:rPr>
        <w:t xml:space="preserve"> года</w:t>
      </w:r>
      <w:r>
        <w:t xml:space="preserve"> заполнить регистрационную форму и выслать ее по адресу:</w:t>
      </w:r>
      <w:r w:rsidRPr="007801DB">
        <w:t xml:space="preserve"> </w:t>
      </w:r>
      <w:hyperlink r:id="rId13" w:history="1">
        <w:r w:rsidRPr="00E379EE">
          <w:rPr>
            <w:rStyle w:val="a7"/>
            <w:lang w:val="en-US"/>
          </w:rPr>
          <w:t>fenix</w:t>
        </w:r>
        <w:r w:rsidRPr="00E379EE">
          <w:rPr>
            <w:rStyle w:val="a7"/>
          </w:rPr>
          <w:t>23</w:t>
        </w:r>
        <w:r w:rsidRPr="00E379EE">
          <w:rPr>
            <w:rStyle w:val="a7"/>
            <w:lang w:val="en-US"/>
          </w:rPr>
          <w:t>univer</w:t>
        </w:r>
        <w:r w:rsidRPr="00E379EE">
          <w:rPr>
            <w:rStyle w:val="a7"/>
          </w:rPr>
          <w:t>@</w:t>
        </w:r>
        <w:r w:rsidRPr="00E379EE">
          <w:rPr>
            <w:rStyle w:val="a7"/>
            <w:lang w:val="en-US"/>
          </w:rPr>
          <w:t>mail</w:t>
        </w:r>
        <w:r w:rsidRPr="00E379EE">
          <w:rPr>
            <w:rStyle w:val="a7"/>
          </w:rPr>
          <w:t>.</w:t>
        </w:r>
        <w:r w:rsidRPr="00E379EE">
          <w:rPr>
            <w:rStyle w:val="a7"/>
            <w:lang w:val="en-US"/>
          </w:rPr>
          <w:t>ru</w:t>
        </w:r>
      </w:hyperlink>
    </w:p>
    <w:p w:rsidR="00A07F2E" w:rsidRPr="00DB22D3" w:rsidRDefault="00A07F2E" w:rsidP="00F20E7F">
      <w:pPr>
        <w:pStyle w:val="a6"/>
        <w:tabs>
          <w:tab w:val="left" w:pos="426"/>
        </w:tabs>
        <w:spacing w:before="0" w:beforeAutospacing="0" w:after="0" w:afterAutospacing="0"/>
        <w:ind w:firstLine="709"/>
        <w:jc w:val="both"/>
      </w:pPr>
      <w:r>
        <w:t xml:space="preserve">Тексты статей  необходимо отправить  </w:t>
      </w:r>
      <w:r w:rsidRPr="00397D4A">
        <w:rPr>
          <w:b/>
        </w:rPr>
        <w:t xml:space="preserve">до </w:t>
      </w:r>
      <w:r>
        <w:rPr>
          <w:b/>
        </w:rPr>
        <w:t xml:space="preserve">31.01.2023 </w:t>
      </w:r>
      <w:r>
        <w:t>по адресу:</w:t>
      </w:r>
      <w:r w:rsidRPr="007801DB">
        <w:t xml:space="preserve"> </w:t>
      </w:r>
      <w:hyperlink r:id="rId14" w:history="1">
        <w:r w:rsidRPr="00E379EE">
          <w:rPr>
            <w:rStyle w:val="a7"/>
            <w:lang w:val="en-US"/>
          </w:rPr>
          <w:t>fenix</w:t>
        </w:r>
        <w:r w:rsidRPr="00E379EE">
          <w:rPr>
            <w:rStyle w:val="a7"/>
          </w:rPr>
          <w:t>23</w:t>
        </w:r>
        <w:r w:rsidRPr="00E379EE">
          <w:rPr>
            <w:rStyle w:val="a7"/>
            <w:lang w:val="en-US"/>
          </w:rPr>
          <w:t>univer</w:t>
        </w:r>
        <w:r w:rsidRPr="00E379EE">
          <w:rPr>
            <w:rStyle w:val="a7"/>
          </w:rPr>
          <w:t>@</w:t>
        </w:r>
        <w:r w:rsidRPr="00E379EE">
          <w:rPr>
            <w:rStyle w:val="a7"/>
            <w:lang w:val="en-US"/>
          </w:rPr>
          <w:t>mail</w:t>
        </w:r>
        <w:r w:rsidRPr="00E379EE">
          <w:rPr>
            <w:rStyle w:val="a7"/>
          </w:rPr>
          <w:t>.</w:t>
        </w:r>
        <w:r w:rsidRPr="00E379EE">
          <w:rPr>
            <w:rStyle w:val="a7"/>
            <w:lang w:val="en-US"/>
          </w:rPr>
          <w:t>ru</w:t>
        </w:r>
      </w:hyperlink>
    </w:p>
    <w:p w:rsidR="00A07F2E" w:rsidRPr="00DB22D3" w:rsidRDefault="00A07F2E" w:rsidP="00F20E7F">
      <w:pPr>
        <w:pStyle w:val="a6"/>
        <w:tabs>
          <w:tab w:val="left" w:pos="426"/>
        </w:tabs>
        <w:spacing w:before="0" w:beforeAutospacing="0" w:after="0" w:afterAutospacing="0"/>
        <w:ind w:firstLine="709"/>
        <w:jc w:val="both"/>
      </w:pP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</w:pPr>
      <w:r>
        <w:t xml:space="preserve">Оргкомитет обязуется в течение 3 рабочих дней  обработать  Вашу заявку на участие в  конференции.  Решение о приеме  статьи выносится в течение 5 рабочих дней и оформляется как  приглашение на  Конференцию. </w:t>
      </w:r>
    </w:p>
    <w:p w:rsidR="008C2B1D" w:rsidRDefault="008C2B1D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</w:p>
    <w:p w:rsidR="00A07F2E" w:rsidRPr="00D26AAA" w:rsidRDefault="00A07F2E" w:rsidP="00F20E7F">
      <w:pPr>
        <w:tabs>
          <w:tab w:val="left" w:pos="841"/>
        </w:tabs>
        <w:ind w:right="228" w:firstLine="709"/>
        <w:rPr>
          <w:sz w:val="26"/>
        </w:rPr>
      </w:pPr>
      <w:r w:rsidRPr="00D26AAA">
        <w:rPr>
          <w:b/>
          <w:bCs/>
        </w:rPr>
        <w:t>Отобранные оргкомитетом статьи публикуются бесплатно</w:t>
      </w:r>
      <w:r>
        <w:rPr>
          <w:b/>
          <w:bCs/>
        </w:rPr>
        <w:t>.</w:t>
      </w:r>
    </w:p>
    <w:p w:rsidR="00FF1C41" w:rsidRDefault="00FF1C41" w:rsidP="00F20E7F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:rsidR="00A07F2E" w:rsidRPr="007F334F" w:rsidRDefault="00A07F2E" w:rsidP="00F20E7F">
      <w:pPr>
        <w:pStyle w:val="a6"/>
        <w:spacing w:before="0" w:beforeAutospacing="0" w:after="0" w:afterAutospacing="0"/>
        <w:ind w:firstLine="709"/>
        <w:jc w:val="both"/>
      </w:pPr>
      <w:r w:rsidRPr="007F334F">
        <w:rPr>
          <w:b/>
        </w:rPr>
        <w:t>Требования к оформлению статей:</w:t>
      </w:r>
      <w:r>
        <w:rPr>
          <w:b/>
        </w:rPr>
        <w:t xml:space="preserve"> </w:t>
      </w:r>
      <w:r w:rsidR="00B0488C">
        <w:rPr>
          <w:b/>
        </w:rPr>
        <w:t xml:space="preserve"> </w:t>
      </w:r>
      <w:r w:rsidRPr="007F334F">
        <w:t>Информационное письмо №2</w:t>
      </w:r>
      <w:r w:rsidR="00B866B8">
        <w:t xml:space="preserve"> (см. далее</w:t>
      </w:r>
      <w:r w:rsidR="007F334F" w:rsidRPr="007F334F">
        <w:t>)</w:t>
      </w:r>
      <w:r w:rsidR="007F4B3F" w:rsidRPr="007F334F">
        <w:t>,</w:t>
      </w:r>
    </w:p>
    <w:p w:rsidR="00A07F2E" w:rsidRPr="007F334F" w:rsidRDefault="00A07F2E" w:rsidP="00F20E7F">
      <w:pPr>
        <w:pStyle w:val="a6"/>
        <w:spacing w:before="0" w:beforeAutospacing="0" w:after="0" w:afterAutospacing="0"/>
        <w:ind w:firstLine="709"/>
        <w:jc w:val="both"/>
      </w:pPr>
      <w:r w:rsidRPr="007F334F">
        <w:t>Информ</w:t>
      </w:r>
      <w:r w:rsidR="007F4B3F" w:rsidRPr="007F334F">
        <w:t xml:space="preserve">ационное письмо №3 </w:t>
      </w:r>
      <w:r w:rsidR="00B866B8">
        <w:t>(см. далее</w:t>
      </w:r>
      <w:r w:rsidR="00BB164C" w:rsidRPr="007F334F">
        <w:t>)</w:t>
      </w:r>
      <w:r w:rsidR="007F4B3F" w:rsidRPr="007F334F">
        <w:t>.</w:t>
      </w:r>
    </w:p>
    <w:p w:rsidR="00A07F2E" w:rsidRPr="007F334F" w:rsidRDefault="00A07F2E" w:rsidP="00F20E7F">
      <w:pPr>
        <w:pStyle w:val="a6"/>
        <w:spacing w:before="0" w:beforeAutospacing="0" w:after="0" w:afterAutospacing="0"/>
        <w:ind w:firstLine="709"/>
        <w:jc w:val="both"/>
      </w:pP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Важные даты</w:t>
      </w: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1. Оформление заявки  – до 25 декабря 2022 года.</w:t>
      </w: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2. Проведение конференции: 2-4 марта 2023 года.</w:t>
      </w: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3. Приём текстов статей от участников конференции  – до 31 января 2023</w:t>
      </w:r>
      <w:r w:rsidRPr="00C520FB">
        <w:rPr>
          <w:bCs/>
        </w:rPr>
        <w:t xml:space="preserve"> года.</w:t>
      </w: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</w:pPr>
      <w:r>
        <w:rPr>
          <w:bCs/>
        </w:rPr>
        <w:t xml:space="preserve">4. </w:t>
      </w:r>
      <w:r>
        <w:t xml:space="preserve">Выход сборника материалов конференции –  май 2023 года. </w:t>
      </w: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</w:p>
    <w:p w:rsidR="00A07F2E" w:rsidRPr="00D26AAA" w:rsidRDefault="00A07F2E" w:rsidP="00F20E7F">
      <w:pPr>
        <w:pStyle w:val="11"/>
        <w:spacing w:before="0" w:line="240" w:lineRule="auto"/>
        <w:ind w:left="0" w:firstLine="709"/>
        <w:jc w:val="both"/>
        <w:rPr>
          <w:i w:val="0"/>
          <w:sz w:val="24"/>
          <w:szCs w:val="24"/>
        </w:rPr>
      </w:pPr>
      <w:r w:rsidRPr="00D26AAA">
        <w:rPr>
          <w:i w:val="0"/>
          <w:sz w:val="24"/>
          <w:szCs w:val="24"/>
        </w:rPr>
        <w:t>Культурная</w:t>
      </w:r>
      <w:r w:rsidRPr="00D26AAA">
        <w:rPr>
          <w:i w:val="0"/>
          <w:spacing w:val="-6"/>
          <w:sz w:val="24"/>
          <w:szCs w:val="24"/>
        </w:rPr>
        <w:t xml:space="preserve"> </w:t>
      </w:r>
      <w:r w:rsidRPr="00D26AAA">
        <w:rPr>
          <w:i w:val="0"/>
          <w:sz w:val="24"/>
          <w:szCs w:val="24"/>
        </w:rPr>
        <w:t>программа</w:t>
      </w:r>
    </w:p>
    <w:p w:rsidR="00A07F2E" w:rsidRPr="00DA71C4" w:rsidRDefault="008B244A" w:rsidP="008B244A">
      <w:pPr>
        <w:pStyle w:val="a3"/>
        <w:ind w:left="221" w:right="221" w:firstLine="0"/>
        <w:jc w:val="both"/>
      </w:pPr>
      <w:r>
        <w:rPr>
          <w:sz w:val="24"/>
          <w:szCs w:val="24"/>
        </w:rPr>
        <w:t xml:space="preserve">        </w:t>
      </w:r>
      <w:r w:rsidR="00A07F2E" w:rsidRPr="00D26AAA">
        <w:rPr>
          <w:sz w:val="24"/>
          <w:szCs w:val="24"/>
        </w:rPr>
        <w:t xml:space="preserve">Планируются </w:t>
      </w:r>
      <w:r w:rsidR="00A07F2E">
        <w:rPr>
          <w:sz w:val="24"/>
          <w:szCs w:val="24"/>
        </w:rPr>
        <w:t>экскурсии в музей оружия Ижмаш</w:t>
      </w:r>
      <w:r w:rsidR="00A07F2E" w:rsidRPr="00D26AAA">
        <w:rPr>
          <w:sz w:val="24"/>
          <w:szCs w:val="24"/>
        </w:rPr>
        <w:t>,</w:t>
      </w:r>
      <w:r w:rsidR="00A07F2E" w:rsidRPr="00D26AAA">
        <w:rPr>
          <w:spacing w:val="1"/>
          <w:sz w:val="24"/>
          <w:szCs w:val="24"/>
        </w:rPr>
        <w:t xml:space="preserve"> </w:t>
      </w:r>
      <w:hyperlink r:id="rId15">
        <w:r w:rsidR="00A07F2E" w:rsidRPr="00DA71C4">
          <w:rPr>
            <w:sz w:val="24"/>
            <w:szCs w:val="24"/>
          </w:rPr>
          <w:t>архитектурно-этног</w:t>
        </w:r>
        <w:r w:rsidR="00CF1571" w:rsidRPr="00DA71C4">
          <w:rPr>
            <w:sz w:val="24"/>
            <w:szCs w:val="24"/>
          </w:rPr>
          <w:t xml:space="preserve">рафический  музей-заповедник  </w:t>
        </w:r>
        <w:r w:rsidR="00A07F2E" w:rsidRPr="00DA71C4">
          <w:rPr>
            <w:sz w:val="24"/>
            <w:szCs w:val="24"/>
          </w:rPr>
          <w:t>«</w:t>
        </w:r>
        <w:proofErr w:type="spellStart"/>
        <w:r w:rsidR="00A07F2E" w:rsidRPr="00DA71C4">
          <w:rPr>
            <w:sz w:val="24"/>
            <w:szCs w:val="24"/>
          </w:rPr>
          <w:t>Лудорвай</w:t>
        </w:r>
        <w:proofErr w:type="spellEnd"/>
        <w:r w:rsidR="00A07F2E" w:rsidRPr="00DA71C4">
          <w:rPr>
            <w:sz w:val="24"/>
            <w:szCs w:val="24"/>
          </w:rPr>
          <w:t>»</w:t>
        </w:r>
      </w:hyperlink>
      <w:r w:rsidR="00A07F2E" w:rsidRPr="00DA71C4">
        <w:rPr>
          <w:sz w:val="24"/>
          <w:szCs w:val="24"/>
        </w:rPr>
        <w:t xml:space="preserve">,   </w:t>
      </w:r>
      <w:hyperlink r:id="rId16">
        <w:r w:rsidR="00A07F2E" w:rsidRPr="00DA71C4">
          <w:rPr>
            <w:sz w:val="24"/>
            <w:szCs w:val="24"/>
          </w:rPr>
          <w:t>музей-усадьбу</w:t>
        </w:r>
      </w:hyperlink>
      <w:r w:rsidR="00A07F2E" w:rsidRPr="00DA71C4">
        <w:rPr>
          <w:spacing w:val="1"/>
          <w:sz w:val="24"/>
          <w:szCs w:val="24"/>
        </w:rPr>
        <w:t xml:space="preserve"> </w:t>
      </w:r>
      <w:hyperlink r:id="rId17">
        <w:r w:rsidR="00A07F2E" w:rsidRPr="00DA71C4">
          <w:rPr>
            <w:sz w:val="24"/>
            <w:szCs w:val="24"/>
          </w:rPr>
          <w:t>П.</w:t>
        </w:r>
        <w:r w:rsidR="00A07F2E" w:rsidRPr="00DA71C4">
          <w:rPr>
            <w:spacing w:val="-1"/>
            <w:sz w:val="24"/>
            <w:szCs w:val="24"/>
          </w:rPr>
          <w:t xml:space="preserve"> </w:t>
        </w:r>
        <w:r w:rsidR="00A07F2E" w:rsidRPr="00DA71C4">
          <w:rPr>
            <w:sz w:val="24"/>
            <w:szCs w:val="24"/>
          </w:rPr>
          <w:t>И.</w:t>
        </w:r>
        <w:r w:rsidR="00A07F2E" w:rsidRPr="00DA71C4">
          <w:rPr>
            <w:spacing w:val="-1"/>
            <w:sz w:val="24"/>
            <w:szCs w:val="24"/>
          </w:rPr>
          <w:t xml:space="preserve"> </w:t>
        </w:r>
        <w:r w:rsidR="00A07F2E" w:rsidRPr="00DA71C4">
          <w:rPr>
            <w:sz w:val="24"/>
            <w:szCs w:val="24"/>
          </w:rPr>
          <w:t>Чайковского</w:t>
        </w:r>
      </w:hyperlink>
      <w:r w:rsidR="00A07F2E" w:rsidRPr="00DA71C4">
        <w:rPr>
          <w:sz w:val="24"/>
          <w:szCs w:val="24"/>
        </w:rPr>
        <w:t>,</w:t>
      </w:r>
      <w:r w:rsidR="00A07F2E" w:rsidRPr="00DA71C4">
        <w:rPr>
          <w:spacing w:val="-1"/>
          <w:sz w:val="24"/>
          <w:szCs w:val="24"/>
        </w:rPr>
        <w:t xml:space="preserve"> </w:t>
      </w:r>
      <w:hyperlink r:id="rId18">
        <w:r w:rsidR="00A07F2E" w:rsidRPr="00DA71C4">
          <w:rPr>
            <w:sz w:val="24"/>
            <w:szCs w:val="24"/>
          </w:rPr>
          <w:t>зоопарк</w:t>
        </w:r>
      </w:hyperlink>
      <w:r w:rsidR="00A07F2E" w:rsidRPr="00DA71C4">
        <w:t>.</w:t>
      </w:r>
    </w:p>
    <w:p w:rsidR="00A07F2E" w:rsidRDefault="00A07F2E" w:rsidP="00F20E7F">
      <w:pPr>
        <w:pStyle w:val="a3"/>
        <w:ind w:right="219" w:firstLine="709"/>
        <w:jc w:val="both"/>
      </w:pPr>
    </w:p>
    <w:p w:rsidR="00933693" w:rsidRPr="00DA71C4" w:rsidRDefault="00933693" w:rsidP="00F20E7F">
      <w:pPr>
        <w:pStyle w:val="a3"/>
        <w:ind w:right="219" w:firstLine="709"/>
        <w:jc w:val="both"/>
      </w:pPr>
    </w:p>
    <w:p w:rsidR="00A07F2E" w:rsidRPr="003A6DC8" w:rsidRDefault="00A07F2E" w:rsidP="00F20E7F">
      <w:pPr>
        <w:pStyle w:val="11"/>
        <w:spacing w:before="0" w:line="240" w:lineRule="auto"/>
        <w:ind w:left="0" w:firstLine="709"/>
        <w:jc w:val="both"/>
        <w:rPr>
          <w:i w:val="0"/>
          <w:sz w:val="24"/>
          <w:szCs w:val="24"/>
        </w:rPr>
      </w:pPr>
      <w:r w:rsidRPr="003A6DC8">
        <w:rPr>
          <w:i w:val="0"/>
          <w:sz w:val="24"/>
          <w:szCs w:val="24"/>
        </w:rPr>
        <w:lastRenderedPageBreak/>
        <w:t>Контакты:</w:t>
      </w:r>
    </w:p>
    <w:p w:rsidR="00A07F2E" w:rsidRPr="00F20E7F" w:rsidRDefault="00F20E7F" w:rsidP="00F20E7F">
      <w:pPr>
        <w:pStyle w:val="a3"/>
        <w:ind w:firstLine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A07F2E" w:rsidRPr="003A6DC8">
        <w:rPr>
          <w:sz w:val="24"/>
          <w:szCs w:val="24"/>
        </w:rPr>
        <w:t>426069,</w:t>
      </w:r>
      <w:r w:rsidR="00A07F2E" w:rsidRPr="003A6DC8">
        <w:rPr>
          <w:spacing w:val="38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г.</w:t>
      </w:r>
      <w:r w:rsidR="00A07F2E" w:rsidRPr="003A6DC8">
        <w:rPr>
          <w:spacing w:val="38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Ижевск,</w:t>
      </w:r>
      <w:r w:rsidR="00A07F2E" w:rsidRPr="003A6DC8">
        <w:rPr>
          <w:spacing w:val="44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ул.</w:t>
      </w:r>
      <w:r w:rsidR="00A07F2E" w:rsidRPr="003A6DC8">
        <w:rPr>
          <w:spacing w:val="40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Студенческая,</w:t>
      </w:r>
      <w:r w:rsidR="00A07F2E" w:rsidRPr="003A6DC8">
        <w:rPr>
          <w:spacing w:val="39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д.</w:t>
      </w:r>
      <w:r w:rsidR="00A07F2E" w:rsidRPr="003A6DC8">
        <w:rPr>
          <w:spacing w:val="1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7,</w:t>
      </w:r>
      <w:r w:rsidR="00A07F2E" w:rsidRPr="003A6DC8">
        <w:rPr>
          <w:spacing w:val="39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ИжГТУ</w:t>
      </w:r>
      <w:r w:rsidR="00A07F2E" w:rsidRPr="003A6DC8">
        <w:rPr>
          <w:spacing w:val="38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имени</w:t>
      </w:r>
      <w:r w:rsidR="00A07F2E" w:rsidRPr="003A6DC8">
        <w:rPr>
          <w:spacing w:val="40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М. Т.</w:t>
      </w:r>
      <w:r w:rsidR="00A07F2E" w:rsidRPr="003A6DC8">
        <w:rPr>
          <w:spacing w:val="-3"/>
          <w:sz w:val="24"/>
          <w:szCs w:val="24"/>
        </w:rPr>
        <w:t xml:space="preserve"> </w:t>
      </w:r>
      <w:r w:rsidR="00A07F2E" w:rsidRPr="003A6DC8">
        <w:rPr>
          <w:sz w:val="24"/>
          <w:szCs w:val="24"/>
        </w:rPr>
        <w:t>Калашникова,</w:t>
      </w:r>
      <w:r>
        <w:rPr>
          <w:spacing w:val="-62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</w:t>
      </w:r>
      <w:r w:rsidRPr="00F20E7F">
        <w:rPr>
          <w:w w:val="95"/>
          <w:sz w:val="24"/>
          <w:szCs w:val="24"/>
        </w:rPr>
        <w:t>ргкомитет</w:t>
      </w:r>
      <w:r>
        <w:rPr>
          <w:w w:val="95"/>
          <w:sz w:val="24"/>
          <w:szCs w:val="24"/>
        </w:rPr>
        <w:t xml:space="preserve"> </w:t>
      </w:r>
      <w:r w:rsidR="00A07F2E" w:rsidRPr="003A6DC8">
        <w:rPr>
          <w:rFonts w:asciiTheme="majorHAnsi" w:hAnsiTheme="majorHAnsi"/>
          <w:w w:val="95"/>
          <w:sz w:val="24"/>
          <w:szCs w:val="24"/>
        </w:rPr>
        <w:t>конференции</w:t>
      </w:r>
      <w:r w:rsidR="00A07F2E" w:rsidRPr="003A6DC8">
        <w:rPr>
          <w:rFonts w:asciiTheme="majorHAnsi" w:hAnsiTheme="majorHAnsi"/>
          <w:spacing w:val="18"/>
          <w:w w:val="95"/>
          <w:sz w:val="24"/>
          <w:szCs w:val="24"/>
        </w:rPr>
        <w:t xml:space="preserve"> </w:t>
      </w:r>
      <w:r w:rsidR="00A07F2E" w:rsidRPr="003A6DC8">
        <w:rPr>
          <w:rFonts w:asciiTheme="majorHAnsi" w:hAnsiTheme="majorHAnsi"/>
          <w:w w:val="95"/>
          <w:sz w:val="24"/>
          <w:szCs w:val="24"/>
        </w:rPr>
        <w:t xml:space="preserve">«Вызовы современного мира в рамках </w:t>
      </w:r>
      <w:r w:rsidR="007A580C" w:rsidRPr="003A6DC8">
        <w:rPr>
          <w:rFonts w:asciiTheme="majorHAnsi" w:hAnsiTheme="majorHAnsi"/>
          <w:w w:val="95"/>
          <w:sz w:val="24"/>
          <w:szCs w:val="24"/>
        </w:rPr>
        <w:t>социально-гуманитарного знания»</w:t>
      </w:r>
      <w:r w:rsidR="00A07F2E" w:rsidRPr="003A6DC8">
        <w:rPr>
          <w:rFonts w:asciiTheme="majorHAnsi" w:hAnsiTheme="majorHAnsi"/>
          <w:w w:val="95"/>
          <w:sz w:val="24"/>
          <w:szCs w:val="24"/>
        </w:rPr>
        <w:t xml:space="preserve">, 6 </w:t>
      </w:r>
      <w:r w:rsidR="006F0E50">
        <w:rPr>
          <w:rFonts w:asciiTheme="majorHAnsi" w:hAnsiTheme="majorHAnsi"/>
          <w:w w:val="95"/>
          <w:sz w:val="24"/>
          <w:szCs w:val="24"/>
        </w:rPr>
        <w:t xml:space="preserve">уч. </w:t>
      </w:r>
      <w:r w:rsidR="00A07F2E" w:rsidRPr="003A6DC8">
        <w:rPr>
          <w:rFonts w:asciiTheme="majorHAnsi" w:hAnsiTheme="majorHAnsi"/>
          <w:w w:val="95"/>
          <w:sz w:val="24"/>
          <w:szCs w:val="24"/>
        </w:rPr>
        <w:t xml:space="preserve">корпус, ауд. 208.  </w:t>
      </w:r>
      <w:r w:rsidR="00A07F2E" w:rsidRPr="00F20E7F">
        <w:rPr>
          <w:w w:val="95"/>
          <w:sz w:val="24"/>
          <w:szCs w:val="24"/>
        </w:rPr>
        <w:t xml:space="preserve">Тел. </w:t>
      </w:r>
      <w:r w:rsidR="00A07F2E" w:rsidRPr="00F20E7F">
        <w:rPr>
          <w:sz w:val="24"/>
          <w:szCs w:val="24"/>
        </w:rPr>
        <w:t xml:space="preserve"> </w:t>
      </w:r>
      <w:r w:rsidR="00A07F2E" w:rsidRPr="00F20E7F">
        <w:rPr>
          <w:color w:val="164ACF"/>
          <w:sz w:val="24"/>
          <w:szCs w:val="24"/>
          <w:shd w:val="clear" w:color="auto" w:fill="FFFFFF"/>
        </w:rPr>
        <w:t xml:space="preserve">8 (3412) 77-60-55  доб.  6274;  </w:t>
      </w:r>
      <w:r w:rsidR="00E33E95" w:rsidRPr="00F20E7F">
        <w:rPr>
          <w:color w:val="164ACF"/>
          <w:sz w:val="24"/>
          <w:szCs w:val="24"/>
          <w:shd w:val="clear" w:color="auto" w:fill="FFFFFF"/>
        </w:rPr>
        <w:t xml:space="preserve">6273;  </w:t>
      </w:r>
      <w:r w:rsidR="00A07F2E" w:rsidRPr="00F20E7F">
        <w:rPr>
          <w:color w:val="164ACF"/>
          <w:sz w:val="24"/>
          <w:szCs w:val="24"/>
          <w:shd w:val="clear" w:color="auto" w:fill="FFFFFF"/>
        </w:rPr>
        <w:t>6281</w:t>
      </w:r>
      <w:r w:rsidR="00A07F2E" w:rsidRPr="00F20E7F">
        <w:rPr>
          <w:color w:val="164ACF"/>
          <w:sz w:val="28"/>
          <w:szCs w:val="28"/>
          <w:shd w:val="clear" w:color="auto" w:fill="FFFFFF"/>
        </w:rPr>
        <w:t>.</w:t>
      </w:r>
    </w:p>
    <w:p w:rsidR="0045594D" w:rsidRDefault="00F20E7F" w:rsidP="00F20E7F">
      <w:pPr>
        <w:pStyle w:val="a3"/>
        <w:spacing w:line="299" w:lineRule="exact"/>
        <w:ind w:left="0" w:firstLine="0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            </w:t>
      </w:r>
    </w:p>
    <w:p w:rsidR="00A07F2E" w:rsidRPr="003A6DC8" w:rsidRDefault="00A07F2E" w:rsidP="0045594D">
      <w:pPr>
        <w:pStyle w:val="a3"/>
        <w:spacing w:line="299" w:lineRule="exact"/>
        <w:ind w:left="0" w:firstLine="709"/>
        <w:jc w:val="both"/>
      </w:pPr>
      <w:r w:rsidRPr="003A6DC8">
        <w:rPr>
          <w:spacing w:val="-5"/>
          <w:sz w:val="24"/>
          <w:szCs w:val="24"/>
          <w:lang w:val="en-US"/>
        </w:rPr>
        <w:t>E</w:t>
      </w:r>
      <w:r w:rsidRPr="003A6DC8">
        <w:rPr>
          <w:spacing w:val="-5"/>
          <w:sz w:val="24"/>
          <w:szCs w:val="24"/>
        </w:rPr>
        <w:t>-</w:t>
      </w:r>
      <w:r w:rsidRPr="003A6DC8">
        <w:rPr>
          <w:spacing w:val="-5"/>
          <w:sz w:val="24"/>
          <w:szCs w:val="24"/>
          <w:lang w:val="en-US"/>
        </w:rPr>
        <w:t>mail</w:t>
      </w:r>
      <w:r w:rsidRPr="003A6DC8">
        <w:rPr>
          <w:spacing w:val="-5"/>
          <w:sz w:val="24"/>
          <w:szCs w:val="24"/>
        </w:rPr>
        <w:t>:</w:t>
      </w:r>
      <w:r w:rsidRPr="003A6DC8">
        <w:rPr>
          <w:spacing w:val="-1"/>
          <w:sz w:val="24"/>
          <w:szCs w:val="24"/>
        </w:rPr>
        <w:t xml:space="preserve"> </w:t>
      </w:r>
      <w:hyperlink r:id="rId19" w:history="1">
        <w:r w:rsidRPr="003A6DC8">
          <w:rPr>
            <w:rStyle w:val="a7"/>
            <w:lang w:val="en-US"/>
          </w:rPr>
          <w:t>fenix</w:t>
        </w:r>
        <w:r w:rsidRPr="003A6DC8">
          <w:rPr>
            <w:rStyle w:val="a7"/>
          </w:rPr>
          <w:t>23</w:t>
        </w:r>
        <w:r w:rsidRPr="003A6DC8">
          <w:rPr>
            <w:rStyle w:val="a7"/>
            <w:lang w:val="en-US"/>
          </w:rPr>
          <w:t>univer</w:t>
        </w:r>
        <w:r w:rsidRPr="003A6DC8">
          <w:rPr>
            <w:rStyle w:val="a7"/>
          </w:rPr>
          <w:t>@</w:t>
        </w:r>
        <w:r w:rsidRPr="003A6DC8">
          <w:rPr>
            <w:rStyle w:val="a7"/>
            <w:lang w:val="en-US"/>
          </w:rPr>
          <w:t>mail</w:t>
        </w:r>
        <w:r w:rsidRPr="003A6DC8">
          <w:rPr>
            <w:rStyle w:val="a7"/>
          </w:rPr>
          <w:t>.</w:t>
        </w:r>
        <w:r w:rsidRPr="003A6DC8">
          <w:rPr>
            <w:rStyle w:val="a7"/>
            <w:lang w:val="en-US"/>
          </w:rPr>
          <w:t>ru</w:t>
        </w:r>
      </w:hyperlink>
    </w:p>
    <w:p w:rsidR="00A07F2E" w:rsidRPr="00A07F2E" w:rsidRDefault="00A07F2E" w:rsidP="00F20E7F">
      <w:pPr>
        <w:pStyle w:val="a3"/>
        <w:spacing w:line="299" w:lineRule="exact"/>
        <w:ind w:left="581" w:firstLine="709"/>
        <w:jc w:val="both"/>
        <w:rPr>
          <w:sz w:val="24"/>
          <w:szCs w:val="24"/>
        </w:rPr>
      </w:pPr>
    </w:p>
    <w:p w:rsidR="00A07F2E" w:rsidRPr="00000AFA" w:rsidRDefault="0045594D" w:rsidP="00F20E7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 w:rsidR="00A07F2E" w:rsidRPr="00000AFA">
        <w:rPr>
          <w:sz w:val="24"/>
          <w:szCs w:val="24"/>
        </w:rPr>
        <w:t>C</w:t>
      </w:r>
      <w:proofErr w:type="gramEnd"/>
      <w:r w:rsidR="00A07F2E" w:rsidRPr="00000AFA">
        <w:rPr>
          <w:sz w:val="24"/>
          <w:szCs w:val="24"/>
        </w:rPr>
        <w:t>айт</w:t>
      </w:r>
      <w:proofErr w:type="spellEnd"/>
      <w:r w:rsidR="00A07F2E" w:rsidRPr="00000AFA">
        <w:rPr>
          <w:spacing w:val="-4"/>
          <w:sz w:val="24"/>
          <w:szCs w:val="24"/>
        </w:rPr>
        <w:t xml:space="preserve"> </w:t>
      </w:r>
      <w:r w:rsidR="00A07F2E" w:rsidRPr="00000AFA">
        <w:rPr>
          <w:sz w:val="24"/>
          <w:szCs w:val="24"/>
        </w:rPr>
        <w:t xml:space="preserve">конференции: </w:t>
      </w:r>
      <w:r w:rsidR="00137EBE" w:rsidRPr="00000AFA">
        <w:rPr>
          <w:color w:val="000000"/>
          <w:sz w:val="24"/>
          <w:szCs w:val="24"/>
          <w:shd w:val="clear" w:color="auto" w:fill="FFFFFF"/>
        </w:rPr>
        <w:t> </w:t>
      </w:r>
      <w:hyperlink r:id="rId20" w:tgtFrame="_blank" w:history="1">
        <w:r w:rsidR="00137EBE" w:rsidRPr="00000AFA">
          <w:rPr>
            <w:rStyle w:val="a7"/>
            <w:sz w:val="24"/>
            <w:szCs w:val="24"/>
            <w:shd w:val="clear" w:color="auto" w:fill="FFFFFF"/>
          </w:rPr>
          <w:t>http://fenix23univer.istu.ru/</w:t>
        </w:r>
      </w:hyperlink>
      <w:r w:rsidR="00137EBE" w:rsidRPr="00000AFA">
        <w:rPr>
          <w:sz w:val="24"/>
          <w:szCs w:val="24"/>
        </w:rPr>
        <w:t xml:space="preserve">   </w:t>
      </w:r>
    </w:p>
    <w:p w:rsidR="00A07F2E" w:rsidRDefault="00A07F2E" w:rsidP="00F20E7F">
      <w:pPr>
        <w:pStyle w:val="a6"/>
        <w:spacing w:before="0" w:beforeAutospacing="0" w:after="0" w:afterAutospacing="0"/>
        <w:ind w:firstLine="709"/>
        <w:jc w:val="both"/>
      </w:pPr>
      <w:r w:rsidRPr="00927C69">
        <w:t>По всем вопросам, уточнениям и предложениям обращ</w:t>
      </w:r>
      <w:r>
        <w:t xml:space="preserve">аться к заместителю председателя  </w:t>
      </w:r>
      <w:r w:rsidR="00F20E7F">
        <w:t xml:space="preserve">   </w:t>
      </w:r>
      <w:r>
        <w:t xml:space="preserve">оргкомитета конференции </w:t>
      </w:r>
      <w:r w:rsidRPr="009C6835">
        <w:rPr>
          <w:b/>
        </w:rPr>
        <w:t>Петровой Марии Владимиров</w:t>
      </w:r>
      <w:r w:rsidR="00A56B4A">
        <w:rPr>
          <w:b/>
        </w:rPr>
        <w:t xml:space="preserve">не </w:t>
      </w:r>
      <w:hyperlink r:id="rId21" w:history="1">
        <w:r w:rsidRPr="00E379EE">
          <w:rPr>
            <w:rStyle w:val="a7"/>
            <w:lang w:val="en-US"/>
          </w:rPr>
          <w:t>fenix</w:t>
        </w:r>
        <w:r w:rsidRPr="00E379EE">
          <w:rPr>
            <w:rStyle w:val="a7"/>
          </w:rPr>
          <w:t>23</w:t>
        </w:r>
        <w:r w:rsidRPr="00E379EE">
          <w:rPr>
            <w:rStyle w:val="a7"/>
            <w:lang w:val="en-US"/>
          </w:rPr>
          <w:t>univer</w:t>
        </w:r>
        <w:r w:rsidRPr="00E379EE">
          <w:rPr>
            <w:rStyle w:val="a7"/>
          </w:rPr>
          <w:t>@</w:t>
        </w:r>
        <w:r w:rsidRPr="00E379EE">
          <w:rPr>
            <w:rStyle w:val="a7"/>
            <w:lang w:val="en-US"/>
          </w:rPr>
          <w:t>mail</w:t>
        </w:r>
        <w:r w:rsidRPr="00E379EE">
          <w:rPr>
            <w:rStyle w:val="a7"/>
          </w:rPr>
          <w:t>.</w:t>
        </w:r>
        <w:proofErr w:type="spellStart"/>
        <w:r w:rsidRPr="00E379EE">
          <w:rPr>
            <w:rStyle w:val="a7"/>
            <w:lang w:val="en-US"/>
          </w:rPr>
          <w:t>ru</w:t>
        </w:r>
        <w:proofErr w:type="spellEnd"/>
      </w:hyperlink>
    </w:p>
    <w:p w:rsidR="00FF1C41" w:rsidRDefault="00FF1C41" w:rsidP="00F20E7F">
      <w:pPr>
        <w:pStyle w:val="a6"/>
        <w:spacing w:before="0" w:beforeAutospacing="0" w:after="0" w:afterAutospacing="0"/>
        <w:ind w:firstLine="709"/>
        <w:jc w:val="both"/>
      </w:pPr>
    </w:p>
    <w:p w:rsidR="00FF1C41" w:rsidRPr="00F20E7F" w:rsidRDefault="00FF1C41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 w:rsidRPr="00F20E7F">
        <w:rPr>
          <w:bCs/>
        </w:rPr>
        <w:t>Будем рады видеть Вас на конференции!</w:t>
      </w:r>
    </w:p>
    <w:p w:rsidR="00FF1C41" w:rsidRPr="00F20E7F" w:rsidRDefault="00FF1C41" w:rsidP="00F20E7F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 w:rsidRPr="00F20E7F">
        <w:rPr>
          <w:bCs/>
        </w:rPr>
        <w:t>С уважением, Оргкомитет.</w:t>
      </w:r>
    </w:p>
    <w:p w:rsidR="00FF1C41" w:rsidRPr="00F20E7F" w:rsidRDefault="00FF1C41" w:rsidP="00F20E7F">
      <w:pPr>
        <w:pStyle w:val="a6"/>
        <w:spacing w:before="0" w:beforeAutospacing="0" w:after="0" w:afterAutospacing="0"/>
        <w:ind w:firstLine="709"/>
        <w:jc w:val="both"/>
      </w:pPr>
    </w:p>
    <w:p w:rsidR="00A07F2E" w:rsidRPr="00DB22D3" w:rsidRDefault="00A07F2E" w:rsidP="00F20E7F">
      <w:pPr>
        <w:pStyle w:val="a6"/>
        <w:spacing w:before="0" w:beforeAutospacing="0" w:after="0" w:afterAutospacing="0"/>
        <w:ind w:firstLine="709"/>
        <w:jc w:val="both"/>
      </w:pPr>
    </w:p>
    <w:p w:rsidR="00A07F2E" w:rsidRPr="00F7745C" w:rsidRDefault="00A07F2E" w:rsidP="00F20E7F">
      <w:pPr>
        <w:pStyle w:val="a3"/>
        <w:ind w:left="581" w:firstLine="709"/>
        <w:rPr>
          <w:sz w:val="24"/>
          <w:szCs w:val="24"/>
        </w:rPr>
      </w:pPr>
    </w:p>
    <w:p w:rsidR="00F61ED9" w:rsidRDefault="00F61ED9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 w:rsidP="00F20E7F">
      <w:pPr>
        <w:ind w:firstLine="709"/>
      </w:pPr>
    </w:p>
    <w:p w:rsidR="00D64466" w:rsidRDefault="00D64466"/>
    <w:p w:rsidR="00D64466" w:rsidRDefault="00D64466"/>
    <w:p w:rsidR="00B64C43" w:rsidRDefault="00B64C43"/>
    <w:p w:rsidR="00B64C43" w:rsidRDefault="00B64C43"/>
    <w:p w:rsidR="00B64C43" w:rsidRDefault="00B64C43"/>
    <w:p w:rsidR="00B64C43" w:rsidRDefault="00B64C43"/>
    <w:p w:rsidR="00B64C43" w:rsidRDefault="00B64C43"/>
    <w:p w:rsidR="00B64C43" w:rsidRDefault="00B64C43"/>
    <w:p w:rsidR="00B64C43" w:rsidRDefault="00B64C43"/>
    <w:p w:rsidR="00B64C43" w:rsidRDefault="00B64C43"/>
    <w:p w:rsidR="00B64C43" w:rsidRDefault="00B64C43"/>
    <w:p w:rsidR="00D64466" w:rsidRDefault="00D64466"/>
    <w:p w:rsidR="00D64466" w:rsidRDefault="00D64466"/>
    <w:p w:rsidR="00D64466" w:rsidRDefault="00D64466"/>
    <w:p w:rsidR="00EB715D" w:rsidRDefault="00EB715D"/>
    <w:p w:rsidR="00EB715D" w:rsidRDefault="00EB715D"/>
    <w:p w:rsidR="00B64C43" w:rsidRDefault="00B64C43"/>
    <w:p w:rsidR="00B64C43" w:rsidRDefault="00B64C43"/>
    <w:p w:rsidR="00D64466" w:rsidRDefault="00D64466"/>
    <w:p w:rsidR="00D64466" w:rsidRPr="009F16C6" w:rsidRDefault="00D64466" w:rsidP="00D64466">
      <w:pPr>
        <w:ind w:left="682" w:right="685"/>
        <w:jc w:val="center"/>
        <w:rPr>
          <w:b/>
          <w:sz w:val="28"/>
          <w:szCs w:val="28"/>
        </w:rPr>
      </w:pPr>
      <w:r w:rsidRPr="009F16C6">
        <w:rPr>
          <w:b/>
          <w:sz w:val="28"/>
          <w:szCs w:val="28"/>
        </w:rPr>
        <w:lastRenderedPageBreak/>
        <w:t>Информационное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письмо №</w:t>
      </w:r>
      <w:r w:rsidRPr="009F16C6">
        <w:rPr>
          <w:b/>
          <w:spacing w:val="-4"/>
          <w:sz w:val="28"/>
          <w:szCs w:val="28"/>
        </w:rPr>
        <w:t xml:space="preserve"> 2</w:t>
      </w:r>
    </w:p>
    <w:p w:rsidR="00D64466" w:rsidRPr="009F16C6" w:rsidRDefault="00D64466" w:rsidP="00D64466">
      <w:pPr>
        <w:pStyle w:val="a3"/>
        <w:ind w:left="0"/>
        <w:jc w:val="center"/>
      </w:pPr>
    </w:p>
    <w:p w:rsidR="00D64466" w:rsidRPr="009F16C6" w:rsidRDefault="00D64466" w:rsidP="00D64466">
      <w:pPr>
        <w:pStyle w:val="11"/>
        <w:ind w:left="104" w:right="102"/>
        <w:jc w:val="center"/>
      </w:pPr>
    </w:p>
    <w:p w:rsidR="00D64466" w:rsidRPr="009F16C6" w:rsidRDefault="00D64466" w:rsidP="00D64466">
      <w:pPr>
        <w:pStyle w:val="a3"/>
        <w:spacing w:before="10"/>
        <w:jc w:val="center"/>
        <w:rPr>
          <w:b/>
        </w:rPr>
      </w:pPr>
      <w:r w:rsidRPr="009F16C6">
        <w:rPr>
          <w:b/>
        </w:rPr>
        <w:t>Требования к оформлению статей</w:t>
      </w:r>
    </w:p>
    <w:p w:rsidR="00D64466" w:rsidRPr="009F16C6" w:rsidRDefault="00D64466" w:rsidP="00D64466">
      <w:pPr>
        <w:pStyle w:val="a3"/>
        <w:spacing w:before="10"/>
        <w:jc w:val="both"/>
      </w:pPr>
    </w:p>
    <w:p w:rsidR="00D64466" w:rsidRPr="009F16C6" w:rsidRDefault="00D64466" w:rsidP="00396121">
      <w:pPr>
        <w:pStyle w:val="a3"/>
        <w:ind w:left="0" w:firstLine="709"/>
        <w:jc w:val="both"/>
      </w:pPr>
      <w:r w:rsidRPr="009F16C6">
        <w:t xml:space="preserve">1. К публикации принимаются статьи, оригинальность которых </w:t>
      </w:r>
      <w:r w:rsidRPr="009F16C6">
        <w:rPr>
          <w:b/>
          <w:bCs/>
        </w:rPr>
        <w:t xml:space="preserve">не менее 70 % </w:t>
      </w:r>
      <w:r w:rsidRPr="009F16C6">
        <w:t>(редакция проверяет статьи в лицензионной системе «</w:t>
      </w:r>
      <w:proofErr w:type="spellStart"/>
      <w:r w:rsidRPr="009F16C6">
        <w:t>Антиплагиат</w:t>
      </w:r>
      <w:proofErr w:type="spellEnd"/>
      <w:r w:rsidRPr="009F16C6">
        <w:t>»).</w:t>
      </w:r>
    </w:p>
    <w:p w:rsidR="00D64466" w:rsidRPr="009F16C6" w:rsidRDefault="00D64466" w:rsidP="00396121">
      <w:pPr>
        <w:pStyle w:val="a3"/>
        <w:ind w:left="0" w:firstLine="709"/>
        <w:jc w:val="both"/>
      </w:pPr>
    </w:p>
    <w:p w:rsidR="00D64466" w:rsidRDefault="00D64466" w:rsidP="00396121">
      <w:pPr>
        <w:pStyle w:val="a3"/>
        <w:ind w:left="0" w:firstLine="709"/>
        <w:jc w:val="both"/>
      </w:pPr>
      <w:r w:rsidRPr="009F16C6">
        <w:t>2.</w:t>
      </w:r>
      <w:r w:rsidR="005A4717">
        <w:t xml:space="preserve"> </w:t>
      </w:r>
      <w:r w:rsidRPr="009F16C6">
        <w:t>Тексты докладов (статей) должны быть выполнены на русском или английском языке в соответствии с требованиями. Оригинал принимается в формате А</w:t>
      </w:r>
      <w:proofErr w:type="gramStart"/>
      <w:r w:rsidRPr="009F16C6">
        <w:t>4</w:t>
      </w:r>
      <w:proofErr w:type="gramEnd"/>
      <w:r w:rsidRPr="009F16C6">
        <w:t xml:space="preserve"> с расширением </w:t>
      </w:r>
      <w:proofErr w:type="spellStart"/>
      <w:r w:rsidRPr="009F16C6">
        <w:t>doc</w:t>
      </w:r>
      <w:proofErr w:type="spellEnd"/>
      <w:r w:rsidRPr="009F16C6">
        <w:t xml:space="preserve">, </w:t>
      </w:r>
      <w:proofErr w:type="spellStart"/>
      <w:r w:rsidRPr="009F16C6">
        <w:t>docx</w:t>
      </w:r>
      <w:proofErr w:type="spellEnd"/>
      <w:r w:rsidRPr="009F16C6">
        <w:t xml:space="preserve"> (</w:t>
      </w:r>
      <w:proofErr w:type="spellStart"/>
      <w:r w:rsidRPr="009F16C6">
        <w:t>Word</w:t>
      </w:r>
      <w:proofErr w:type="spellEnd"/>
      <w:r w:rsidRPr="009F16C6">
        <w:t xml:space="preserve"> 2003, 2007) в электронном варианте. </w:t>
      </w:r>
      <w:proofErr w:type="gramStart"/>
      <w:r w:rsidRPr="009F16C6">
        <w:t xml:space="preserve">Гарнитура – </w:t>
      </w:r>
      <w:proofErr w:type="spellStart"/>
      <w:r w:rsidRPr="009F16C6">
        <w:t>Times</w:t>
      </w:r>
      <w:proofErr w:type="spellEnd"/>
      <w:r w:rsidRPr="009F16C6">
        <w:t xml:space="preserve"> </w:t>
      </w:r>
      <w:proofErr w:type="spellStart"/>
      <w:r w:rsidRPr="009F16C6">
        <w:t>New</w:t>
      </w:r>
      <w:proofErr w:type="spellEnd"/>
      <w:r w:rsidRPr="009F16C6">
        <w:t xml:space="preserve"> </w:t>
      </w:r>
      <w:proofErr w:type="spellStart"/>
      <w:r w:rsidRPr="009F16C6">
        <w:t>Roman</w:t>
      </w:r>
      <w:proofErr w:type="spellEnd"/>
      <w:r w:rsidRPr="009F16C6">
        <w:t>; кегль –14 пунктов; абзацный отступ 0,5 см; межстрочный интервал – полуторный (1,5); поля сверху, снизу, слева,</w:t>
      </w:r>
      <w:r w:rsidRPr="009F16C6">
        <w:rPr>
          <w:spacing w:val="1"/>
        </w:rPr>
        <w:t xml:space="preserve"> </w:t>
      </w:r>
      <w:r w:rsidRPr="009F16C6">
        <w:t>справа</w:t>
      </w:r>
      <w:r w:rsidRPr="009F16C6">
        <w:rPr>
          <w:spacing w:val="-2"/>
        </w:rPr>
        <w:t xml:space="preserve"> </w:t>
      </w:r>
      <w:r w:rsidRPr="009F16C6">
        <w:t>–</w:t>
      </w:r>
      <w:r w:rsidRPr="009F16C6">
        <w:rPr>
          <w:spacing w:val="-2"/>
        </w:rPr>
        <w:t xml:space="preserve"> </w:t>
      </w:r>
      <w:r w:rsidRPr="009F16C6">
        <w:t>2</w:t>
      </w:r>
      <w:r w:rsidRPr="009F16C6">
        <w:rPr>
          <w:spacing w:val="1"/>
        </w:rPr>
        <w:t xml:space="preserve"> </w:t>
      </w:r>
      <w:r w:rsidRPr="009F16C6">
        <w:t>см.</w:t>
      </w:r>
      <w:r w:rsidRPr="009F16C6">
        <w:rPr>
          <w:spacing w:val="-2"/>
        </w:rPr>
        <w:t xml:space="preserve"> </w:t>
      </w:r>
      <w:r w:rsidRPr="009F16C6">
        <w:t>Рекомендуемый общий</w:t>
      </w:r>
      <w:r w:rsidRPr="009F16C6">
        <w:rPr>
          <w:spacing w:val="-3"/>
        </w:rPr>
        <w:t xml:space="preserve"> </w:t>
      </w:r>
      <w:r w:rsidRPr="009F16C6">
        <w:t>объем</w:t>
      </w:r>
      <w:r w:rsidRPr="009F16C6">
        <w:rPr>
          <w:spacing w:val="-1"/>
        </w:rPr>
        <w:t xml:space="preserve"> </w:t>
      </w:r>
      <w:r w:rsidRPr="009F16C6">
        <w:t>статьи</w:t>
      </w:r>
      <w:r w:rsidRPr="009F16C6">
        <w:rPr>
          <w:spacing w:val="-3"/>
        </w:rPr>
        <w:t xml:space="preserve"> </w:t>
      </w:r>
      <w:r w:rsidRPr="009F16C6">
        <w:t>от</w:t>
      </w:r>
      <w:r w:rsidRPr="009F16C6">
        <w:rPr>
          <w:spacing w:val="-1"/>
        </w:rPr>
        <w:t xml:space="preserve"> </w:t>
      </w:r>
      <w:r w:rsidRPr="009F16C6">
        <w:t>3</w:t>
      </w:r>
      <w:r w:rsidRPr="009F16C6">
        <w:rPr>
          <w:spacing w:val="-4"/>
        </w:rPr>
        <w:t xml:space="preserve"> </w:t>
      </w:r>
      <w:r w:rsidRPr="009F16C6">
        <w:t>до</w:t>
      </w:r>
      <w:r w:rsidRPr="009F16C6">
        <w:rPr>
          <w:spacing w:val="-3"/>
        </w:rPr>
        <w:t xml:space="preserve"> </w:t>
      </w:r>
      <w:r w:rsidRPr="009F16C6">
        <w:t>5</w:t>
      </w:r>
      <w:r w:rsidRPr="009F16C6">
        <w:rPr>
          <w:spacing w:val="1"/>
        </w:rPr>
        <w:t xml:space="preserve"> </w:t>
      </w:r>
      <w:r w:rsidRPr="009F16C6">
        <w:t>страниц.</w:t>
      </w:r>
      <w:proofErr w:type="gramEnd"/>
    </w:p>
    <w:p w:rsidR="00396121" w:rsidRPr="009F16C6" w:rsidRDefault="00396121" w:rsidP="00396121">
      <w:pPr>
        <w:pStyle w:val="a3"/>
        <w:ind w:left="0" w:firstLine="709"/>
        <w:jc w:val="both"/>
      </w:pPr>
    </w:p>
    <w:p w:rsidR="00D64466" w:rsidRPr="009F16C6" w:rsidRDefault="005A4717" w:rsidP="00396121">
      <w:pPr>
        <w:pStyle w:val="a5"/>
        <w:tabs>
          <w:tab w:val="left" w:pos="11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4466" w:rsidRPr="009F16C6">
        <w:rPr>
          <w:sz w:val="28"/>
          <w:szCs w:val="28"/>
        </w:rPr>
        <w:t>Перед названием статьи сначала указывается индекс УДК (не менее</w:t>
      </w:r>
      <w:r w:rsidR="00D64466" w:rsidRPr="009F16C6">
        <w:rPr>
          <w:spacing w:val="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шести цифр), затем указываются сначала на русском, а затем на английском</w:t>
      </w:r>
      <w:r w:rsidR="00D64466" w:rsidRPr="009F16C6">
        <w:rPr>
          <w:spacing w:val="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языках:</w:t>
      </w:r>
    </w:p>
    <w:p w:rsidR="00D64466" w:rsidRPr="009F16C6" w:rsidRDefault="00A5280D" w:rsidP="00396121">
      <w:pPr>
        <w:pStyle w:val="a5"/>
        <w:tabs>
          <w:tab w:val="left" w:pos="105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64466" w:rsidRPr="009F16C6">
        <w:rPr>
          <w:sz w:val="28"/>
          <w:szCs w:val="28"/>
        </w:rPr>
        <w:t>инициалы</w:t>
      </w:r>
      <w:r w:rsidR="00D64466" w:rsidRPr="009F16C6">
        <w:rPr>
          <w:spacing w:val="-2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и</w:t>
      </w:r>
      <w:r w:rsidR="00D64466" w:rsidRPr="009F16C6">
        <w:rPr>
          <w:spacing w:val="-5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фамилия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автора</w:t>
      </w:r>
      <w:r w:rsidR="00D64466" w:rsidRPr="009F16C6">
        <w:rPr>
          <w:spacing w:val="-2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(авторов);</w:t>
      </w:r>
    </w:p>
    <w:p w:rsidR="00A5280D" w:rsidRDefault="00D64466" w:rsidP="00396121">
      <w:pPr>
        <w:pStyle w:val="a3"/>
        <w:ind w:left="0" w:firstLine="709"/>
        <w:jc w:val="both"/>
      </w:pPr>
      <w:r w:rsidRPr="009F16C6">
        <w:t>–</w:t>
      </w:r>
      <w:r w:rsidR="005A4717">
        <w:t xml:space="preserve"> </w:t>
      </w:r>
      <w:r w:rsidRPr="009F16C6">
        <w:t>ученая</w:t>
      </w:r>
      <w:r w:rsidRPr="009F16C6">
        <w:rPr>
          <w:spacing w:val="13"/>
        </w:rPr>
        <w:t xml:space="preserve"> </w:t>
      </w:r>
      <w:r w:rsidRPr="009F16C6">
        <w:t>степень</w:t>
      </w:r>
      <w:r w:rsidRPr="009F16C6">
        <w:rPr>
          <w:spacing w:val="12"/>
        </w:rPr>
        <w:t xml:space="preserve"> </w:t>
      </w:r>
      <w:r w:rsidRPr="009F16C6">
        <w:t>и</w:t>
      </w:r>
      <w:r w:rsidRPr="009F16C6">
        <w:rPr>
          <w:spacing w:val="14"/>
        </w:rPr>
        <w:t xml:space="preserve"> </w:t>
      </w:r>
      <w:r w:rsidRPr="009F16C6">
        <w:t>ученое</w:t>
      </w:r>
      <w:r w:rsidRPr="009F16C6">
        <w:rPr>
          <w:spacing w:val="13"/>
        </w:rPr>
        <w:t xml:space="preserve"> </w:t>
      </w:r>
      <w:r w:rsidRPr="009F16C6">
        <w:t>звание,</w:t>
      </w:r>
      <w:r w:rsidRPr="009F16C6">
        <w:rPr>
          <w:spacing w:val="12"/>
        </w:rPr>
        <w:t xml:space="preserve"> </w:t>
      </w:r>
      <w:r w:rsidRPr="009F16C6">
        <w:t>должность</w:t>
      </w:r>
      <w:r w:rsidRPr="009F16C6">
        <w:rPr>
          <w:spacing w:val="14"/>
        </w:rPr>
        <w:t xml:space="preserve"> </w:t>
      </w:r>
      <w:r w:rsidRPr="009F16C6">
        <w:t>и</w:t>
      </w:r>
      <w:r w:rsidRPr="009F16C6">
        <w:rPr>
          <w:spacing w:val="14"/>
        </w:rPr>
        <w:t xml:space="preserve"> </w:t>
      </w:r>
      <w:r w:rsidRPr="009F16C6">
        <w:t>полное</w:t>
      </w:r>
      <w:r w:rsidRPr="009F16C6">
        <w:rPr>
          <w:spacing w:val="11"/>
        </w:rPr>
        <w:t xml:space="preserve"> </w:t>
      </w:r>
      <w:r w:rsidRPr="009F16C6">
        <w:t>наименование</w:t>
      </w:r>
      <w:r w:rsidRPr="009F16C6">
        <w:rPr>
          <w:spacing w:val="-67"/>
        </w:rPr>
        <w:t xml:space="preserve"> </w:t>
      </w:r>
      <w:r w:rsidRPr="009F16C6">
        <w:t>учреждения</w:t>
      </w:r>
      <w:r w:rsidRPr="009F16C6">
        <w:rPr>
          <w:spacing w:val="-1"/>
        </w:rPr>
        <w:t xml:space="preserve"> </w:t>
      </w:r>
      <w:r w:rsidRPr="009F16C6">
        <w:t>(организации);</w:t>
      </w:r>
    </w:p>
    <w:p w:rsidR="00D64466" w:rsidRPr="00A5280D" w:rsidRDefault="00A5280D" w:rsidP="00396121">
      <w:pPr>
        <w:pStyle w:val="a3"/>
        <w:ind w:left="0" w:firstLine="709"/>
        <w:jc w:val="both"/>
      </w:pPr>
      <w:r>
        <w:rPr>
          <w:sz w:val="28"/>
          <w:szCs w:val="28"/>
        </w:rPr>
        <w:t xml:space="preserve">– </w:t>
      </w:r>
      <w:r w:rsidR="00D64466" w:rsidRPr="009F16C6">
        <w:rPr>
          <w:sz w:val="28"/>
          <w:szCs w:val="28"/>
        </w:rPr>
        <w:t>название</w:t>
      </w:r>
      <w:r w:rsidR="00D64466" w:rsidRPr="009F16C6">
        <w:rPr>
          <w:spacing w:val="-3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статьи</w:t>
      </w:r>
      <w:r w:rsidR="00D64466" w:rsidRPr="009F16C6">
        <w:rPr>
          <w:spacing w:val="-2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(заголовок);</w:t>
      </w:r>
    </w:p>
    <w:p w:rsidR="00D64466" w:rsidRPr="009F16C6" w:rsidRDefault="00A5280D" w:rsidP="00396121">
      <w:pPr>
        <w:pStyle w:val="a5"/>
        <w:tabs>
          <w:tab w:val="left" w:pos="1052"/>
        </w:tabs>
        <w:ind w:left="0" w:firstLine="709"/>
        <w:jc w:val="both"/>
        <w:rPr>
          <w:sz w:val="28"/>
          <w:szCs w:val="28"/>
        </w:rPr>
      </w:pPr>
      <w:r w:rsidRPr="00A528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аннотация</w:t>
      </w:r>
      <w:r w:rsidR="00D64466" w:rsidRPr="009F16C6">
        <w:rPr>
          <w:spacing w:val="-4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на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русском</w:t>
      </w:r>
      <w:r w:rsidR="00D64466" w:rsidRPr="009F16C6">
        <w:rPr>
          <w:spacing w:val="-4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и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английском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языках (150-250 слов)</w:t>
      </w:r>
    </w:p>
    <w:p w:rsidR="00D64466" w:rsidRDefault="00A5280D" w:rsidP="00396121">
      <w:pPr>
        <w:pStyle w:val="a5"/>
        <w:tabs>
          <w:tab w:val="left" w:pos="1052"/>
        </w:tabs>
        <w:ind w:left="0" w:firstLine="709"/>
        <w:jc w:val="both"/>
        <w:rPr>
          <w:sz w:val="28"/>
          <w:szCs w:val="28"/>
        </w:rPr>
      </w:pPr>
      <w:r w:rsidRPr="00A528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ключевые</w:t>
      </w:r>
      <w:r w:rsidR="00D64466" w:rsidRPr="009F16C6">
        <w:rPr>
          <w:spacing w:val="-2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слова</w:t>
      </w:r>
      <w:r w:rsidR="00D64466" w:rsidRPr="009F16C6">
        <w:rPr>
          <w:spacing w:val="-3"/>
          <w:sz w:val="28"/>
          <w:szCs w:val="28"/>
        </w:rPr>
        <w:t xml:space="preserve"> </w:t>
      </w:r>
      <w:r w:rsidR="00B63D8B">
        <w:rPr>
          <w:sz w:val="28"/>
          <w:szCs w:val="28"/>
        </w:rPr>
        <w:t>(</w:t>
      </w:r>
      <w:r w:rsidR="00D64466" w:rsidRPr="009F16C6">
        <w:rPr>
          <w:sz w:val="28"/>
          <w:szCs w:val="28"/>
        </w:rPr>
        <w:t>не более 5)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на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русском</w:t>
      </w:r>
      <w:r w:rsidR="00D64466" w:rsidRPr="009F16C6">
        <w:rPr>
          <w:spacing w:val="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и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английском</w:t>
      </w:r>
      <w:r w:rsidR="00D64466" w:rsidRPr="009F16C6">
        <w:rPr>
          <w:spacing w:val="-1"/>
          <w:sz w:val="28"/>
          <w:szCs w:val="28"/>
        </w:rPr>
        <w:t xml:space="preserve"> </w:t>
      </w:r>
      <w:r w:rsidR="00D64466" w:rsidRPr="009F16C6">
        <w:rPr>
          <w:sz w:val="28"/>
          <w:szCs w:val="28"/>
        </w:rPr>
        <w:t>языках.</w:t>
      </w:r>
    </w:p>
    <w:p w:rsidR="00396121" w:rsidRPr="009F16C6" w:rsidRDefault="00396121" w:rsidP="00396121">
      <w:pPr>
        <w:pStyle w:val="a5"/>
        <w:tabs>
          <w:tab w:val="left" w:pos="1052"/>
        </w:tabs>
        <w:ind w:left="0" w:firstLine="709"/>
        <w:jc w:val="both"/>
        <w:rPr>
          <w:sz w:val="28"/>
          <w:szCs w:val="28"/>
        </w:rPr>
      </w:pPr>
    </w:p>
    <w:p w:rsidR="00D64466" w:rsidRPr="005A4717" w:rsidRDefault="005A4717" w:rsidP="00396121">
      <w:pPr>
        <w:tabs>
          <w:tab w:val="left" w:pos="1148"/>
        </w:tabs>
        <w:spacing w:before="47"/>
        <w:ind w:right="119" w:firstLine="709"/>
        <w:jc w:val="both"/>
        <w:rPr>
          <w:sz w:val="28"/>
          <w:szCs w:val="28"/>
        </w:rPr>
      </w:pPr>
      <w:r w:rsidRPr="005A4717">
        <w:rPr>
          <w:sz w:val="28"/>
          <w:szCs w:val="28"/>
        </w:rPr>
        <w:t xml:space="preserve">4. </w:t>
      </w:r>
      <w:r w:rsidR="00D64466" w:rsidRPr="005A4717">
        <w:rPr>
          <w:sz w:val="28"/>
          <w:szCs w:val="28"/>
        </w:rPr>
        <w:t>Все иллюстрации (фотографии, рисунки, диаграммы, графики, схемы)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должны быть черно-белыми. Ширина иллюстраций не должна превышать 8 см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(если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в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две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колонки)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16,8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см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(если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в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одну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колонку).</w:t>
      </w:r>
      <w:r w:rsidR="00D64466" w:rsidRPr="005A4717">
        <w:rPr>
          <w:spacing w:val="7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Оформление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иллюстраций</w:t>
      </w:r>
      <w:r w:rsidR="00D64466" w:rsidRPr="005A4717">
        <w:rPr>
          <w:spacing w:val="-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должно соответствовать</w:t>
      </w:r>
      <w:r w:rsidR="00D64466" w:rsidRPr="005A4717">
        <w:rPr>
          <w:spacing w:val="-3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следующим</w:t>
      </w:r>
      <w:r w:rsidR="00D64466" w:rsidRPr="005A4717">
        <w:rPr>
          <w:spacing w:val="-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требованиям:</w:t>
      </w:r>
    </w:p>
    <w:p w:rsidR="00D64466" w:rsidRPr="009F16C6" w:rsidRDefault="00D64466" w:rsidP="00396121">
      <w:pPr>
        <w:pStyle w:val="a3"/>
        <w:ind w:left="0" w:right="121" w:firstLine="709"/>
        <w:jc w:val="both"/>
      </w:pPr>
      <w:r w:rsidRPr="009F16C6">
        <w:t xml:space="preserve">а) векторные изображения должны быть выполнены в программах </w:t>
      </w:r>
      <w:proofErr w:type="spellStart"/>
      <w:r w:rsidRPr="009F16C6">
        <w:t>Visio</w:t>
      </w:r>
      <w:proofErr w:type="spellEnd"/>
      <w:r w:rsidRPr="009F16C6">
        <w:t>,</w:t>
      </w:r>
      <w:r w:rsidRPr="009F16C6">
        <w:rPr>
          <w:spacing w:val="1"/>
        </w:rPr>
        <w:t xml:space="preserve"> </w:t>
      </w:r>
      <w:proofErr w:type="spellStart"/>
      <w:r w:rsidRPr="009F16C6">
        <w:t>CorelDRAW</w:t>
      </w:r>
      <w:proofErr w:type="spellEnd"/>
      <w:r w:rsidRPr="009F16C6">
        <w:t>,</w:t>
      </w:r>
      <w:r w:rsidRPr="009F16C6">
        <w:rPr>
          <w:spacing w:val="-2"/>
        </w:rPr>
        <w:t xml:space="preserve"> </w:t>
      </w:r>
      <w:proofErr w:type="spellStart"/>
      <w:r w:rsidRPr="009F16C6">
        <w:t>AutoCAD</w:t>
      </w:r>
      <w:proofErr w:type="spellEnd"/>
      <w:r w:rsidRPr="009F16C6">
        <w:t>;</w:t>
      </w:r>
    </w:p>
    <w:p w:rsidR="00D64466" w:rsidRPr="009F16C6" w:rsidRDefault="00D64466" w:rsidP="00396121">
      <w:pPr>
        <w:pStyle w:val="a3"/>
        <w:spacing w:before="1"/>
        <w:ind w:left="0" w:right="120" w:firstLine="709"/>
        <w:jc w:val="both"/>
      </w:pPr>
      <w:r w:rsidRPr="009F16C6">
        <w:t>б)</w:t>
      </w:r>
      <w:r w:rsidRPr="009F16C6">
        <w:rPr>
          <w:spacing w:val="1"/>
        </w:rPr>
        <w:t xml:space="preserve"> </w:t>
      </w:r>
      <w:r w:rsidRPr="009F16C6">
        <w:t>растровые</w:t>
      </w:r>
      <w:r w:rsidRPr="009F16C6">
        <w:rPr>
          <w:spacing w:val="1"/>
        </w:rPr>
        <w:t xml:space="preserve"> </w:t>
      </w:r>
      <w:r w:rsidRPr="009F16C6">
        <w:t>изображения</w:t>
      </w:r>
      <w:r w:rsidRPr="009F16C6">
        <w:rPr>
          <w:spacing w:val="1"/>
        </w:rPr>
        <w:t xml:space="preserve"> </w:t>
      </w:r>
      <w:r w:rsidRPr="009F16C6">
        <w:t>(рисунки</w:t>
      </w:r>
      <w:r w:rsidRPr="009F16C6">
        <w:rPr>
          <w:spacing w:val="1"/>
        </w:rPr>
        <w:t xml:space="preserve"> </w:t>
      </w:r>
      <w:proofErr w:type="spellStart"/>
      <w:r w:rsidRPr="009F16C6">
        <w:t>Adobe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Fotoshop</w:t>
      </w:r>
      <w:proofErr w:type="spellEnd"/>
      <w:r w:rsidRPr="009F16C6">
        <w:t>,</w:t>
      </w:r>
      <w:r w:rsidRPr="009F16C6">
        <w:rPr>
          <w:spacing w:val="1"/>
        </w:rPr>
        <w:t xml:space="preserve"> </w:t>
      </w:r>
      <w:r w:rsidRPr="009F16C6">
        <w:t>фотографии,</w:t>
      </w:r>
      <w:r w:rsidRPr="009F16C6">
        <w:rPr>
          <w:spacing w:val="1"/>
        </w:rPr>
        <w:t xml:space="preserve"> </w:t>
      </w:r>
      <w:r w:rsidRPr="009F16C6">
        <w:t>отсканированные</w:t>
      </w:r>
      <w:r w:rsidRPr="009F16C6">
        <w:rPr>
          <w:spacing w:val="57"/>
        </w:rPr>
        <w:t xml:space="preserve"> </w:t>
      </w:r>
      <w:r w:rsidRPr="009F16C6">
        <w:t>иллюстрации)</w:t>
      </w:r>
      <w:r w:rsidRPr="009F16C6">
        <w:rPr>
          <w:spacing w:val="55"/>
        </w:rPr>
        <w:t xml:space="preserve"> </w:t>
      </w:r>
      <w:r w:rsidRPr="009F16C6">
        <w:t>должны</w:t>
      </w:r>
      <w:r w:rsidRPr="009F16C6">
        <w:rPr>
          <w:spacing w:val="58"/>
        </w:rPr>
        <w:t xml:space="preserve"> </w:t>
      </w:r>
      <w:r w:rsidRPr="009F16C6">
        <w:t>быть</w:t>
      </w:r>
      <w:r w:rsidRPr="009F16C6">
        <w:rPr>
          <w:spacing w:val="56"/>
        </w:rPr>
        <w:t xml:space="preserve"> </w:t>
      </w:r>
      <w:r w:rsidRPr="009F16C6">
        <w:t>в</w:t>
      </w:r>
      <w:r w:rsidRPr="009F16C6">
        <w:rPr>
          <w:spacing w:val="57"/>
        </w:rPr>
        <w:t xml:space="preserve"> </w:t>
      </w:r>
      <w:r w:rsidRPr="009F16C6">
        <w:t>формате</w:t>
      </w:r>
      <w:r w:rsidRPr="009F16C6">
        <w:rPr>
          <w:spacing w:val="55"/>
        </w:rPr>
        <w:t xml:space="preserve"> </w:t>
      </w:r>
      <w:r w:rsidRPr="009F16C6">
        <w:t>TIF</w:t>
      </w:r>
      <w:r w:rsidRPr="009F16C6">
        <w:rPr>
          <w:spacing w:val="58"/>
        </w:rPr>
        <w:t xml:space="preserve"> </w:t>
      </w:r>
      <w:r w:rsidRPr="009F16C6">
        <w:t>c</w:t>
      </w:r>
      <w:r w:rsidRPr="009F16C6">
        <w:rPr>
          <w:spacing w:val="57"/>
        </w:rPr>
        <w:t xml:space="preserve"> </w:t>
      </w:r>
      <w:r w:rsidRPr="009F16C6">
        <w:t>разрешением</w:t>
      </w:r>
      <w:r w:rsidRPr="009F16C6">
        <w:rPr>
          <w:spacing w:val="-67"/>
        </w:rPr>
        <w:t xml:space="preserve"> </w:t>
      </w:r>
      <w:r w:rsidRPr="009F16C6">
        <w:t xml:space="preserve">300 </w:t>
      </w:r>
      <w:proofErr w:type="spellStart"/>
      <w:r w:rsidRPr="009F16C6">
        <w:t>dpi</w:t>
      </w:r>
      <w:proofErr w:type="spellEnd"/>
      <w:r w:rsidRPr="009F16C6">
        <w:t>;</w:t>
      </w:r>
    </w:p>
    <w:p w:rsidR="00D64466" w:rsidRDefault="00D64466" w:rsidP="00396121">
      <w:pPr>
        <w:pStyle w:val="a3"/>
        <w:spacing w:before="1"/>
        <w:ind w:left="0" w:right="122" w:firstLine="709"/>
        <w:jc w:val="both"/>
      </w:pPr>
      <w:r w:rsidRPr="009F16C6">
        <w:t>в)</w:t>
      </w:r>
      <w:r w:rsidRPr="009F16C6">
        <w:rPr>
          <w:spacing w:val="1"/>
        </w:rPr>
        <w:t xml:space="preserve"> </w:t>
      </w:r>
      <w:r w:rsidRPr="009F16C6">
        <w:t>рисунки,</w:t>
      </w:r>
      <w:r w:rsidRPr="009F16C6">
        <w:rPr>
          <w:spacing w:val="1"/>
        </w:rPr>
        <w:t xml:space="preserve"> </w:t>
      </w:r>
      <w:r w:rsidRPr="009F16C6">
        <w:t>выполненные</w:t>
      </w:r>
      <w:r w:rsidRPr="009F16C6">
        <w:rPr>
          <w:spacing w:val="1"/>
        </w:rPr>
        <w:t xml:space="preserve"> </w:t>
      </w:r>
      <w:r w:rsidRPr="009F16C6">
        <w:t>в</w:t>
      </w:r>
      <w:r w:rsidRPr="009F16C6">
        <w:rPr>
          <w:spacing w:val="1"/>
        </w:rPr>
        <w:t xml:space="preserve"> </w:t>
      </w:r>
      <w:r w:rsidRPr="009F16C6">
        <w:t>текстовом</w:t>
      </w:r>
      <w:r w:rsidRPr="009F16C6">
        <w:rPr>
          <w:spacing w:val="1"/>
        </w:rPr>
        <w:t xml:space="preserve"> </w:t>
      </w:r>
      <w:r w:rsidRPr="009F16C6">
        <w:t>редакторе</w:t>
      </w:r>
      <w:r w:rsidRPr="009F16C6">
        <w:rPr>
          <w:spacing w:val="1"/>
        </w:rPr>
        <w:t xml:space="preserve"> </w:t>
      </w:r>
      <w:proofErr w:type="spellStart"/>
      <w:r w:rsidRPr="009F16C6">
        <w:t>Word</w:t>
      </w:r>
      <w:proofErr w:type="spellEnd"/>
      <w:r w:rsidRPr="009F16C6">
        <w:t>,</w:t>
      </w:r>
      <w:r w:rsidRPr="009F16C6">
        <w:rPr>
          <w:spacing w:val="1"/>
        </w:rPr>
        <w:t xml:space="preserve"> </w:t>
      </w:r>
      <w:r w:rsidRPr="009F16C6">
        <w:t>следует</w:t>
      </w:r>
      <w:r w:rsidRPr="009F16C6">
        <w:rPr>
          <w:spacing w:val="1"/>
        </w:rPr>
        <w:t xml:space="preserve"> </w:t>
      </w:r>
      <w:r w:rsidRPr="009F16C6">
        <w:t>сгруппировать.</w:t>
      </w:r>
    </w:p>
    <w:p w:rsidR="00396121" w:rsidRPr="009F16C6" w:rsidRDefault="00396121" w:rsidP="00396121">
      <w:pPr>
        <w:pStyle w:val="a3"/>
        <w:spacing w:before="1"/>
        <w:ind w:left="0" w:right="122" w:firstLine="709"/>
        <w:jc w:val="both"/>
      </w:pPr>
    </w:p>
    <w:p w:rsidR="00D64466" w:rsidRDefault="005A4717" w:rsidP="00396121">
      <w:pPr>
        <w:tabs>
          <w:tab w:val="left" w:pos="1179"/>
        </w:tabs>
        <w:ind w:left="-225" w:right="1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r w:rsidR="00D64466" w:rsidRPr="005A4717">
        <w:rPr>
          <w:sz w:val="28"/>
          <w:szCs w:val="28"/>
        </w:rPr>
        <w:t>Таблицы должны быть набраны кеглем 9. Ширина таблицы должна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составлять</w:t>
      </w:r>
      <w:r w:rsidR="00D64466" w:rsidRPr="005A4717">
        <w:rPr>
          <w:spacing w:val="-5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не более</w:t>
      </w:r>
      <w:r w:rsidR="00D64466" w:rsidRPr="005A4717">
        <w:rPr>
          <w:spacing w:val="-4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8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см</w:t>
      </w:r>
      <w:r w:rsidR="00D64466" w:rsidRPr="005A4717">
        <w:rPr>
          <w:spacing w:val="-2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(если в</w:t>
      </w:r>
      <w:r w:rsidR="00D64466" w:rsidRPr="005A4717">
        <w:rPr>
          <w:spacing w:val="-2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две колонки)</w:t>
      </w:r>
      <w:r w:rsidR="00D64466" w:rsidRPr="005A4717">
        <w:rPr>
          <w:spacing w:val="-3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</w:t>
      </w:r>
      <w:r w:rsidR="00D64466" w:rsidRPr="005A4717">
        <w:rPr>
          <w:spacing w:val="-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16,8 см</w:t>
      </w:r>
      <w:r w:rsidR="00D64466" w:rsidRPr="005A4717">
        <w:rPr>
          <w:spacing w:val="-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(если в</w:t>
      </w:r>
      <w:r w:rsidR="00D64466" w:rsidRPr="005A4717">
        <w:rPr>
          <w:spacing w:val="-2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одну</w:t>
      </w:r>
      <w:r w:rsidR="00D64466" w:rsidRPr="005A4717">
        <w:rPr>
          <w:spacing w:val="-4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колонку).</w:t>
      </w:r>
    </w:p>
    <w:p w:rsidR="00396121" w:rsidRPr="005A4717" w:rsidRDefault="00396121" w:rsidP="00396121">
      <w:pPr>
        <w:tabs>
          <w:tab w:val="left" w:pos="1179"/>
        </w:tabs>
        <w:ind w:left="-225" w:right="124" w:firstLine="709"/>
        <w:jc w:val="both"/>
        <w:rPr>
          <w:sz w:val="28"/>
          <w:szCs w:val="28"/>
        </w:rPr>
      </w:pPr>
    </w:p>
    <w:p w:rsidR="00D64466" w:rsidRDefault="005A4717" w:rsidP="00396121">
      <w:pPr>
        <w:tabs>
          <w:tab w:val="left" w:pos="1385"/>
        </w:tabs>
        <w:ind w:right="116" w:firstLine="709"/>
        <w:jc w:val="both"/>
        <w:rPr>
          <w:sz w:val="28"/>
          <w:szCs w:val="28"/>
        </w:rPr>
      </w:pPr>
      <w:r w:rsidRPr="005A4717">
        <w:rPr>
          <w:sz w:val="28"/>
          <w:szCs w:val="28"/>
        </w:rPr>
        <w:t xml:space="preserve">6. </w:t>
      </w:r>
      <w:r w:rsidR="00D64466" w:rsidRPr="005A4717">
        <w:rPr>
          <w:sz w:val="28"/>
          <w:szCs w:val="28"/>
        </w:rPr>
        <w:t>Рисунки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таблицы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нумеруются.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Рисунки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должны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иметь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подрисуночные подписи, а таблицы – заголовки. Если в статье только один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рисунок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или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одна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таблица,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то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нумеровать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их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не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следует.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В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тексте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статьи,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предшествующем рисункам и таблицам, обязательно должны быть ссылки на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рисунки</w:t>
      </w:r>
      <w:r w:rsidR="00D64466" w:rsidRPr="005A4717">
        <w:rPr>
          <w:spacing w:val="-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таблицы,</w:t>
      </w:r>
      <w:r w:rsidR="00D64466" w:rsidRPr="005A4717">
        <w:rPr>
          <w:spacing w:val="-4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упомянутые ниже.</w:t>
      </w:r>
    </w:p>
    <w:p w:rsidR="00396121" w:rsidRPr="005A4717" w:rsidRDefault="00396121" w:rsidP="00396121">
      <w:pPr>
        <w:tabs>
          <w:tab w:val="left" w:pos="1385"/>
        </w:tabs>
        <w:ind w:right="116" w:firstLine="709"/>
        <w:jc w:val="both"/>
        <w:rPr>
          <w:sz w:val="28"/>
          <w:szCs w:val="28"/>
        </w:rPr>
      </w:pPr>
    </w:p>
    <w:p w:rsidR="00D64466" w:rsidRDefault="005A4717" w:rsidP="00396121">
      <w:pPr>
        <w:tabs>
          <w:tab w:val="left" w:pos="1167"/>
        </w:tabs>
        <w:ind w:right="120" w:firstLine="709"/>
        <w:jc w:val="both"/>
        <w:rPr>
          <w:sz w:val="28"/>
          <w:szCs w:val="28"/>
        </w:rPr>
      </w:pPr>
      <w:r w:rsidRPr="005A4717">
        <w:rPr>
          <w:sz w:val="28"/>
          <w:szCs w:val="28"/>
        </w:rPr>
        <w:t xml:space="preserve">7. </w:t>
      </w:r>
      <w:r w:rsidR="00D64466" w:rsidRPr="005A4717">
        <w:rPr>
          <w:sz w:val="28"/>
          <w:szCs w:val="28"/>
        </w:rPr>
        <w:t xml:space="preserve">Формулы набираются исключительно в редакторе формул </w:t>
      </w:r>
      <w:proofErr w:type="spellStart"/>
      <w:r w:rsidR="00D64466" w:rsidRPr="005A4717">
        <w:rPr>
          <w:sz w:val="28"/>
          <w:szCs w:val="28"/>
        </w:rPr>
        <w:t>MathType</w:t>
      </w:r>
      <w:proofErr w:type="spellEnd"/>
      <w:r w:rsidR="00D64466" w:rsidRPr="005A4717">
        <w:rPr>
          <w:sz w:val="28"/>
          <w:szCs w:val="28"/>
        </w:rPr>
        <w:t>.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Текст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комментариев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к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формулам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(расшифровка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символов,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используемых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в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формуле), а также номера формул набираются как основной текст в текстовом</w:t>
      </w:r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редакторе</w:t>
      </w:r>
      <w:r w:rsidR="00D64466" w:rsidRPr="005A4717">
        <w:rPr>
          <w:spacing w:val="-1"/>
          <w:sz w:val="28"/>
          <w:szCs w:val="28"/>
        </w:rPr>
        <w:t xml:space="preserve"> </w:t>
      </w:r>
      <w:proofErr w:type="spellStart"/>
      <w:r w:rsidR="00D64466" w:rsidRPr="005A4717">
        <w:rPr>
          <w:sz w:val="28"/>
          <w:szCs w:val="28"/>
        </w:rPr>
        <w:t>Word</w:t>
      </w:r>
      <w:proofErr w:type="spellEnd"/>
      <w:r w:rsidR="00D64466" w:rsidRPr="005A4717">
        <w:rPr>
          <w:spacing w:val="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(а не в</w:t>
      </w:r>
      <w:r w:rsidR="00D64466" w:rsidRPr="005A4717">
        <w:rPr>
          <w:spacing w:val="-1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редакторе</w:t>
      </w:r>
      <w:r w:rsidR="00D64466" w:rsidRPr="005A4717">
        <w:rPr>
          <w:spacing w:val="-3"/>
          <w:sz w:val="28"/>
          <w:szCs w:val="28"/>
        </w:rPr>
        <w:t xml:space="preserve"> </w:t>
      </w:r>
      <w:r w:rsidR="00D64466" w:rsidRPr="005A4717">
        <w:rPr>
          <w:sz w:val="28"/>
          <w:szCs w:val="28"/>
        </w:rPr>
        <w:t>формул).</w:t>
      </w:r>
    </w:p>
    <w:p w:rsidR="00D64466" w:rsidRDefault="00D64466" w:rsidP="005F323E">
      <w:pPr>
        <w:pStyle w:val="a3"/>
        <w:spacing w:before="59"/>
        <w:ind w:left="0" w:right="119" w:firstLine="709"/>
        <w:jc w:val="both"/>
      </w:pPr>
      <w:r w:rsidRPr="009F16C6">
        <w:t>В формулах не рекомендуется применять индексы из заглавных букв и</w:t>
      </w:r>
      <w:r w:rsidRPr="009F16C6">
        <w:rPr>
          <w:spacing w:val="1"/>
        </w:rPr>
        <w:t xml:space="preserve"> </w:t>
      </w:r>
      <w:r w:rsidRPr="009F16C6">
        <w:t>букв русского алфавита. Количество букв в индексах не должно быть более</w:t>
      </w:r>
      <w:r w:rsidRPr="009F16C6">
        <w:rPr>
          <w:spacing w:val="1"/>
        </w:rPr>
        <w:t xml:space="preserve"> </w:t>
      </w:r>
      <w:r w:rsidRPr="009F16C6">
        <w:t>трех.</w:t>
      </w:r>
      <w:r w:rsidRPr="009F16C6">
        <w:rPr>
          <w:spacing w:val="1"/>
        </w:rPr>
        <w:t xml:space="preserve"> </w:t>
      </w:r>
      <w:r w:rsidRPr="009F16C6">
        <w:t>Нумеровать</w:t>
      </w:r>
      <w:r w:rsidRPr="009F16C6">
        <w:rPr>
          <w:spacing w:val="1"/>
        </w:rPr>
        <w:t xml:space="preserve"> </w:t>
      </w:r>
      <w:r w:rsidRPr="009F16C6">
        <w:lastRenderedPageBreak/>
        <w:t>следует</w:t>
      </w:r>
      <w:r w:rsidRPr="009F16C6">
        <w:rPr>
          <w:spacing w:val="1"/>
        </w:rPr>
        <w:t xml:space="preserve"> </w:t>
      </w:r>
      <w:r w:rsidRPr="009F16C6">
        <w:t>наиболее</w:t>
      </w:r>
      <w:r w:rsidRPr="009F16C6">
        <w:rPr>
          <w:spacing w:val="1"/>
        </w:rPr>
        <w:t xml:space="preserve"> </w:t>
      </w:r>
      <w:r w:rsidRPr="009F16C6">
        <w:t>важные</w:t>
      </w:r>
      <w:r w:rsidRPr="009F16C6">
        <w:rPr>
          <w:spacing w:val="1"/>
        </w:rPr>
        <w:t xml:space="preserve"> </w:t>
      </w:r>
      <w:r w:rsidRPr="009F16C6">
        <w:t>формулы,</w:t>
      </w:r>
      <w:r w:rsidRPr="009F16C6">
        <w:rPr>
          <w:spacing w:val="1"/>
        </w:rPr>
        <w:t xml:space="preserve"> </w:t>
      </w:r>
      <w:r w:rsidRPr="009F16C6">
        <w:t>на</w:t>
      </w:r>
      <w:r w:rsidRPr="009F16C6">
        <w:rPr>
          <w:spacing w:val="1"/>
        </w:rPr>
        <w:t xml:space="preserve"> </w:t>
      </w:r>
      <w:r w:rsidRPr="009F16C6">
        <w:t>которые</w:t>
      </w:r>
      <w:r w:rsidRPr="009F16C6">
        <w:rPr>
          <w:spacing w:val="1"/>
        </w:rPr>
        <w:t xml:space="preserve"> </w:t>
      </w:r>
      <w:r w:rsidRPr="009F16C6">
        <w:t>имеются</w:t>
      </w:r>
      <w:r w:rsidRPr="009F16C6">
        <w:rPr>
          <w:spacing w:val="1"/>
        </w:rPr>
        <w:t xml:space="preserve"> </w:t>
      </w:r>
      <w:r w:rsidRPr="009F16C6">
        <w:t>ссылки</w:t>
      </w:r>
      <w:r w:rsidRPr="009F16C6">
        <w:rPr>
          <w:spacing w:val="29"/>
        </w:rPr>
        <w:t xml:space="preserve"> </w:t>
      </w:r>
      <w:r w:rsidRPr="009F16C6">
        <w:t>в</w:t>
      </w:r>
      <w:r w:rsidRPr="009F16C6">
        <w:rPr>
          <w:spacing w:val="28"/>
        </w:rPr>
        <w:t xml:space="preserve"> </w:t>
      </w:r>
      <w:r w:rsidRPr="009F16C6">
        <w:t>тексте.</w:t>
      </w:r>
      <w:r w:rsidRPr="009F16C6">
        <w:rPr>
          <w:spacing w:val="27"/>
        </w:rPr>
        <w:t xml:space="preserve"> </w:t>
      </w:r>
      <w:r w:rsidRPr="009F16C6">
        <w:t>Порядковый</w:t>
      </w:r>
      <w:r w:rsidRPr="009F16C6">
        <w:rPr>
          <w:spacing w:val="27"/>
        </w:rPr>
        <w:t xml:space="preserve"> </w:t>
      </w:r>
      <w:r w:rsidRPr="009F16C6">
        <w:t>номер</w:t>
      </w:r>
      <w:r w:rsidRPr="009F16C6">
        <w:rPr>
          <w:spacing w:val="29"/>
        </w:rPr>
        <w:t xml:space="preserve"> </w:t>
      </w:r>
      <w:r w:rsidRPr="009F16C6">
        <w:t>ставится</w:t>
      </w:r>
      <w:r w:rsidRPr="009F16C6">
        <w:rPr>
          <w:spacing w:val="27"/>
        </w:rPr>
        <w:t xml:space="preserve"> </w:t>
      </w:r>
      <w:r w:rsidRPr="009F16C6">
        <w:t>справа</w:t>
      </w:r>
      <w:r w:rsidRPr="009F16C6">
        <w:rPr>
          <w:spacing w:val="25"/>
        </w:rPr>
        <w:t xml:space="preserve"> </w:t>
      </w:r>
      <w:r w:rsidRPr="009F16C6">
        <w:t>от</w:t>
      </w:r>
      <w:r w:rsidRPr="009F16C6">
        <w:rPr>
          <w:spacing w:val="29"/>
        </w:rPr>
        <w:t xml:space="preserve"> </w:t>
      </w:r>
      <w:r w:rsidRPr="009F16C6">
        <w:t>формулы.</w:t>
      </w:r>
      <w:r w:rsidRPr="009F16C6">
        <w:rPr>
          <w:spacing w:val="27"/>
        </w:rPr>
        <w:t xml:space="preserve"> </w:t>
      </w:r>
      <w:r w:rsidRPr="009F16C6">
        <w:t>При</w:t>
      </w:r>
      <w:r w:rsidRPr="009F16C6">
        <w:rPr>
          <w:spacing w:val="28"/>
        </w:rPr>
        <w:t xml:space="preserve"> </w:t>
      </w:r>
      <w:r w:rsidRPr="009F16C6">
        <w:t>наборе цифр,</w:t>
      </w:r>
      <w:r w:rsidRPr="009F16C6">
        <w:rPr>
          <w:spacing w:val="1"/>
        </w:rPr>
        <w:t xml:space="preserve"> </w:t>
      </w:r>
      <w:r w:rsidRPr="009F16C6">
        <w:t>букв</w:t>
      </w:r>
      <w:r w:rsidRPr="009F16C6">
        <w:rPr>
          <w:spacing w:val="1"/>
        </w:rPr>
        <w:t xml:space="preserve"> </w:t>
      </w:r>
      <w:r w:rsidRPr="009F16C6">
        <w:t>греческого</w:t>
      </w:r>
      <w:r w:rsidRPr="009F16C6">
        <w:rPr>
          <w:spacing w:val="1"/>
        </w:rPr>
        <w:t xml:space="preserve"> </w:t>
      </w:r>
      <w:r w:rsidRPr="009F16C6">
        <w:t>и</w:t>
      </w:r>
      <w:r w:rsidRPr="009F16C6">
        <w:rPr>
          <w:spacing w:val="1"/>
        </w:rPr>
        <w:t xml:space="preserve"> </w:t>
      </w:r>
      <w:r w:rsidRPr="009F16C6">
        <w:t>русского</w:t>
      </w:r>
      <w:r w:rsidRPr="009F16C6">
        <w:rPr>
          <w:spacing w:val="1"/>
        </w:rPr>
        <w:t xml:space="preserve"> </w:t>
      </w:r>
      <w:r w:rsidRPr="009F16C6">
        <w:t>алфавитов</w:t>
      </w:r>
      <w:r w:rsidRPr="009F16C6">
        <w:rPr>
          <w:spacing w:val="1"/>
        </w:rPr>
        <w:t xml:space="preserve"> </w:t>
      </w:r>
      <w:r w:rsidRPr="009F16C6">
        <w:t>используется</w:t>
      </w:r>
      <w:r w:rsidRPr="009F16C6">
        <w:rPr>
          <w:spacing w:val="1"/>
        </w:rPr>
        <w:t xml:space="preserve"> </w:t>
      </w:r>
      <w:r w:rsidRPr="009F16C6">
        <w:t>прямой</w:t>
      </w:r>
      <w:r w:rsidRPr="009F16C6">
        <w:rPr>
          <w:spacing w:val="1"/>
        </w:rPr>
        <w:t xml:space="preserve"> </w:t>
      </w:r>
      <w:r w:rsidRPr="009F16C6">
        <w:t>шрифт,</w:t>
      </w:r>
      <w:r w:rsidRPr="009F16C6">
        <w:rPr>
          <w:spacing w:val="1"/>
        </w:rPr>
        <w:t xml:space="preserve"> </w:t>
      </w:r>
      <w:r w:rsidRPr="009F16C6">
        <w:t>латинских букв – курсив. Знаки математических функций набирают прямым</w:t>
      </w:r>
      <w:r w:rsidRPr="009F16C6">
        <w:rPr>
          <w:spacing w:val="1"/>
        </w:rPr>
        <w:t xml:space="preserve"> </w:t>
      </w:r>
      <w:r w:rsidRPr="009F16C6">
        <w:t>шрифтом.</w:t>
      </w:r>
      <w:r w:rsidRPr="009F16C6">
        <w:rPr>
          <w:spacing w:val="-3"/>
        </w:rPr>
        <w:t xml:space="preserve"> </w:t>
      </w:r>
      <w:r w:rsidRPr="009F16C6">
        <w:t>В десятичных дробях</w:t>
      </w:r>
      <w:r w:rsidRPr="009F16C6">
        <w:rPr>
          <w:spacing w:val="1"/>
        </w:rPr>
        <w:t xml:space="preserve"> </w:t>
      </w:r>
      <w:r w:rsidRPr="009F16C6">
        <w:t>ставятся</w:t>
      </w:r>
      <w:r w:rsidRPr="009F16C6">
        <w:rPr>
          <w:spacing w:val="-1"/>
        </w:rPr>
        <w:t xml:space="preserve"> </w:t>
      </w:r>
      <w:r w:rsidRPr="009F16C6">
        <w:t>запятые,</w:t>
      </w:r>
      <w:r w:rsidRPr="009F16C6">
        <w:rPr>
          <w:spacing w:val="-1"/>
        </w:rPr>
        <w:t xml:space="preserve"> </w:t>
      </w:r>
      <w:r w:rsidRPr="009F16C6">
        <w:t>а не</w:t>
      </w:r>
      <w:r w:rsidRPr="009F16C6">
        <w:rPr>
          <w:spacing w:val="-1"/>
        </w:rPr>
        <w:t xml:space="preserve"> </w:t>
      </w:r>
      <w:r w:rsidRPr="009F16C6">
        <w:t>точки.</w:t>
      </w:r>
    </w:p>
    <w:p w:rsidR="00396121" w:rsidRPr="009F16C6" w:rsidRDefault="00396121" w:rsidP="00396121">
      <w:pPr>
        <w:pStyle w:val="a3"/>
        <w:spacing w:before="59"/>
        <w:ind w:left="0" w:right="119" w:firstLine="709"/>
        <w:jc w:val="both"/>
      </w:pPr>
    </w:p>
    <w:p w:rsidR="00D64466" w:rsidRPr="00A5280D" w:rsidRDefault="00B63D8B" w:rsidP="005F323E">
      <w:pPr>
        <w:tabs>
          <w:tab w:val="left" w:pos="1227"/>
        </w:tabs>
        <w:spacing w:before="1"/>
        <w:ind w:right="11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280D" w:rsidRPr="00A5280D">
        <w:rPr>
          <w:sz w:val="28"/>
          <w:szCs w:val="28"/>
        </w:rPr>
        <w:t xml:space="preserve">. </w:t>
      </w:r>
      <w:r w:rsidR="00D64466" w:rsidRPr="00A5280D">
        <w:rPr>
          <w:sz w:val="28"/>
          <w:szCs w:val="28"/>
        </w:rPr>
        <w:t>Обязательно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наличие</w:t>
      </w:r>
      <w:r w:rsidR="00D64466" w:rsidRPr="00A5280D">
        <w:rPr>
          <w:spacing w:val="1"/>
          <w:sz w:val="28"/>
          <w:szCs w:val="28"/>
        </w:rPr>
        <w:t xml:space="preserve"> </w:t>
      </w:r>
      <w:proofErr w:type="spellStart"/>
      <w:r w:rsidR="00D64466" w:rsidRPr="00A5280D">
        <w:rPr>
          <w:sz w:val="28"/>
          <w:szCs w:val="28"/>
        </w:rPr>
        <w:t>пристатейных</w:t>
      </w:r>
      <w:proofErr w:type="spellEnd"/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библиографических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ссылок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в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конце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статьи,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выполненных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по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ГОСТ</w:t>
      </w:r>
      <w:r w:rsidR="00D64466" w:rsidRPr="00A5280D">
        <w:rPr>
          <w:spacing w:val="1"/>
          <w:sz w:val="28"/>
          <w:szCs w:val="28"/>
        </w:rPr>
        <w:t xml:space="preserve"> </w:t>
      </w:r>
      <w:proofErr w:type="gramStart"/>
      <w:r w:rsidR="00D64466" w:rsidRPr="00A5280D">
        <w:rPr>
          <w:sz w:val="28"/>
          <w:szCs w:val="28"/>
        </w:rPr>
        <w:t>Р</w:t>
      </w:r>
      <w:proofErr w:type="gramEnd"/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7.0.5–2008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«Библиографическая</w:t>
      </w:r>
      <w:r w:rsidR="00D64466" w:rsidRPr="00A5280D">
        <w:rPr>
          <w:spacing w:val="-67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ссылка». На каждый документ, находящийся в «Библиографических ссылках» в</w:t>
      </w:r>
      <w:r w:rsidR="00D64466" w:rsidRPr="00A5280D">
        <w:rPr>
          <w:spacing w:val="-67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конце статьи, должна быть ссылка в тексте, которая приводится в квадратных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скобках с указанием номера источника в списке и номера страницы источника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цитаты.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Библиографические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ссылки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располагаются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по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мере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упоминания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в</w:t>
      </w:r>
      <w:r w:rsidR="00D64466" w:rsidRPr="00A5280D">
        <w:rPr>
          <w:spacing w:val="1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тексте,</w:t>
      </w:r>
      <w:r w:rsidR="00D64466" w:rsidRPr="00A5280D">
        <w:rPr>
          <w:spacing w:val="-2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а не в</w:t>
      </w:r>
      <w:r w:rsidR="00D64466" w:rsidRPr="00A5280D">
        <w:rPr>
          <w:spacing w:val="-2"/>
          <w:sz w:val="28"/>
          <w:szCs w:val="28"/>
        </w:rPr>
        <w:t xml:space="preserve"> </w:t>
      </w:r>
      <w:r w:rsidR="00D64466" w:rsidRPr="00A5280D">
        <w:rPr>
          <w:sz w:val="28"/>
          <w:szCs w:val="28"/>
        </w:rPr>
        <w:t>алфавитном порядке.</w:t>
      </w:r>
    </w:p>
    <w:p w:rsidR="00D64466" w:rsidRPr="00A5280D" w:rsidRDefault="00B63D8B" w:rsidP="005F323E">
      <w:pPr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5280D" w:rsidRPr="00A5280D">
        <w:rPr>
          <w:sz w:val="28"/>
          <w:szCs w:val="28"/>
          <w:lang w:eastAsia="ru-RU"/>
        </w:rPr>
        <w:t xml:space="preserve">. </w:t>
      </w:r>
      <w:r w:rsidR="00D64466" w:rsidRPr="00A5280D">
        <w:rPr>
          <w:sz w:val="28"/>
          <w:szCs w:val="28"/>
          <w:lang w:eastAsia="ru-RU"/>
        </w:rPr>
        <w:t>Автор (авторы) должны предоставить в издательство письмо в формате PDF, в котором дается согласие авторов на публикацию статьи и размещение ее в интернете. Письмо должно быть подписано авторами.</w:t>
      </w:r>
      <w:r w:rsidR="00FC7D6E" w:rsidRPr="00A5280D">
        <w:rPr>
          <w:sz w:val="28"/>
          <w:szCs w:val="28"/>
          <w:lang w:eastAsia="ru-RU"/>
        </w:rPr>
        <w:t xml:space="preserve"> </w:t>
      </w:r>
      <w:r w:rsidR="00BF7F0A" w:rsidRPr="00A5280D">
        <w:rPr>
          <w:sz w:val="28"/>
          <w:szCs w:val="28"/>
          <w:lang w:eastAsia="ru-RU"/>
        </w:rPr>
        <w:t>(Информационное письмо №3).</w:t>
      </w:r>
    </w:p>
    <w:p w:rsidR="00ED1F07" w:rsidRPr="00ED1F07" w:rsidRDefault="00D64466" w:rsidP="00A94FBC">
      <w:pPr>
        <w:spacing w:before="89"/>
        <w:ind w:right="103" w:firstLine="709"/>
        <w:jc w:val="both"/>
      </w:pPr>
      <w:r w:rsidRPr="00ED1F07">
        <w:rPr>
          <w:b/>
          <w:sz w:val="28"/>
          <w:szCs w:val="28"/>
        </w:rPr>
        <w:t>Образец</w:t>
      </w:r>
      <w:r w:rsidRPr="00ED1F07">
        <w:rPr>
          <w:b/>
          <w:spacing w:val="-3"/>
          <w:sz w:val="28"/>
          <w:szCs w:val="28"/>
        </w:rPr>
        <w:t xml:space="preserve"> </w:t>
      </w:r>
      <w:r w:rsidRPr="00ED1F07">
        <w:rPr>
          <w:b/>
          <w:sz w:val="28"/>
          <w:szCs w:val="28"/>
        </w:rPr>
        <w:t>оформления</w:t>
      </w:r>
      <w:r w:rsidRPr="00ED1F07">
        <w:rPr>
          <w:b/>
          <w:spacing w:val="-4"/>
          <w:sz w:val="28"/>
          <w:szCs w:val="28"/>
        </w:rPr>
        <w:t xml:space="preserve"> </w:t>
      </w:r>
      <w:r w:rsidRPr="00ED1F07">
        <w:rPr>
          <w:b/>
          <w:sz w:val="28"/>
          <w:szCs w:val="28"/>
        </w:rPr>
        <w:t>статьи</w:t>
      </w:r>
      <w:r w:rsidR="00ED1F07" w:rsidRPr="00ED1F07">
        <w:t xml:space="preserve"> </w:t>
      </w:r>
    </w:p>
    <w:p w:rsidR="00D64466" w:rsidRPr="00ED1F07" w:rsidRDefault="00ED1F07" w:rsidP="00A94FBC">
      <w:pPr>
        <w:spacing w:before="89"/>
        <w:ind w:right="103" w:firstLine="709"/>
        <w:jc w:val="both"/>
        <w:rPr>
          <w:b/>
          <w:sz w:val="28"/>
          <w:szCs w:val="28"/>
        </w:rPr>
      </w:pPr>
      <w:r w:rsidRPr="00ED1F07">
        <w:rPr>
          <w:b/>
          <w:sz w:val="28"/>
          <w:szCs w:val="28"/>
        </w:rPr>
        <w:t>УДК 378.1(045)</w:t>
      </w:r>
    </w:p>
    <w:p w:rsidR="00D64466" w:rsidRPr="009F16C6" w:rsidRDefault="00D64466" w:rsidP="00A94FBC">
      <w:pPr>
        <w:pStyle w:val="a3"/>
        <w:spacing w:before="9"/>
        <w:ind w:left="0" w:firstLine="709"/>
        <w:jc w:val="both"/>
      </w:pPr>
    </w:p>
    <w:p w:rsidR="00D64466" w:rsidRPr="009F16C6" w:rsidRDefault="00D64466" w:rsidP="00BB072C">
      <w:pPr>
        <w:pStyle w:val="a3"/>
        <w:spacing w:before="89" w:line="276" w:lineRule="auto"/>
        <w:ind w:left="0" w:right="656" w:firstLine="709"/>
        <w:jc w:val="both"/>
      </w:pPr>
      <w:r w:rsidRPr="009F16C6">
        <w:rPr>
          <w:i/>
        </w:rPr>
        <w:t>И.</w:t>
      </w:r>
      <w:r w:rsidR="00BB072C">
        <w:rPr>
          <w:i/>
        </w:rPr>
        <w:t xml:space="preserve"> </w:t>
      </w:r>
      <w:r w:rsidRPr="009F16C6">
        <w:rPr>
          <w:i/>
        </w:rPr>
        <w:t>И.</w:t>
      </w:r>
      <w:r w:rsidR="00BB072C">
        <w:rPr>
          <w:i/>
        </w:rPr>
        <w:t xml:space="preserve"> </w:t>
      </w:r>
      <w:r w:rsidRPr="009F16C6">
        <w:rPr>
          <w:i/>
        </w:rPr>
        <w:t>Петров</w:t>
      </w:r>
      <w:r w:rsidRPr="009F16C6">
        <w:t>, кандидат социологических наук, доцент кафедры социологии,</w:t>
      </w:r>
      <w:r w:rsidRPr="009F16C6">
        <w:rPr>
          <w:spacing w:val="-68"/>
        </w:rPr>
        <w:t xml:space="preserve"> </w:t>
      </w:r>
      <w:r w:rsidRPr="009F16C6">
        <w:t>психологии и культурологии Ижевского государственного технического</w:t>
      </w:r>
      <w:r w:rsidRPr="009F16C6">
        <w:rPr>
          <w:spacing w:val="1"/>
        </w:rPr>
        <w:t xml:space="preserve"> </w:t>
      </w:r>
      <w:r w:rsidRPr="009F16C6">
        <w:t>университета</w:t>
      </w:r>
      <w:r w:rsidRPr="009F16C6">
        <w:rPr>
          <w:spacing w:val="-1"/>
        </w:rPr>
        <w:t xml:space="preserve"> </w:t>
      </w:r>
      <w:r w:rsidRPr="009F16C6">
        <w:t>имени</w:t>
      </w:r>
      <w:r w:rsidRPr="009F16C6">
        <w:rPr>
          <w:spacing w:val="-2"/>
        </w:rPr>
        <w:t xml:space="preserve"> </w:t>
      </w:r>
      <w:r w:rsidRPr="009F16C6">
        <w:t>М.</w:t>
      </w:r>
      <w:r w:rsidRPr="009F16C6">
        <w:rPr>
          <w:spacing w:val="-1"/>
        </w:rPr>
        <w:t xml:space="preserve"> </w:t>
      </w:r>
      <w:r w:rsidRPr="009F16C6">
        <w:t>Т.</w:t>
      </w:r>
      <w:r w:rsidRPr="009F16C6">
        <w:rPr>
          <w:spacing w:val="-1"/>
        </w:rPr>
        <w:t xml:space="preserve"> </w:t>
      </w:r>
      <w:r w:rsidRPr="009F16C6">
        <w:t>Калашникова</w:t>
      </w:r>
    </w:p>
    <w:p w:rsidR="00D64466" w:rsidRPr="009F16C6" w:rsidRDefault="00D64466" w:rsidP="00A94FBC">
      <w:pPr>
        <w:pStyle w:val="a3"/>
        <w:spacing w:before="2"/>
        <w:ind w:left="0" w:firstLine="709"/>
        <w:jc w:val="both"/>
      </w:pPr>
    </w:p>
    <w:p w:rsidR="00D64466" w:rsidRPr="00A94FBC" w:rsidRDefault="00EC3DC8" w:rsidP="00A94FBC">
      <w:pPr>
        <w:tabs>
          <w:tab w:val="left" w:pos="354"/>
        </w:tabs>
        <w:spacing w:line="276" w:lineRule="auto"/>
        <w:ind w:left="-113" w:right="421" w:firstLine="709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</w:t>
      </w:r>
      <w:r w:rsidR="00A94FBC" w:rsidRPr="00A94FBC">
        <w:rPr>
          <w:i/>
          <w:sz w:val="28"/>
          <w:szCs w:val="28"/>
          <w:lang w:val="en-US"/>
        </w:rPr>
        <w:t>.</w:t>
      </w:r>
      <w:r w:rsidR="00D64466" w:rsidRPr="00A94FBC">
        <w:rPr>
          <w:i/>
          <w:sz w:val="28"/>
          <w:szCs w:val="28"/>
          <w:lang w:val="en-US"/>
        </w:rPr>
        <w:t xml:space="preserve">I. </w:t>
      </w:r>
      <w:proofErr w:type="spellStart"/>
      <w:r w:rsidR="00D64466" w:rsidRPr="00A94FBC">
        <w:rPr>
          <w:i/>
          <w:sz w:val="28"/>
          <w:szCs w:val="28"/>
          <w:lang w:val="en-US"/>
        </w:rPr>
        <w:t>Petrov</w:t>
      </w:r>
      <w:proofErr w:type="spellEnd"/>
      <w:r w:rsidR="00D64466" w:rsidRPr="00A94FBC">
        <w:rPr>
          <w:sz w:val="28"/>
          <w:szCs w:val="28"/>
          <w:lang w:val="en-US"/>
        </w:rPr>
        <w:t>, PhD in Social Science, Assistant Professor, Sociology, psychology and</w:t>
      </w:r>
      <w:r w:rsidR="00D64466" w:rsidRPr="00A94FBC">
        <w:rPr>
          <w:spacing w:val="-67"/>
          <w:sz w:val="28"/>
          <w:szCs w:val="28"/>
          <w:lang w:val="en-US"/>
        </w:rPr>
        <w:t xml:space="preserve"> </w:t>
      </w:r>
      <w:proofErr w:type="spellStart"/>
      <w:r w:rsidR="00D64466" w:rsidRPr="00A94FBC">
        <w:rPr>
          <w:sz w:val="28"/>
          <w:szCs w:val="28"/>
          <w:lang w:val="en-US"/>
        </w:rPr>
        <w:t>culturology</w:t>
      </w:r>
      <w:proofErr w:type="spellEnd"/>
      <w:r w:rsidR="00D64466" w:rsidRPr="00A94FBC">
        <w:rPr>
          <w:sz w:val="28"/>
          <w:szCs w:val="28"/>
          <w:lang w:val="en-US"/>
        </w:rPr>
        <w:t>,</w:t>
      </w:r>
      <w:r w:rsidR="00D64466" w:rsidRPr="00A94FBC">
        <w:rPr>
          <w:spacing w:val="-2"/>
          <w:sz w:val="28"/>
          <w:szCs w:val="28"/>
          <w:lang w:val="en-US"/>
        </w:rPr>
        <w:t xml:space="preserve"> </w:t>
      </w:r>
      <w:r w:rsidR="00D64466" w:rsidRPr="00A94FBC">
        <w:rPr>
          <w:sz w:val="28"/>
          <w:szCs w:val="28"/>
          <w:lang w:val="en-US"/>
        </w:rPr>
        <w:t>Kalashnikov Izhevsk State</w:t>
      </w:r>
      <w:r w:rsidR="00D64466" w:rsidRPr="00A94FBC">
        <w:rPr>
          <w:spacing w:val="-1"/>
          <w:sz w:val="28"/>
          <w:szCs w:val="28"/>
          <w:lang w:val="en-US"/>
        </w:rPr>
        <w:t xml:space="preserve"> </w:t>
      </w:r>
      <w:r w:rsidR="00D64466" w:rsidRPr="00A94FBC">
        <w:rPr>
          <w:sz w:val="28"/>
          <w:szCs w:val="28"/>
          <w:lang w:val="en-US"/>
        </w:rPr>
        <w:t>Technical University</w:t>
      </w:r>
    </w:p>
    <w:p w:rsidR="00D64466" w:rsidRPr="009F16C6" w:rsidRDefault="00D64466" w:rsidP="00A94FBC">
      <w:pPr>
        <w:pStyle w:val="a3"/>
        <w:spacing w:before="7"/>
        <w:ind w:left="0" w:firstLine="709"/>
        <w:jc w:val="both"/>
        <w:rPr>
          <w:lang w:val="en-US"/>
        </w:rPr>
      </w:pPr>
    </w:p>
    <w:p w:rsidR="00476C5A" w:rsidRPr="006700BA" w:rsidRDefault="00C9445D" w:rsidP="00476C5A">
      <w:pPr>
        <w:pStyle w:val="11"/>
        <w:tabs>
          <w:tab w:val="left" w:pos="2961"/>
          <w:tab w:val="left" w:pos="5539"/>
          <w:tab w:val="left" w:pos="7788"/>
        </w:tabs>
        <w:spacing w:before="1" w:line="276" w:lineRule="auto"/>
        <w:ind w:left="0" w:right="115" w:firstLine="709"/>
        <w:jc w:val="both"/>
        <w:rPr>
          <w:i w:val="0"/>
          <w:spacing w:val="-67"/>
        </w:rPr>
      </w:pPr>
      <w:r w:rsidRPr="007F40BA">
        <w:rPr>
          <w:i w:val="0"/>
        </w:rPr>
        <w:t xml:space="preserve">ЦЕННОСТНЫЕ </w:t>
      </w:r>
      <w:r w:rsidR="00476C5A" w:rsidRPr="006700BA">
        <w:rPr>
          <w:i w:val="0"/>
        </w:rPr>
        <w:t xml:space="preserve">  </w:t>
      </w:r>
      <w:r w:rsidRPr="007F40BA">
        <w:rPr>
          <w:i w:val="0"/>
        </w:rPr>
        <w:t xml:space="preserve">ОРИЕНТИРЫ </w:t>
      </w:r>
      <w:r w:rsidR="00476C5A" w:rsidRPr="006700BA">
        <w:rPr>
          <w:i w:val="0"/>
        </w:rPr>
        <w:t xml:space="preserve">  </w:t>
      </w:r>
      <w:r w:rsidR="00D64466" w:rsidRPr="007F40BA">
        <w:rPr>
          <w:i w:val="0"/>
        </w:rPr>
        <w:t>СИСТЕМЫ</w:t>
      </w:r>
      <w:r w:rsidRPr="007F40BA">
        <w:rPr>
          <w:i w:val="0"/>
        </w:rPr>
        <w:t xml:space="preserve"> </w:t>
      </w:r>
      <w:r w:rsidR="00476C5A" w:rsidRPr="006700BA">
        <w:rPr>
          <w:i w:val="0"/>
        </w:rPr>
        <w:t xml:space="preserve">   </w:t>
      </w:r>
      <w:proofErr w:type="gramStart"/>
      <w:r w:rsidR="00D64466" w:rsidRPr="007F40BA">
        <w:rPr>
          <w:i w:val="0"/>
          <w:spacing w:val="-1"/>
        </w:rPr>
        <w:t>ВУЗОВСКОГО</w:t>
      </w:r>
      <w:proofErr w:type="gramEnd"/>
      <w:r w:rsidR="00D64466" w:rsidRPr="007F40BA">
        <w:rPr>
          <w:i w:val="0"/>
          <w:spacing w:val="-67"/>
        </w:rPr>
        <w:t xml:space="preserve"> </w:t>
      </w:r>
      <w:r w:rsidR="00476C5A" w:rsidRPr="006700BA">
        <w:rPr>
          <w:i w:val="0"/>
          <w:spacing w:val="-67"/>
        </w:rPr>
        <w:t xml:space="preserve">  </w:t>
      </w:r>
    </w:p>
    <w:p w:rsidR="00D64466" w:rsidRPr="007F40BA" w:rsidRDefault="00D64466" w:rsidP="00476C5A">
      <w:pPr>
        <w:pStyle w:val="11"/>
        <w:tabs>
          <w:tab w:val="left" w:pos="2961"/>
          <w:tab w:val="left" w:pos="5539"/>
          <w:tab w:val="left" w:pos="7788"/>
        </w:tabs>
        <w:spacing w:before="1" w:line="276" w:lineRule="auto"/>
        <w:ind w:left="0" w:right="115" w:firstLine="709"/>
        <w:jc w:val="both"/>
        <w:rPr>
          <w:i w:val="0"/>
        </w:rPr>
      </w:pPr>
      <w:r w:rsidRPr="007F40BA">
        <w:rPr>
          <w:i w:val="0"/>
        </w:rPr>
        <w:t>ОБРАЗОВАНИЯ</w:t>
      </w:r>
    </w:p>
    <w:p w:rsidR="00D64466" w:rsidRPr="009F16C6" w:rsidRDefault="00D64466" w:rsidP="00A94FBC">
      <w:pPr>
        <w:pStyle w:val="a3"/>
        <w:spacing w:before="2"/>
        <w:ind w:left="0" w:firstLine="709"/>
        <w:jc w:val="both"/>
        <w:rPr>
          <w:b/>
        </w:rPr>
      </w:pPr>
    </w:p>
    <w:p w:rsidR="00D64466" w:rsidRPr="009F16C6" w:rsidRDefault="00D64466" w:rsidP="00A94FBC">
      <w:pPr>
        <w:ind w:firstLine="709"/>
        <w:jc w:val="both"/>
        <w:rPr>
          <w:b/>
          <w:sz w:val="28"/>
          <w:szCs w:val="28"/>
        </w:rPr>
      </w:pPr>
      <w:r w:rsidRPr="009F16C6">
        <w:rPr>
          <w:b/>
          <w:sz w:val="28"/>
          <w:szCs w:val="28"/>
        </w:rPr>
        <w:t>VALUE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ORIENTATIONS</w:t>
      </w:r>
      <w:r w:rsidRPr="009F16C6">
        <w:rPr>
          <w:b/>
          <w:spacing w:val="-1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OF</w:t>
      </w:r>
      <w:r w:rsidRPr="009F16C6">
        <w:rPr>
          <w:b/>
          <w:spacing w:val="-3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SYSTEM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HIGHER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EDUCATION</w:t>
      </w:r>
    </w:p>
    <w:p w:rsidR="00D64466" w:rsidRPr="009F16C6" w:rsidRDefault="00D64466" w:rsidP="00A94FBC">
      <w:pPr>
        <w:pStyle w:val="a3"/>
        <w:spacing w:before="11"/>
        <w:ind w:left="0" w:firstLine="709"/>
        <w:jc w:val="both"/>
        <w:rPr>
          <w:b/>
        </w:rPr>
      </w:pPr>
    </w:p>
    <w:p w:rsidR="00D64466" w:rsidRPr="009F16C6" w:rsidRDefault="00D64466" w:rsidP="00A94FBC">
      <w:pPr>
        <w:pStyle w:val="a3"/>
        <w:spacing w:line="276" w:lineRule="auto"/>
        <w:ind w:left="0" w:firstLine="709"/>
        <w:jc w:val="both"/>
      </w:pPr>
      <w:r w:rsidRPr="009F16C6">
        <w:t>Статья посвящена формированию ценностей в процессе получения высшего</w:t>
      </w:r>
      <w:r w:rsidRPr="009F16C6">
        <w:rPr>
          <w:spacing w:val="1"/>
        </w:rPr>
        <w:t xml:space="preserve"> </w:t>
      </w:r>
      <w:r w:rsidRPr="009F16C6">
        <w:t>образования.</w:t>
      </w:r>
      <w:r w:rsidRPr="009F16C6">
        <w:rPr>
          <w:spacing w:val="-7"/>
        </w:rPr>
        <w:t xml:space="preserve"> </w:t>
      </w:r>
      <w:r w:rsidRPr="009F16C6">
        <w:t>Приводятся</w:t>
      </w:r>
      <w:r w:rsidRPr="009F16C6">
        <w:rPr>
          <w:spacing w:val="-6"/>
        </w:rPr>
        <w:t xml:space="preserve"> </w:t>
      </w:r>
      <w:r w:rsidRPr="009F16C6">
        <w:t>примеры</w:t>
      </w:r>
      <w:r w:rsidRPr="009F16C6">
        <w:rPr>
          <w:spacing w:val="-6"/>
        </w:rPr>
        <w:t xml:space="preserve"> </w:t>
      </w:r>
      <w:r w:rsidRPr="009F16C6">
        <w:t>необходимых</w:t>
      </w:r>
      <w:r w:rsidRPr="009F16C6">
        <w:rPr>
          <w:spacing w:val="-5"/>
        </w:rPr>
        <w:t xml:space="preserve"> </w:t>
      </w:r>
      <w:r w:rsidRPr="009F16C6">
        <w:t>студентам</w:t>
      </w:r>
      <w:r w:rsidRPr="009F16C6">
        <w:rPr>
          <w:spacing w:val="-10"/>
        </w:rPr>
        <w:t xml:space="preserve"> </w:t>
      </w:r>
      <w:proofErr w:type="spellStart"/>
      <w:r w:rsidRPr="009F16C6">
        <w:t>смысложизненных</w:t>
      </w:r>
      <w:proofErr w:type="spellEnd"/>
      <w:r w:rsidRPr="009F16C6">
        <w:rPr>
          <w:spacing w:val="-67"/>
        </w:rPr>
        <w:t xml:space="preserve"> </w:t>
      </w:r>
      <w:r w:rsidRPr="009F16C6">
        <w:t>ориентаций.</w:t>
      </w:r>
      <w:r w:rsidRPr="009F16C6">
        <w:rPr>
          <w:spacing w:val="-2"/>
        </w:rPr>
        <w:t xml:space="preserve"> </w:t>
      </w:r>
      <w:r w:rsidRPr="009F16C6">
        <w:t>Делается</w:t>
      </w:r>
      <w:r w:rsidRPr="009F16C6">
        <w:rPr>
          <w:spacing w:val="-1"/>
        </w:rPr>
        <w:t xml:space="preserve"> </w:t>
      </w:r>
      <w:r w:rsidRPr="009F16C6">
        <w:t>вывод</w:t>
      </w:r>
      <w:r w:rsidRPr="009F16C6">
        <w:rPr>
          <w:spacing w:val="-2"/>
        </w:rPr>
        <w:t xml:space="preserve"> </w:t>
      </w:r>
      <w:r w:rsidRPr="009F16C6">
        <w:t>о большой</w:t>
      </w:r>
      <w:r w:rsidRPr="009F16C6">
        <w:rPr>
          <w:spacing w:val="-2"/>
        </w:rPr>
        <w:t xml:space="preserve"> </w:t>
      </w:r>
      <w:r w:rsidRPr="009F16C6">
        <w:t>роли</w:t>
      </w:r>
      <w:r w:rsidRPr="009F16C6">
        <w:rPr>
          <w:spacing w:val="-4"/>
        </w:rPr>
        <w:t xml:space="preserve"> </w:t>
      </w:r>
      <w:r w:rsidRPr="009F16C6">
        <w:t>преподавателя</w:t>
      </w:r>
      <w:r w:rsidRPr="009F16C6">
        <w:rPr>
          <w:spacing w:val="-2"/>
        </w:rPr>
        <w:t xml:space="preserve"> </w:t>
      </w:r>
      <w:r w:rsidRPr="009F16C6">
        <w:t>в</w:t>
      </w:r>
      <w:r w:rsidRPr="009F16C6">
        <w:rPr>
          <w:spacing w:val="-2"/>
        </w:rPr>
        <w:t xml:space="preserve"> </w:t>
      </w:r>
      <w:r w:rsidRPr="009F16C6">
        <w:t>их</w:t>
      </w:r>
      <w:r>
        <w:t xml:space="preserve"> </w:t>
      </w:r>
      <w:r w:rsidRPr="009F16C6">
        <w:t>формировании</w:t>
      </w:r>
      <w:r w:rsidRPr="00076F3F">
        <w:t>.</w:t>
      </w:r>
    </w:p>
    <w:p w:rsidR="00D64466" w:rsidRPr="00076F3F" w:rsidRDefault="00D64466" w:rsidP="00A94FBC">
      <w:pPr>
        <w:ind w:firstLine="709"/>
        <w:jc w:val="both"/>
        <w:rPr>
          <w:sz w:val="28"/>
          <w:szCs w:val="28"/>
        </w:rPr>
      </w:pPr>
    </w:p>
    <w:p w:rsidR="00D64466" w:rsidRPr="009F16C6" w:rsidRDefault="00D64466" w:rsidP="00A94FBC">
      <w:pPr>
        <w:spacing w:before="59"/>
        <w:ind w:firstLine="709"/>
        <w:jc w:val="both"/>
        <w:rPr>
          <w:i/>
          <w:sz w:val="28"/>
          <w:szCs w:val="28"/>
          <w:lang w:val="en-US"/>
        </w:rPr>
      </w:pP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article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is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devoted</w:t>
      </w:r>
      <w:r w:rsidRPr="009F16C6">
        <w:rPr>
          <w:i/>
          <w:spacing w:val="-4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to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forming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</w:t>
      </w:r>
      <w:r w:rsidRPr="009F16C6">
        <w:rPr>
          <w:i/>
          <w:spacing w:val="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values</w:t>
      </w:r>
      <w:r w:rsidRPr="009F16C6">
        <w:rPr>
          <w:i/>
          <w:spacing w:val="-4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during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getting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higher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education.</w:t>
      </w:r>
    </w:p>
    <w:p w:rsidR="00D64466" w:rsidRPr="009F16C6" w:rsidRDefault="00D64466" w:rsidP="00A94FBC">
      <w:pPr>
        <w:spacing w:before="48" w:line="278" w:lineRule="auto"/>
        <w:ind w:right="656" w:firstLine="709"/>
        <w:jc w:val="both"/>
        <w:rPr>
          <w:i/>
          <w:sz w:val="28"/>
          <w:szCs w:val="28"/>
          <w:lang w:val="en-US"/>
        </w:rPr>
      </w:pPr>
      <w:r w:rsidRPr="009F16C6">
        <w:rPr>
          <w:i/>
          <w:sz w:val="28"/>
          <w:szCs w:val="28"/>
          <w:lang w:val="en-US"/>
        </w:rPr>
        <w:t>There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are</w:t>
      </w:r>
      <w:r w:rsidRPr="009F16C6">
        <w:rPr>
          <w:i/>
          <w:spacing w:val="-6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examples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life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deciding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life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oriented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directions;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as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well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as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67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importance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 a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teacher in the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forming</w:t>
      </w:r>
      <w:r w:rsidRPr="009F16C6">
        <w:rPr>
          <w:i/>
          <w:spacing w:val="-4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 those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directions.</w:t>
      </w:r>
    </w:p>
    <w:p w:rsidR="00D64466" w:rsidRPr="009F16C6" w:rsidRDefault="00D64466" w:rsidP="00A94FBC">
      <w:pPr>
        <w:pStyle w:val="a3"/>
        <w:spacing w:before="8"/>
        <w:ind w:left="0" w:firstLine="709"/>
        <w:jc w:val="both"/>
        <w:rPr>
          <w:i/>
          <w:lang w:val="en-US"/>
        </w:rPr>
      </w:pPr>
    </w:p>
    <w:p w:rsidR="00D64466" w:rsidRPr="009F16C6" w:rsidRDefault="00D64466" w:rsidP="00A94FBC">
      <w:pPr>
        <w:spacing w:line="276" w:lineRule="auto"/>
        <w:ind w:left="120" w:right="121" w:firstLine="709"/>
        <w:jc w:val="both"/>
        <w:rPr>
          <w:sz w:val="28"/>
          <w:szCs w:val="28"/>
        </w:rPr>
      </w:pPr>
      <w:r w:rsidRPr="009F16C6">
        <w:rPr>
          <w:b/>
          <w:sz w:val="28"/>
          <w:szCs w:val="28"/>
        </w:rPr>
        <w:t>Ключевые</w:t>
      </w:r>
      <w:r w:rsidRPr="009F16C6">
        <w:rPr>
          <w:b/>
          <w:spacing w:val="1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слова:</w:t>
      </w:r>
      <w:r w:rsidRPr="009F16C6">
        <w:rPr>
          <w:b/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ценности;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высшее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образование;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гуманитарные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науки;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социализация.</w:t>
      </w:r>
    </w:p>
    <w:p w:rsidR="00D64466" w:rsidRPr="009F16C6" w:rsidRDefault="00D64466" w:rsidP="00A94FBC">
      <w:pPr>
        <w:pStyle w:val="a3"/>
        <w:spacing w:before="2"/>
        <w:ind w:left="0" w:firstLine="709"/>
        <w:jc w:val="both"/>
      </w:pPr>
    </w:p>
    <w:p w:rsidR="00D64466" w:rsidRPr="009F16C6" w:rsidRDefault="00A94FBC" w:rsidP="00A94FBC">
      <w:pPr>
        <w:pStyle w:val="a3"/>
        <w:spacing w:before="1"/>
        <w:ind w:left="0" w:firstLine="709"/>
        <w:jc w:val="both"/>
        <w:rPr>
          <w:lang w:val="en-US"/>
        </w:rPr>
      </w:pPr>
      <w:r w:rsidRPr="00B63D8B">
        <w:rPr>
          <w:b/>
        </w:rPr>
        <w:t xml:space="preserve"> </w:t>
      </w:r>
      <w:r w:rsidR="00D64466" w:rsidRPr="009F16C6">
        <w:rPr>
          <w:b/>
          <w:lang w:val="en-US"/>
        </w:rPr>
        <w:t>Keywords:</w:t>
      </w:r>
      <w:r w:rsidR="00D64466" w:rsidRPr="009F16C6">
        <w:rPr>
          <w:b/>
          <w:spacing w:val="-7"/>
          <w:lang w:val="en-US"/>
        </w:rPr>
        <w:t xml:space="preserve"> </w:t>
      </w:r>
      <w:r w:rsidR="00D64466" w:rsidRPr="009F16C6">
        <w:rPr>
          <w:lang w:val="en-US"/>
        </w:rPr>
        <w:t>values;</w:t>
      </w:r>
      <w:r w:rsidR="00D64466" w:rsidRPr="009F16C6">
        <w:rPr>
          <w:spacing w:val="-5"/>
          <w:lang w:val="en-US"/>
        </w:rPr>
        <w:t xml:space="preserve"> </w:t>
      </w:r>
      <w:r w:rsidR="00D64466" w:rsidRPr="009F16C6">
        <w:rPr>
          <w:lang w:val="en-US"/>
        </w:rPr>
        <w:t>higher</w:t>
      </w:r>
      <w:r w:rsidR="00D64466" w:rsidRPr="009F16C6">
        <w:rPr>
          <w:spacing w:val="-5"/>
          <w:lang w:val="en-US"/>
        </w:rPr>
        <w:t xml:space="preserve"> </w:t>
      </w:r>
      <w:r w:rsidR="00D64466" w:rsidRPr="009F16C6">
        <w:rPr>
          <w:lang w:val="en-US"/>
        </w:rPr>
        <w:t>education;</w:t>
      </w:r>
      <w:r w:rsidR="00D64466" w:rsidRPr="009F16C6">
        <w:rPr>
          <w:spacing w:val="-8"/>
          <w:lang w:val="en-US"/>
        </w:rPr>
        <w:t xml:space="preserve"> </w:t>
      </w:r>
      <w:r w:rsidR="00D64466" w:rsidRPr="009F16C6">
        <w:rPr>
          <w:lang w:val="en-US"/>
        </w:rPr>
        <w:t>humanities;</w:t>
      </w:r>
      <w:r w:rsidR="00D64466" w:rsidRPr="009F16C6">
        <w:rPr>
          <w:spacing w:val="-5"/>
          <w:lang w:val="en-US"/>
        </w:rPr>
        <w:t xml:space="preserve"> </w:t>
      </w:r>
      <w:r w:rsidR="00D64466" w:rsidRPr="009F16C6">
        <w:rPr>
          <w:lang w:val="en-US"/>
        </w:rPr>
        <w:t>socialization.</w:t>
      </w:r>
    </w:p>
    <w:p w:rsidR="00D64466" w:rsidRPr="009F16C6" w:rsidRDefault="00D64466" w:rsidP="00A94FBC">
      <w:pPr>
        <w:pStyle w:val="a3"/>
        <w:spacing w:before="5"/>
        <w:ind w:left="0" w:firstLine="709"/>
        <w:jc w:val="both"/>
        <w:rPr>
          <w:lang w:val="en-US"/>
        </w:rPr>
      </w:pPr>
    </w:p>
    <w:p w:rsidR="00D64466" w:rsidRPr="009F16C6" w:rsidRDefault="00D64466" w:rsidP="00A94FBC">
      <w:pPr>
        <w:pStyle w:val="a3"/>
        <w:spacing w:line="360" w:lineRule="auto"/>
        <w:ind w:left="0" w:right="117" w:firstLine="709"/>
        <w:jc w:val="both"/>
      </w:pPr>
      <w:r w:rsidRPr="009F16C6">
        <w:t xml:space="preserve">Текст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proofErr w:type="gramStart"/>
      <w:r w:rsidRPr="009F16C6">
        <w:t>текст</w:t>
      </w:r>
      <w:proofErr w:type="spellEnd"/>
      <w:proofErr w:type="gram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r w:rsidRPr="009F16C6">
        <w:t xml:space="preserve">[1, с. 25]. Текст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proofErr w:type="gramStart"/>
      <w:r w:rsidRPr="009F16C6">
        <w:t>текст</w:t>
      </w:r>
      <w:proofErr w:type="spellEnd"/>
      <w:proofErr w:type="gram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[2, 3]. Текст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proofErr w:type="gramStart"/>
      <w:r w:rsidRPr="009F16C6">
        <w:t>текст</w:t>
      </w:r>
      <w:proofErr w:type="spellEnd"/>
      <w:proofErr w:type="gram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69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69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текст</w:t>
      </w:r>
      <w:proofErr w:type="spellEnd"/>
    </w:p>
    <w:p w:rsidR="00D64466" w:rsidRPr="009F16C6" w:rsidRDefault="00D64466" w:rsidP="00D64466">
      <w:pPr>
        <w:pStyle w:val="a3"/>
        <w:spacing w:before="4"/>
        <w:ind w:left="0"/>
        <w:jc w:val="both"/>
      </w:pPr>
    </w:p>
    <w:p w:rsidR="00D64466" w:rsidRPr="009F16C6" w:rsidRDefault="00D64466" w:rsidP="00D64466">
      <w:pPr>
        <w:pStyle w:val="11"/>
        <w:ind w:left="104" w:right="103"/>
        <w:jc w:val="center"/>
      </w:pPr>
      <w:r w:rsidRPr="009F16C6">
        <w:t>Библиографические</w:t>
      </w:r>
      <w:r w:rsidRPr="009F16C6">
        <w:rPr>
          <w:spacing w:val="-3"/>
        </w:rPr>
        <w:t xml:space="preserve"> </w:t>
      </w:r>
      <w:r w:rsidRPr="009F16C6">
        <w:t>ссылки</w:t>
      </w:r>
    </w:p>
    <w:p w:rsidR="00D64466" w:rsidRPr="009F16C6" w:rsidRDefault="00D64466" w:rsidP="00D64466">
      <w:pPr>
        <w:pStyle w:val="a3"/>
        <w:spacing w:before="8"/>
        <w:ind w:left="0"/>
        <w:jc w:val="both"/>
        <w:rPr>
          <w:b/>
        </w:rPr>
      </w:pPr>
    </w:p>
    <w:p w:rsidR="00D64466" w:rsidRPr="00475511" w:rsidRDefault="00475511" w:rsidP="00475511">
      <w:pPr>
        <w:tabs>
          <w:tab w:val="left" w:pos="683"/>
        </w:tabs>
        <w:ind w:right="125" w:firstLine="6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D64466" w:rsidRPr="00475511">
        <w:rPr>
          <w:i/>
          <w:sz w:val="28"/>
          <w:szCs w:val="28"/>
        </w:rPr>
        <w:t>Кант</w:t>
      </w:r>
      <w:r w:rsidR="00D64466" w:rsidRPr="00475511">
        <w:rPr>
          <w:i/>
          <w:spacing w:val="-2"/>
          <w:sz w:val="28"/>
          <w:szCs w:val="28"/>
        </w:rPr>
        <w:t xml:space="preserve"> </w:t>
      </w:r>
      <w:r w:rsidR="00D64466" w:rsidRPr="00475511">
        <w:rPr>
          <w:i/>
          <w:sz w:val="28"/>
          <w:szCs w:val="28"/>
        </w:rPr>
        <w:t>И</w:t>
      </w:r>
      <w:r w:rsidR="00D64466" w:rsidRPr="00475511">
        <w:rPr>
          <w:sz w:val="28"/>
          <w:szCs w:val="28"/>
        </w:rPr>
        <w:t>.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Сочинения:</w:t>
      </w:r>
      <w:r w:rsidR="00D64466" w:rsidRPr="00475511">
        <w:rPr>
          <w:spacing w:val="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в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6 т.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/</w:t>
      </w:r>
      <w:r w:rsidR="00D64466" w:rsidRPr="00475511">
        <w:rPr>
          <w:spacing w:val="-3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под общ</w:t>
      </w:r>
      <w:proofErr w:type="gramStart"/>
      <w:r w:rsidR="00D64466" w:rsidRPr="00475511">
        <w:rPr>
          <w:sz w:val="28"/>
          <w:szCs w:val="28"/>
        </w:rPr>
        <w:t>.</w:t>
      </w:r>
      <w:proofErr w:type="gramEnd"/>
      <w:r w:rsidR="00D64466" w:rsidRPr="00475511">
        <w:rPr>
          <w:spacing w:val="-4"/>
          <w:sz w:val="28"/>
          <w:szCs w:val="28"/>
        </w:rPr>
        <w:t xml:space="preserve"> </w:t>
      </w:r>
      <w:proofErr w:type="gramStart"/>
      <w:r w:rsidR="00D64466" w:rsidRPr="00475511">
        <w:rPr>
          <w:sz w:val="28"/>
          <w:szCs w:val="28"/>
        </w:rPr>
        <w:t>р</w:t>
      </w:r>
      <w:proofErr w:type="gramEnd"/>
      <w:r w:rsidR="00D64466" w:rsidRPr="00475511">
        <w:rPr>
          <w:sz w:val="28"/>
          <w:szCs w:val="28"/>
        </w:rPr>
        <w:t>ед.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В.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Ф.</w:t>
      </w:r>
      <w:r w:rsidR="00D64466" w:rsidRPr="00475511">
        <w:rPr>
          <w:spacing w:val="-2"/>
          <w:sz w:val="28"/>
          <w:szCs w:val="28"/>
        </w:rPr>
        <w:t xml:space="preserve"> </w:t>
      </w:r>
      <w:proofErr w:type="spellStart"/>
      <w:r w:rsidR="00D64466" w:rsidRPr="00475511">
        <w:rPr>
          <w:sz w:val="28"/>
          <w:szCs w:val="28"/>
        </w:rPr>
        <w:t>Асмуса</w:t>
      </w:r>
      <w:proofErr w:type="spellEnd"/>
      <w:r w:rsidR="00D64466" w:rsidRPr="00475511">
        <w:rPr>
          <w:sz w:val="28"/>
          <w:szCs w:val="28"/>
        </w:rPr>
        <w:t>, А.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В.</w:t>
      </w:r>
      <w:r w:rsidR="00D64466" w:rsidRPr="00475511">
        <w:rPr>
          <w:spacing w:val="-3"/>
          <w:sz w:val="28"/>
          <w:szCs w:val="28"/>
        </w:rPr>
        <w:t xml:space="preserve"> </w:t>
      </w:r>
      <w:proofErr w:type="spellStart"/>
      <w:r w:rsidR="00D64466" w:rsidRPr="00475511">
        <w:rPr>
          <w:sz w:val="28"/>
          <w:szCs w:val="28"/>
        </w:rPr>
        <w:t>Гулыги</w:t>
      </w:r>
      <w:proofErr w:type="spellEnd"/>
      <w:r w:rsidR="00D64466" w:rsidRPr="00475511">
        <w:rPr>
          <w:sz w:val="28"/>
          <w:szCs w:val="28"/>
        </w:rPr>
        <w:t>,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Т.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И.</w:t>
      </w:r>
      <w:r w:rsidR="00D64466" w:rsidRPr="00475511">
        <w:rPr>
          <w:spacing w:val="-67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Ойзермана.</w:t>
      </w:r>
      <w:r w:rsidR="00D64466" w:rsidRPr="00475511">
        <w:rPr>
          <w:spacing w:val="-4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– М.: Мысль,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1966. – Т.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6.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–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743</w:t>
      </w:r>
      <w:r w:rsidR="00D64466" w:rsidRPr="00475511">
        <w:rPr>
          <w:spacing w:val="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с.</w:t>
      </w:r>
    </w:p>
    <w:p w:rsidR="00D64466" w:rsidRPr="00475511" w:rsidRDefault="00475511" w:rsidP="00475511">
      <w:pPr>
        <w:tabs>
          <w:tab w:val="left" w:pos="721"/>
        </w:tabs>
        <w:ind w:right="114" w:firstLine="6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D64466" w:rsidRPr="00475511">
        <w:rPr>
          <w:i/>
          <w:sz w:val="28"/>
          <w:szCs w:val="28"/>
        </w:rPr>
        <w:t>Каган</w:t>
      </w:r>
      <w:r w:rsidR="00D64466" w:rsidRPr="00475511">
        <w:rPr>
          <w:i/>
          <w:spacing w:val="32"/>
          <w:sz w:val="28"/>
          <w:szCs w:val="28"/>
        </w:rPr>
        <w:t xml:space="preserve"> </w:t>
      </w:r>
      <w:r w:rsidR="00D64466" w:rsidRPr="00475511">
        <w:rPr>
          <w:i/>
          <w:sz w:val="28"/>
          <w:szCs w:val="28"/>
        </w:rPr>
        <w:t>М.</w:t>
      </w:r>
      <w:r w:rsidR="00D64466" w:rsidRPr="00475511">
        <w:rPr>
          <w:i/>
          <w:spacing w:val="34"/>
          <w:sz w:val="28"/>
          <w:szCs w:val="28"/>
        </w:rPr>
        <w:t xml:space="preserve"> </w:t>
      </w:r>
      <w:r w:rsidR="00D64466" w:rsidRPr="00475511">
        <w:rPr>
          <w:i/>
          <w:sz w:val="28"/>
          <w:szCs w:val="28"/>
        </w:rPr>
        <w:t>С</w:t>
      </w:r>
      <w:r w:rsidR="00D64466" w:rsidRPr="00475511">
        <w:rPr>
          <w:sz w:val="28"/>
          <w:szCs w:val="28"/>
        </w:rPr>
        <w:t>.</w:t>
      </w:r>
      <w:r w:rsidR="00D64466" w:rsidRPr="00475511">
        <w:rPr>
          <w:spacing w:val="33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Философская</w:t>
      </w:r>
      <w:r w:rsidR="00D64466" w:rsidRPr="00475511">
        <w:rPr>
          <w:spacing w:val="36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теория</w:t>
      </w:r>
      <w:r w:rsidR="00D64466" w:rsidRPr="00475511">
        <w:rPr>
          <w:spacing w:val="3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ценности.</w:t>
      </w:r>
      <w:r w:rsidR="00D64466" w:rsidRPr="00475511">
        <w:rPr>
          <w:spacing w:val="39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–</w:t>
      </w:r>
      <w:r w:rsidR="00D64466" w:rsidRPr="00475511">
        <w:rPr>
          <w:spacing w:val="33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СПб</w:t>
      </w:r>
      <w:proofErr w:type="gramStart"/>
      <w:r w:rsidR="00D64466" w:rsidRPr="00475511">
        <w:rPr>
          <w:sz w:val="28"/>
          <w:szCs w:val="28"/>
        </w:rPr>
        <w:t>.:</w:t>
      </w:r>
      <w:r w:rsidR="00D64466" w:rsidRPr="00475511">
        <w:rPr>
          <w:spacing w:val="36"/>
          <w:sz w:val="28"/>
          <w:szCs w:val="28"/>
        </w:rPr>
        <w:t xml:space="preserve"> </w:t>
      </w:r>
      <w:proofErr w:type="spellStart"/>
      <w:proofErr w:type="gramEnd"/>
      <w:r w:rsidR="00D64466" w:rsidRPr="00475511">
        <w:rPr>
          <w:sz w:val="28"/>
          <w:szCs w:val="28"/>
        </w:rPr>
        <w:t>Петрополис</w:t>
      </w:r>
      <w:proofErr w:type="spellEnd"/>
      <w:r w:rsidR="00D64466" w:rsidRPr="00475511">
        <w:rPr>
          <w:sz w:val="28"/>
          <w:szCs w:val="28"/>
        </w:rPr>
        <w:t>,</w:t>
      </w:r>
      <w:r w:rsidR="00D64466" w:rsidRPr="00475511">
        <w:rPr>
          <w:spacing w:val="3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1997.</w:t>
      </w:r>
      <w:r w:rsidR="00D64466" w:rsidRPr="00475511">
        <w:rPr>
          <w:spacing w:val="3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–</w:t>
      </w:r>
      <w:r w:rsidR="00D64466" w:rsidRPr="00475511">
        <w:rPr>
          <w:spacing w:val="-67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205</w:t>
      </w:r>
      <w:r w:rsidR="00D64466" w:rsidRPr="00475511">
        <w:rPr>
          <w:spacing w:val="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с.</w:t>
      </w:r>
    </w:p>
    <w:p w:rsidR="00D64466" w:rsidRPr="00475511" w:rsidRDefault="00475511" w:rsidP="00475511">
      <w:pPr>
        <w:tabs>
          <w:tab w:val="left" w:pos="849"/>
          <w:tab w:val="left" w:pos="851"/>
          <w:tab w:val="left" w:pos="2159"/>
          <w:tab w:val="left" w:pos="2636"/>
          <w:tab w:val="left" w:pos="3113"/>
          <w:tab w:val="left" w:pos="4173"/>
          <w:tab w:val="left" w:pos="4558"/>
          <w:tab w:val="left" w:pos="5477"/>
          <w:tab w:val="left" w:pos="6110"/>
          <w:tab w:val="left" w:pos="7769"/>
          <w:tab w:val="left" w:pos="8738"/>
        </w:tabs>
        <w:spacing w:before="1"/>
        <w:ind w:right="122" w:firstLine="6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64466" w:rsidRPr="00475511">
        <w:rPr>
          <w:i/>
          <w:sz w:val="28"/>
          <w:szCs w:val="28"/>
        </w:rPr>
        <w:t>Костина</w:t>
      </w:r>
      <w:r w:rsidR="00D64466" w:rsidRPr="00475511">
        <w:rPr>
          <w:i/>
          <w:sz w:val="28"/>
          <w:szCs w:val="28"/>
        </w:rPr>
        <w:tab/>
        <w:t>А.</w:t>
      </w:r>
      <w:r w:rsidR="00D64466" w:rsidRPr="00475511">
        <w:rPr>
          <w:i/>
          <w:sz w:val="28"/>
          <w:szCs w:val="28"/>
        </w:rPr>
        <w:tab/>
        <w:t>В</w:t>
      </w:r>
      <w:r w:rsidR="00D64466" w:rsidRPr="00475511">
        <w:rPr>
          <w:sz w:val="28"/>
          <w:szCs w:val="28"/>
        </w:rPr>
        <w:t>.</w:t>
      </w:r>
      <w:r w:rsidR="00D64466" w:rsidRPr="00475511">
        <w:rPr>
          <w:sz w:val="28"/>
          <w:szCs w:val="28"/>
        </w:rPr>
        <w:tab/>
        <w:t>Россия</w:t>
      </w:r>
      <w:r w:rsidR="00D64466" w:rsidRPr="00475511">
        <w:rPr>
          <w:sz w:val="28"/>
          <w:szCs w:val="28"/>
        </w:rPr>
        <w:tab/>
        <w:t>и</w:t>
      </w:r>
      <w:r w:rsidR="00D64466" w:rsidRPr="00475511">
        <w:rPr>
          <w:sz w:val="28"/>
          <w:szCs w:val="28"/>
        </w:rPr>
        <w:tab/>
        <w:t>Запад</w:t>
      </w:r>
      <w:r w:rsidR="00D64466" w:rsidRPr="00475511">
        <w:rPr>
          <w:sz w:val="28"/>
          <w:szCs w:val="28"/>
        </w:rPr>
        <w:tab/>
        <w:t>как</w:t>
      </w:r>
      <w:r w:rsidR="00D64466" w:rsidRPr="00475511">
        <w:rPr>
          <w:sz w:val="28"/>
          <w:szCs w:val="28"/>
        </w:rPr>
        <w:tab/>
        <w:t>ценностные</w:t>
      </w:r>
      <w:r w:rsidR="00D64466" w:rsidRPr="00475511">
        <w:rPr>
          <w:sz w:val="28"/>
          <w:szCs w:val="28"/>
        </w:rPr>
        <w:tab/>
        <w:t>миры:</w:t>
      </w:r>
      <w:r w:rsidR="00D64466" w:rsidRPr="00475511">
        <w:rPr>
          <w:sz w:val="28"/>
          <w:szCs w:val="28"/>
        </w:rPr>
        <w:tab/>
      </w:r>
      <w:r w:rsidR="00D64466" w:rsidRPr="00475511">
        <w:rPr>
          <w:spacing w:val="-1"/>
          <w:sz w:val="28"/>
          <w:szCs w:val="28"/>
        </w:rPr>
        <w:t>пределы</w:t>
      </w:r>
      <w:r w:rsidR="00D64466" w:rsidRPr="00475511">
        <w:rPr>
          <w:spacing w:val="-67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взаимодействия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//</w:t>
      </w:r>
      <w:r w:rsidR="00D64466" w:rsidRPr="00475511">
        <w:rPr>
          <w:spacing w:val="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Человек. –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2010.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–</w:t>
      </w:r>
      <w:r w:rsidR="00D64466" w:rsidRPr="00475511">
        <w:rPr>
          <w:spacing w:val="-3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№</w:t>
      </w:r>
      <w:r w:rsidR="00D64466" w:rsidRPr="00475511">
        <w:rPr>
          <w:spacing w:val="-3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3.</w:t>
      </w:r>
      <w:r w:rsidR="00D64466" w:rsidRPr="00475511">
        <w:rPr>
          <w:spacing w:val="-1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– С.</w:t>
      </w:r>
      <w:r w:rsidR="00D64466" w:rsidRPr="00475511">
        <w:rPr>
          <w:spacing w:val="-2"/>
          <w:sz w:val="28"/>
          <w:szCs w:val="28"/>
        </w:rPr>
        <w:t xml:space="preserve"> </w:t>
      </w:r>
      <w:r w:rsidR="00D64466" w:rsidRPr="00475511">
        <w:rPr>
          <w:sz w:val="28"/>
          <w:szCs w:val="28"/>
        </w:rPr>
        <w:t>55–66.</w:t>
      </w: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</w:rPr>
        <w:sectPr w:rsidR="00D64466" w:rsidRPr="009F16C6" w:rsidSect="00873074">
          <w:pgSz w:w="11910" w:h="16840"/>
          <w:pgMar w:top="720" w:right="720" w:bottom="720" w:left="1134" w:header="720" w:footer="720" w:gutter="0"/>
          <w:cols w:space="720"/>
          <w:docGrid w:linePitch="299"/>
        </w:sectPr>
      </w:pPr>
    </w:p>
    <w:p w:rsidR="00D64466" w:rsidRPr="009F16C6" w:rsidRDefault="00D64466" w:rsidP="00D64466">
      <w:pPr>
        <w:spacing w:before="66"/>
        <w:ind w:left="104" w:right="103"/>
        <w:jc w:val="both"/>
        <w:rPr>
          <w:b/>
          <w:i/>
          <w:sz w:val="28"/>
          <w:szCs w:val="28"/>
        </w:rPr>
      </w:pPr>
      <w:r w:rsidRPr="009F16C6">
        <w:rPr>
          <w:b/>
          <w:i/>
          <w:sz w:val="28"/>
          <w:szCs w:val="28"/>
        </w:rPr>
        <w:lastRenderedPageBreak/>
        <w:t>Английский</w:t>
      </w:r>
      <w:r w:rsidRPr="009F16C6">
        <w:rPr>
          <w:b/>
          <w:i/>
          <w:spacing w:val="-5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вариант</w:t>
      </w:r>
      <w:r w:rsidRPr="009F16C6">
        <w:rPr>
          <w:b/>
          <w:i/>
          <w:spacing w:val="-3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оформления</w:t>
      </w:r>
      <w:r w:rsidRPr="009F16C6">
        <w:rPr>
          <w:b/>
          <w:i/>
          <w:spacing w:val="-4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статьи</w:t>
      </w:r>
    </w:p>
    <w:p w:rsidR="00D64466" w:rsidRPr="009F16C6" w:rsidRDefault="00D64466" w:rsidP="00D64466">
      <w:pPr>
        <w:pStyle w:val="11"/>
        <w:spacing w:before="159"/>
        <w:ind w:left="104" w:right="104"/>
        <w:jc w:val="both"/>
      </w:pPr>
      <w:proofErr w:type="spellStart"/>
      <w:r w:rsidRPr="009F16C6">
        <w:t>Paper</w:t>
      </w:r>
      <w:proofErr w:type="spellEnd"/>
      <w:r w:rsidRPr="009F16C6">
        <w:rPr>
          <w:spacing w:val="-3"/>
        </w:rPr>
        <w:t xml:space="preserve"> </w:t>
      </w:r>
      <w:proofErr w:type="spellStart"/>
      <w:r w:rsidRPr="009F16C6">
        <w:t>Formatting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Sample</w:t>
      </w:r>
      <w:proofErr w:type="spellEnd"/>
    </w:p>
    <w:p w:rsidR="00D64466" w:rsidRPr="009F16C6" w:rsidRDefault="00D64466" w:rsidP="00D64466">
      <w:pPr>
        <w:pStyle w:val="a3"/>
        <w:spacing w:before="2"/>
        <w:ind w:left="0"/>
        <w:jc w:val="both"/>
        <w:rPr>
          <w:b/>
        </w:rPr>
      </w:pPr>
    </w:p>
    <w:p w:rsidR="00D64466" w:rsidRPr="009F16C6" w:rsidRDefault="00D64466" w:rsidP="00D64466">
      <w:pPr>
        <w:pStyle w:val="a5"/>
        <w:numPr>
          <w:ilvl w:val="2"/>
          <w:numId w:val="6"/>
        </w:numPr>
        <w:tabs>
          <w:tab w:val="left" w:pos="2036"/>
        </w:tabs>
        <w:spacing w:line="276" w:lineRule="auto"/>
        <w:ind w:right="1799" w:hanging="10"/>
        <w:jc w:val="both"/>
        <w:rPr>
          <w:sz w:val="28"/>
          <w:szCs w:val="28"/>
          <w:lang w:val="en-US"/>
        </w:rPr>
      </w:pPr>
      <w:r w:rsidRPr="009F16C6">
        <w:rPr>
          <w:sz w:val="28"/>
          <w:szCs w:val="28"/>
          <w:lang w:val="en-US"/>
        </w:rPr>
        <w:t xml:space="preserve">I. </w:t>
      </w:r>
      <w:proofErr w:type="spellStart"/>
      <w:r w:rsidRPr="009F16C6">
        <w:rPr>
          <w:sz w:val="28"/>
          <w:szCs w:val="28"/>
          <w:lang w:val="en-US"/>
        </w:rPr>
        <w:t>Petrov</w:t>
      </w:r>
      <w:proofErr w:type="spellEnd"/>
      <w:r w:rsidRPr="009F16C6">
        <w:rPr>
          <w:sz w:val="28"/>
          <w:szCs w:val="28"/>
          <w:lang w:val="en-US"/>
        </w:rPr>
        <w:t>, PhD in Social Science, Associate Professor,</w:t>
      </w:r>
      <w:r w:rsidRPr="009F16C6">
        <w:rPr>
          <w:spacing w:val="-67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Department</w:t>
      </w:r>
      <w:r w:rsidRPr="009F16C6">
        <w:rPr>
          <w:spacing w:val="-3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of</w:t>
      </w:r>
      <w:r w:rsidRPr="009F16C6">
        <w:rPr>
          <w:spacing w:val="-4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Sociology,</w:t>
      </w:r>
      <w:r w:rsidRPr="009F16C6">
        <w:rPr>
          <w:spacing w:val="-5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Psychology</w:t>
      </w:r>
      <w:r w:rsidRPr="009F16C6">
        <w:rPr>
          <w:spacing w:val="-8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and</w:t>
      </w:r>
      <w:r w:rsidRPr="009F16C6">
        <w:rPr>
          <w:spacing w:val="-6"/>
          <w:sz w:val="28"/>
          <w:szCs w:val="28"/>
          <w:lang w:val="en-US"/>
        </w:rPr>
        <w:t xml:space="preserve"> </w:t>
      </w:r>
      <w:proofErr w:type="spellStart"/>
      <w:r w:rsidRPr="009F16C6">
        <w:rPr>
          <w:sz w:val="28"/>
          <w:szCs w:val="28"/>
          <w:lang w:val="en-US"/>
        </w:rPr>
        <w:t>Culturology</w:t>
      </w:r>
      <w:proofErr w:type="spellEnd"/>
      <w:r w:rsidRPr="009F16C6">
        <w:rPr>
          <w:sz w:val="28"/>
          <w:szCs w:val="28"/>
          <w:lang w:val="en-US"/>
        </w:rPr>
        <w:t>,</w:t>
      </w:r>
    </w:p>
    <w:p w:rsidR="00D64466" w:rsidRPr="009F16C6" w:rsidRDefault="00D64466" w:rsidP="00D64466">
      <w:pPr>
        <w:pStyle w:val="a3"/>
        <w:spacing w:line="321" w:lineRule="exact"/>
        <w:ind w:left="2227"/>
        <w:jc w:val="both"/>
        <w:rPr>
          <w:lang w:val="en-US"/>
        </w:rPr>
      </w:pPr>
      <w:r w:rsidRPr="009F16C6">
        <w:rPr>
          <w:lang w:val="en-US"/>
        </w:rPr>
        <w:t>Kalashnikov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Izhevsk</w:t>
      </w:r>
      <w:r w:rsidRPr="009F16C6">
        <w:rPr>
          <w:spacing w:val="-7"/>
          <w:lang w:val="en-US"/>
        </w:rPr>
        <w:t xml:space="preserve"> </w:t>
      </w:r>
      <w:r w:rsidRPr="009F16C6">
        <w:rPr>
          <w:lang w:val="en-US"/>
        </w:rPr>
        <w:t>State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Technical</w:t>
      </w:r>
      <w:r w:rsidRPr="009F16C6">
        <w:rPr>
          <w:spacing w:val="-3"/>
          <w:lang w:val="en-US"/>
        </w:rPr>
        <w:t xml:space="preserve"> </w:t>
      </w:r>
      <w:r w:rsidRPr="009F16C6">
        <w:rPr>
          <w:lang w:val="en-US"/>
        </w:rPr>
        <w:t>University</w:t>
      </w:r>
    </w:p>
    <w:p w:rsidR="00D64466" w:rsidRPr="009F16C6" w:rsidRDefault="00D64466" w:rsidP="00D64466">
      <w:pPr>
        <w:pStyle w:val="a3"/>
        <w:spacing w:before="10"/>
        <w:ind w:left="0"/>
        <w:jc w:val="both"/>
        <w:rPr>
          <w:lang w:val="en-US"/>
        </w:rPr>
      </w:pPr>
    </w:p>
    <w:p w:rsidR="00D64466" w:rsidRPr="009F16C6" w:rsidRDefault="00D64466" w:rsidP="00D64466">
      <w:pPr>
        <w:pStyle w:val="11"/>
        <w:ind w:left="104" w:right="103"/>
        <w:jc w:val="center"/>
        <w:rPr>
          <w:lang w:val="en-US"/>
        </w:rPr>
      </w:pPr>
      <w:r w:rsidRPr="009F16C6">
        <w:rPr>
          <w:lang w:val="en-US"/>
        </w:rPr>
        <w:t>VALUE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ORIENTATIONS</w:t>
      </w:r>
      <w:r w:rsidRPr="009F16C6">
        <w:rPr>
          <w:spacing w:val="-1"/>
          <w:lang w:val="en-US"/>
        </w:rPr>
        <w:t xml:space="preserve"> </w:t>
      </w:r>
      <w:r w:rsidRPr="009F16C6">
        <w:rPr>
          <w:lang w:val="en-US"/>
        </w:rPr>
        <w:t>OF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HIGHER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EDUCATION</w:t>
      </w:r>
      <w:r w:rsidRPr="009F16C6">
        <w:rPr>
          <w:spacing w:val="-8"/>
          <w:lang w:val="en-US"/>
        </w:rPr>
        <w:t xml:space="preserve"> </w:t>
      </w:r>
      <w:r w:rsidRPr="009F16C6">
        <w:rPr>
          <w:lang w:val="en-US"/>
        </w:rPr>
        <w:t>SYSTEM</w:t>
      </w:r>
    </w:p>
    <w:p w:rsidR="00D64466" w:rsidRPr="009F16C6" w:rsidRDefault="00D64466" w:rsidP="00D64466">
      <w:pPr>
        <w:pStyle w:val="a3"/>
        <w:spacing w:before="10"/>
        <w:ind w:left="0"/>
        <w:jc w:val="both"/>
        <w:rPr>
          <w:b/>
          <w:lang w:val="en-US"/>
        </w:rPr>
      </w:pPr>
    </w:p>
    <w:p w:rsidR="00D64466" w:rsidRPr="009F16C6" w:rsidRDefault="00D64466" w:rsidP="00D64466">
      <w:pPr>
        <w:ind w:left="3800"/>
        <w:jc w:val="both"/>
        <w:rPr>
          <w:sz w:val="28"/>
          <w:szCs w:val="28"/>
          <w:lang w:val="en-US"/>
        </w:rPr>
      </w:pPr>
      <w:r w:rsidRPr="009F16C6">
        <w:rPr>
          <w:b/>
          <w:sz w:val="28"/>
          <w:szCs w:val="28"/>
          <w:lang w:val="en-US"/>
        </w:rPr>
        <w:t>Abstract</w:t>
      </w:r>
      <w:r w:rsidRPr="009F16C6">
        <w:rPr>
          <w:b/>
          <w:spacing w:val="-2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(3-8</w:t>
      </w:r>
      <w:r w:rsidRPr="009F16C6">
        <w:rPr>
          <w:spacing w:val="-4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lines)</w:t>
      </w:r>
    </w:p>
    <w:p w:rsidR="00D64466" w:rsidRPr="009F16C6" w:rsidRDefault="00D64466" w:rsidP="00D64466">
      <w:pPr>
        <w:pStyle w:val="a3"/>
        <w:spacing w:before="51" w:line="276" w:lineRule="auto"/>
        <w:ind w:right="116"/>
        <w:jc w:val="both"/>
        <w:rPr>
          <w:lang w:val="en-US"/>
        </w:rPr>
      </w:pPr>
      <w:r w:rsidRPr="009F16C6">
        <w:rPr>
          <w:lang w:val="en-US"/>
        </w:rPr>
        <w:t>The article is devoted to developing values with the students while getting a higher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education.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There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are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examples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of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vitally important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oriented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directions.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lot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of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emphasis is given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to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an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educator</w:t>
      </w:r>
      <w:r w:rsidRPr="009F16C6">
        <w:rPr>
          <w:spacing w:val="3"/>
          <w:lang w:val="en-US"/>
        </w:rPr>
        <w:t xml:space="preserve"> </w:t>
      </w:r>
      <w:r w:rsidRPr="009F16C6">
        <w:rPr>
          <w:lang w:val="en-US"/>
        </w:rPr>
        <w:t>in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shaping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those</w:t>
      </w:r>
      <w:r w:rsidRPr="009F16C6">
        <w:rPr>
          <w:spacing w:val="-3"/>
          <w:lang w:val="en-US"/>
        </w:rPr>
        <w:t xml:space="preserve"> </w:t>
      </w:r>
      <w:r w:rsidRPr="009F16C6">
        <w:rPr>
          <w:lang w:val="en-US"/>
        </w:rPr>
        <w:t>directions.</w:t>
      </w:r>
    </w:p>
    <w:p w:rsidR="00D64466" w:rsidRPr="009F16C6" w:rsidRDefault="00D64466" w:rsidP="00D64466">
      <w:pPr>
        <w:pStyle w:val="a3"/>
        <w:jc w:val="both"/>
        <w:rPr>
          <w:lang w:val="en-US"/>
        </w:rPr>
      </w:pPr>
      <w:r w:rsidRPr="009F16C6">
        <w:rPr>
          <w:b/>
          <w:lang w:val="en-US"/>
        </w:rPr>
        <w:t>Keywords</w:t>
      </w:r>
      <w:r w:rsidRPr="009F16C6">
        <w:rPr>
          <w:b/>
          <w:spacing w:val="-5"/>
          <w:lang w:val="en-US"/>
        </w:rPr>
        <w:t xml:space="preserve"> </w:t>
      </w:r>
      <w:r w:rsidRPr="009F16C6">
        <w:rPr>
          <w:lang w:val="en-US"/>
        </w:rPr>
        <w:t>(5-7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words):</w:t>
      </w:r>
      <w:r w:rsidRPr="009F16C6">
        <w:rPr>
          <w:spacing w:val="-7"/>
          <w:lang w:val="en-US"/>
        </w:rPr>
        <w:t xml:space="preserve"> </w:t>
      </w:r>
      <w:r w:rsidRPr="009F16C6">
        <w:rPr>
          <w:lang w:val="en-US"/>
        </w:rPr>
        <w:t>values;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higher</w:t>
      </w:r>
      <w:r w:rsidRPr="009F16C6">
        <w:rPr>
          <w:spacing w:val="-5"/>
          <w:lang w:val="en-US"/>
        </w:rPr>
        <w:t xml:space="preserve"> </w:t>
      </w:r>
      <w:r w:rsidRPr="009F16C6">
        <w:rPr>
          <w:lang w:val="en-US"/>
        </w:rPr>
        <w:t>education;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humanities;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socialization.</w:t>
      </w:r>
    </w:p>
    <w:p w:rsidR="00D64466" w:rsidRPr="009F16C6" w:rsidRDefault="00D64466" w:rsidP="00D64466">
      <w:pPr>
        <w:pStyle w:val="a3"/>
        <w:spacing w:before="3"/>
        <w:ind w:left="0"/>
        <w:jc w:val="both"/>
        <w:rPr>
          <w:lang w:val="en-US"/>
        </w:rPr>
      </w:pPr>
    </w:p>
    <w:p w:rsidR="00D64466" w:rsidRPr="009F16C6" w:rsidRDefault="00D64466" w:rsidP="00D64466">
      <w:pPr>
        <w:pStyle w:val="a3"/>
        <w:spacing w:before="1" w:line="276" w:lineRule="auto"/>
        <w:ind w:right="114"/>
        <w:jc w:val="both"/>
        <w:rPr>
          <w:lang w:val="en-US"/>
        </w:rPr>
      </w:pPr>
      <w:r w:rsidRPr="009F16C6">
        <w:rPr>
          <w:lang w:val="en-US"/>
        </w:rPr>
        <w:t xml:space="preserve">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ext</w:t>
      </w:r>
      <w:proofErr w:type="spellEnd"/>
      <w:r w:rsidRPr="009F16C6">
        <w:rPr>
          <w:lang w:val="en-US"/>
        </w:rPr>
        <w:t xml:space="preserve"> 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ext</w:t>
      </w:r>
      <w:proofErr w:type="spellEnd"/>
      <w:r w:rsidRPr="009F16C6">
        <w:rPr>
          <w:lang w:val="en-US"/>
        </w:rPr>
        <w:t xml:space="preserve"> 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70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ext</w:t>
      </w:r>
      <w:proofErr w:type="spellEnd"/>
      <w:r w:rsidRPr="009F16C6">
        <w:rPr>
          <w:lang w:val="en-US"/>
        </w:rPr>
        <w:t xml:space="preserve"> 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3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4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4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69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4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69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7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</w:p>
    <w:p w:rsidR="00D64466" w:rsidRPr="009F16C6" w:rsidRDefault="00D64466" w:rsidP="00D64466">
      <w:pPr>
        <w:pStyle w:val="a3"/>
        <w:spacing w:before="7"/>
        <w:ind w:left="0"/>
        <w:jc w:val="both"/>
        <w:rPr>
          <w:lang w:val="en-US"/>
        </w:rPr>
      </w:pPr>
    </w:p>
    <w:p w:rsidR="00D64466" w:rsidRPr="009F16C6" w:rsidRDefault="00D64466" w:rsidP="00D64466">
      <w:pPr>
        <w:pStyle w:val="11"/>
        <w:ind w:left="104" w:right="101"/>
        <w:jc w:val="center"/>
        <w:rPr>
          <w:lang w:val="en-US"/>
        </w:rPr>
      </w:pPr>
      <w:r w:rsidRPr="009F16C6">
        <w:rPr>
          <w:lang w:val="en-US"/>
        </w:rPr>
        <w:t>References</w:t>
      </w:r>
    </w:p>
    <w:p w:rsidR="00D64466" w:rsidRPr="009F16C6" w:rsidRDefault="00D64466" w:rsidP="00D64466">
      <w:pPr>
        <w:pStyle w:val="a3"/>
        <w:ind w:left="0"/>
        <w:jc w:val="both"/>
        <w:rPr>
          <w:b/>
          <w:lang w:val="en-US"/>
        </w:rPr>
      </w:pPr>
    </w:p>
    <w:p w:rsidR="00D64466" w:rsidRPr="009F16C6" w:rsidRDefault="00D64466" w:rsidP="00D64466">
      <w:pPr>
        <w:pStyle w:val="a3"/>
        <w:spacing w:before="1" w:line="276" w:lineRule="auto"/>
        <w:ind w:right="125"/>
        <w:jc w:val="both"/>
        <w:rPr>
          <w:lang w:val="en-US"/>
        </w:rPr>
      </w:pPr>
      <w:r w:rsidRPr="009F16C6">
        <w:rPr>
          <w:lang w:val="en-US"/>
        </w:rPr>
        <w:t>References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and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citation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should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be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provided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according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to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APA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(American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Psychological Association) style commonly used to cite sources within the social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sciences across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the world.</w:t>
      </w:r>
    </w:p>
    <w:p w:rsidR="00D64466" w:rsidRPr="009F16C6" w:rsidRDefault="00D64466" w:rsidP="00D64466">
      <w:pPr>
        <w:pStyle w:val="a3"/>
        <w:ind w:left="0"/>
        <w:jc w:val="both"/>
        <w:rPr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  <w:r w:rsidRPr="009F16C6">
        <w:rPr>
          <w:sz w:val="28"/>
          <w:szCs w:val="28"/>
          <w:lang w:val="en-US"/>
        </w:rPr>
        <w:t xml:space="preserve">                                                           </w:t>
      </w: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9F16C6" w:rsidRDefault="00D64466" w:rsidP="00D64466">
      <w:pPr>
        <w:spacing w:line="360" w:lineRule="auto"/>
        <w:jc w:val="both"/>
        <w:rPr>
          <w:sz w:val="28"/>
          <w:szCs w:val="28"/>
          <w:lang w:val="en-US"/>
        </w:rPr>
      </w:pPr>
    </w:p>
    <w:p w:rsidR="00D64466" w:rsidRPr="00FC7D6E" w:rsidRDefault="00D64466" w:rsidP="00D64466">
      <w:pPr>
        <w:spacing w:line="360" w:lineRule="auto"/>
        <w:jc w:val="both"/>
        <w:rPr>
          <w:lang w:val="en-US"/>
        </w:rPr>
      </w:pPr>
      <w:r w:rsidRPr="009F16C6">
        <w:rPr>
          <w:lang w:val="en-US"/>
        </w:rPr>
        <w:t xml:space="preserve">                                                           </w:t>
      </w:r>
    </w:p>
    <w:p w:rsidR="009672FA" w:rsidRPr="00EB715D" w:rsidRDefault="009672FA" w:rsidP="009672FA">
      <w:pPr>
        <w:spacing w:line="360" w:lineRule="auto"/>
        <w:jc w:val="center"/>
        <w:rPr>
          <w:b/>
          <w:sz w:val="28"/>
          <w:szCs w:val="28"/>
        </w:rPr>
      </w:pPr>
      <w:r w:rsidRPr="00EB715D">
        <w:rPr>
          <w:b/>
          <w:sz w:val="28"/>
          <w:szCs w:val="28"/>
        </w:rPr>
        <w:lastRenderedPageBreak/>
        <w:t>Информационное письмо №3</w:t>
      </w:r>
    </w:p>
    <w:p w:rsidR="00D64466" w:rsidRPr="009F16C6" w:rsidRDefault="00D64466" w:rsidP="00D64466">
      <w:pPr>
        <w:spacing w:line="360" w:lineRule="auto"/>
        <w:jc w:val="right"/>
      </w:pPr>
      <w:r w:rsidRPr="00BF7F0A">
        <w:t xml:space="preserve">   </w:t>
      </w:r>
      <w:r w:rsidRPr="009F16C6">
        <w:t xml:space="preserve">Главному редактору материалов </w:t>
      </w:r>
    </w:p>
    <w:p w:rsidR="00D64466" w:rsidRPr="009F16C6" w:rsidRDefault="00D64466" w:rsidP="00D64466">
      <w:pPr>
        <w:spacing w:line="360" w:lineRule="auto"/>
        <w:jc w:val="both"/>
      </w:pPr>
      <w:r w:rsidRPr="009F16C6">
        <w:t xml:space="preserve">                                                             </w:t>
      </w:r>
      <w:r>
        <w:t xml:space="preserve">                         </w:t>
      </w:r>
      <w:r w:rsidR="00BF7F0A">
        <w:t xml:space="preserve"> В</w:t>
      </w:r>
      <w:r w:rsidRPr="009F16C6">
        <w:t>сероссийской научно - практической конференции</w:t>
      </w:r>
    </w:p>
    <w:p w:rsidR="00D64466" w:rsidRPr="009F16C6" w:rsidRDefault="00D64466" w:rsidP="00D64466">
      <w:pPr>
        <w:jc w:val="both"/>
        <w:rPr>
          <w:b/>
          <w:smallCaps/>
        </w:rPr>
      </w:pPr>
      <w:r w:rsidRPr="009F16C6">
        <w:rPr>
          <w:spacing w:val="-2"/>
        </w:rPr>
        <w:t xml:space="preserve">                                                  «</w:t>
      </w:r>
      <w:r w:rsidRPr="009F16C6">
        <w:rPr>
          <w:b/>
          <w:smallCaps/>
        </w:rPr>
        <w:t>Вызовы современного мира  в рамках</w:t>
      </w:r>
    </w:p>
    <w:p w:rsidR="00D64466" w:rsidRPr="009F16C6" w:rsidRDefault="00D64466" w:rsidP="00D64466">
      <w:pPr>
        <w:jc w:val="both"/>
        <w:rPr>
          <w:b/>
          <w:smallCaps/>
        </w:rPr>
      </w:pPr>
      <w:r w:rsidRPr="009F16C6">
        <w:rPr>
          <w:b/>
          <w:smallCaps/>
        </w:rPr>
        <w:t xml:space="preserve">                                                            социально-гуманитарного знания</w:t>
      </w:r>
      <w:r w:rsidRPr="009F16C6">
        <w:rPr>
          <w:spacing w:val="-2"/>
        </w:rPr>
        <w:t>»</w:t>
      </w:r>
    </w:p>
    <w:p w:rsidR="00D64466" w:rsidRPr="009F16C6" w:rsidRDefault="00D64466" w:rsidP="00D64466">
      <w:pPr>
        <w:jc w:val="both"/>
        <w:rPr>
          <w:b/>
          <w:smallCaps/>
        </w:rPr>
      </w:pPr>
      <w:r w:rsidRPr="009F16C6">
        <w:rPr>
          <w:b/>
          <w:smallCaps/>
        </w:rPr>
        <w:t xml:space="preserve">                               </w:t>
      </w:r>
    </w:p>
    <w:p w:rsidR="00D64466" w:rsidRPr="009F16C6" w:rsidRDefault="00D64466" w:rsidP="00D64466">
      <w:pPr>
        <w:ind w:firstLine="567"/>
        <w:jc w:val="both"/>
      </w:pPr>
      <w:r w:rsidRPr="009F16C6">
        <w:t>Я, ______________________________________________________________________,</w:t>
      </w:r>
    </w:p>
    <w:p w:rsidR="00D64466" w:rsidRPr="009F16C6" w:rsidRDefault="00D64466" w:rsidP="00D64466">
      <w:pPr>
        <w:spacing w:line="360" w:lineRule="auto"/>
        <w:jc w:val="both"/>
      </w:pPr>
      <w:r w:rsidRPr="009F16C6">
        <w:t>(фамилия, имя, отчество)</w:t>
      </w:r>
    </w:p>
    <w:p w:rsidR="00D64466" w:rsidRPr="009F16C6" w:rsidRDefault="00D64466" w:rsidP="00D64466">
      <w:pPr>
        <w:jc w:val="both"/>
      </w:pPr>
      <w:r w:rsidRPr="009F16C6">
        <w:t>_____________________________________________________________________________,</w:t>
      </w:r>
    </w:p>
    <w:p w:rsidR="00D64466" w:rsidRPr="009F16C6" w:rsidRDefault="00D64466" w:rsidP="00D64466">
      <w:pPr>
        <w:spacing w:line="360" w:lineRule="auto"/>
        <w:jc w:val="both"/>
      </w:pPr>
      <w:r w:rsidRPr="009F16C6">
        <w:t>(место учебы, должность, место работы)</w:t>
      </w:r>
    </w:p>
    <w:p w:rsidR="00D64466" w:rsidRPr="009F16C6" w:rsidRDefault="00D64466" w:rsidP="00D64466">
      <w:pPr>
        <w:spacing w:line="360" w:lineRule="auto"/>
        <w:jc w:val="both"/>
      </w:pPr>
      <w:r w:rsidRPr="009F16C6">
        <w:t>прошу Вас опубликовать мою статью «___________________________________________</w:t>
      </w:r>
    </w:p>
    <w:p w:rsidR="00D64466" w:rsidRPr="009F16C6" w:rsidRDefault="00D64466" w:rsidP="00D64466">
      <w:pPr>
        <w:spacing w:line="360" w:lineRule="auto"/>
        <w:jc w:val="both"/>
      </w:pPr>
      <w:r w:rsidRPr="009F16C6">
        <w:t>____________________________________________________________________________»</w:t>
      </w:r>
    </w:p>
    <w:p w:rsidR="00D64466" w:rsidRPr="009F16C6" w:rsidRDefault="00D64466" w:rsidP="00D64466">
      <w:pPr>
        <w:jc w:val="both"/>
        <w:rPr>
          <w:b/>
          <w:smallCaps/>
        </w:rPr>
      </w:pPr>
      <w:r w:rsidRPr="009F16C6">
        <w:t xml:space="preserve">в сборнике материалов конференции </w:t>
      </w:r>
      <w:r w:rsidRPr="009F16C6">
        <w:rPr>
          <w:spacing w:val="-2"/>
        </w:rPr>
        <w:t>«</w:t>
      </w:r>
      <w:r w:rsidRPr="009F16C6">
        <w:rPr>
          <w:b/>
          <w:smallCaps/>
        </w:rPr>
        <w:t>Вызовы современного мира   в рамках социально-гуманитарного знания</w:t>
      </w:r>
      <w:r w:rsidRPr="009F16C6">
        <w:rPr>
          <w:spacing w:val="-2"/>
        </w:rPr>
        <w:t>».</w:t>
      </w:r>
    </w:p>
    <w:p w:rsidR="00D64466" w:rsidRPr="009F16C6" w:rsidRDefault="00D64466" w:rsidP="00D64466">
      <w:pPr>
        <w:spacing w:line="360" w:lineRule="auto"/>
        <w:ind w:firstLine="709"/>
        <w:jc w:val="both"/>
      </w:pPr>
      <w:r w:rsidRPr="009F16C6">
        <w:t>Данным письмом я также:</w:t>
      </w:r>
    </w:p>
    <w:p w:rsidR="00D64466" w:rsidRPr="009F16C6" w:rsidRDefault="00D64466" w:rsidP="00D64466">
      <w:pPr>
        <w:spacing w:line="360" w:lineRule="auto"/>
        <w:ind w:firstLine="567"/>
        <w:jc w:val="both"/>
      </w:pPr>
      <w:r w:rsidRPr="009F16C6">
        <w:t>1) даю свое согласие на осуществление редактирования моей статьи «___________________________________________________________________________», необходимого для ее опубликования. Такое редактирование при этом не должно повлечь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согласия;</w:t>
      </w:r>
    </w:p>
    <w:p w:rsidR="00D64466" w:rsidRPr="009F16C6" w:rsidRDefault="00D64466" w:rsidP="00D64466">
      <w:pPr>
        <w:spacing w:line="360" w:lineRule="auto"/>
        <w:ind w:firstLine="567"/>
        <w:jc w:val="both"/>
      </w:pPr>
      <w:proofErr w:type="gramStart"/>
      <w:r w:rsidRPr="009F16C6">
        <w:rPr>
          <w:spacing w:val="4"/>
        </w:rPr>
        <w:t xml:space="preserve">2) даю свое согласие на совершение издателем сборника и лицами, имеющим право использования исключительных прав на сборник  материалов конференции </w:t>
      </w:r>
      <w:r w:rsidRPr="009F16C6">
        <w:rPr>
          <w:spacing w:val="-2"/>
        </w:rPr>
        <w:t>«Вызовы современного мира в рамках социально-гуманитарного знания»</w:t>
      </w:r>
      <w:r w:rsidRPr="009F16C6">
        <w:t xml:space="preserve">, любых действий, направленных на доведение моей статьи </w:t>
      </w:r>
      <w:r w:rsidRPr="009F16C6">
        <w:rPr>
          <w:spacing w:val="-2"/>
        </w:rPr>
        <w:t>«____________________________________________________________________________»</w:t>
      </w:r>
      <w:r w:rsidRPr="009F16C6">
        <w:t xml:space="preserve"> до всеобщего сведения, в том числе на ее воспроизведение, распространение как в составе сборника («</w:t>
      </w:r>
      <w:r w:rsidRPr="009F16C6">
        <w:rPr>
          <w:spacing w:val="-2"/>
        </w:rPr>
        <w:t>Вызовы современного мира в рамках социально-гуманитарного знания»)</w:t>
      </w:r>
      <w:r w:rsidRPr="009F16C6">
        <w:t>, так и отдельно, размещение в сети</w:t>
      </w:r>
      <w:proofErr w:type="gramEnd"/>
      <w:r w:rsidRPr="009F16C6">
        <w:t xml:space="preserve"> Интернет, включение в электронные базы данных, а также на безвозмездную передачу указанных прав третьим лицам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D64466" w:rsidRDefault="00D64466" w:rsidP="00D64466">
      <w:pPr>
        <w:spacing w:line="360" w:lineRule="auto"/>
        <w:ind w:firstLine="567"/>
        <w:jc w:val="both"/>
      </w:pPr>
      <w:r w:rsidRPr="009F16C6">
        <w:t xml:space="preserve"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содержащей библиографическую информацию (библиографическое описание статей и </w:t>
      </w:r>
      <w:proofErr w:type="spellStart"/>
      <w:r w:rsidRPr="009F16C6">
        <w:t>пристатейные</w:t>
      </w:r>
      <w:proofErr w:type="spellEnd"/>
      <w:r w:rsidRPr="009F16C6">
        <w:t xml:space="preserve"> ссылки).</w:t>
      </w:r>
    </w:p>
    <w:p w:rsidR="00D64466" w:rsidRPr="009F16C6" w:rsidRDefault="00D64466" w:rsidP="00D64466">
      <w:pPr>
        <w:spacing w:line="360" w:lineRule="auto"/>
        <w:ind w:firstLine="567"/>
        <w:jc w:val="both"/>
      </w:pPr>
      <w:r>
        <w:t>4) Данная статья является оригинальной и ранее нигде не публиковалась.</w:t>
      </w:r>
    </w:p>
    <w:p w:rsidR="00D64466" w:rsidRPr="009F16C6" w:rsidRDefault="00D64466" w:rsidP="00D64466">
      <w:pPr>
        <w:spacing w:line="360" w:lineRule="auto"/>
        <w:jc w:val="right"/>
      </w:pPr>
      <w:r w:rsidRPr="009F16C6">
        <w:t>«______» __________________ 20 ___ г.</w:t>
      </w:r>
    </w:p>
    <w:p w:rsidR="00D64466" w:rsidRPr="009F16C6" w:rsidRDefault="00D64466" w:rsidP="00D64466">
      <w:pPr>
        <w:jc w:val="right"/>
      </w:pPr>
      <w:r w:rsidRPr="009F16C6">
        <w:t xml:space="preserve"> ________________________</w:t>
      </w:r>
    </w:p>
    <w:p w:rsidR="00D64466" w:rsidRPr="009F16C6" w:rsidRDefault="00D64466" w:rsidP="00D64466">
      <w:pPr>
        <w:jc w:val="right"/>
      </w:pPr>
      <w:r w:rsidRPr="009F16C6">
        <w:t xml:space="preserve">                                                                                                                               подпись</w:t>
      </w:r>
    </w:p>
    <w:p w:rsidR="00D64466" w:rsidRPr="009F16C6" w:rsidRDefault="00D64466" w:rsidP="00D64466">
      <w:pPr>
        <w:spacing w:line="360" w:lineRule="auto"/>
        <w:jc w:val="right"/>
        <w:rPr>
          <w:i/>
        </w:rPr>
      </w:pPr>
      <w:r w:rsidRPr="009F16C6">
        <w:t xml:space="preserve">удостоверение подписи </w:t>
      </w:r>
      <w:r w:rsidRPr="009F16C6">
        <w:rPr>
          <w:i/>
        </w:rPr>
        <w:t>(в отделе кадров)</w:t>
      </w:r>
    </w:p>
    <w:p w:rsidR="00D64466" w:rsidRPr="009F16C6" w:rsidRDefault="00D64466" w:rsidP="00D64466">
      <w:pPr>
        <w:pStyle w:val="a3"/>
        <w:ind w:left="0"/>
        <w:jc w:val="both"/>
        <w:rPr>
          <w:sz w:val="22"/>
          <w:szCs w:val="22"/>
        </w:rPr>
      </w:pPr>
    </w:p>
    <w:p w:rsidR="00D64466" w:rsidRPr="009F16C6" w:rsidRDefault="00D64466" w:rsidP="00D64466">
      <w:pPr>
        <w:pStyle w:val="a3"/>
        <w:ind w:left="0"/>
        <w:jc w:val="both"/>
        <w:rPr>
          <w:sz w:val="22"/>
          <w:szCs w:val="22"/>
        </w:rPr>
      </w:pPr>
    </w:p>
    <w:p w:rsidR="00D64466" w:rsidRDefault="00D64466"/>
    <w:p w:rsidR="00D64466" w:rsidRDefault="00D64466"/>
    <w:sectPr w:rsidR="00D64466" w:rsidSect="00B02B5E">
      <w:pgSz w:w="11910" w:h="16840"/>
      <w:pgMar w:top="1220" w:right="1080" w:bottom="2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544"/>
    <w:multiLevelType w:val="hybridMultilevel"/>
    <w:tmpl w:val="FD24D448"/>
    <w:lvl w:ilvl="0" w:tplc="7FAC92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7D56"/>
    <w:multiLevelType w:val="hybridMultilevel"/>
    <w:tmpl w:val="55D66FE0"/>
    <w:lvl w:ilvl="0" w:tplc="80D6060C">
      <w:start w:val="1"/>
      <w:numFmt w:val="decimal"/>
      <w:lvlText w:val="%1.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F8AD3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A0044DC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42BE01F8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E6CA58C2">
      <w:numFmt w:val="bullet"/>
      <w:lvlText w:val="•"/>
      <w:lvlJc w:val="left"/>
      <w:pPr>
        <w:ind w:left="4426" w:hanging="360"/>
      </w:pPr>
      <w:rPr>
        <w:rFonts w:hint="default"/>
        <w:lang w:val="ru-RU" w:eastAsia="en-US" w:bidi="ar-SA"/>
      </w:rPr>
    </w:lvl>
    <w:lvl w:ilvl="5" w:tplc="974CCD8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8EA3C68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C95E948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66A09B84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abstractNum w:abstractNumId="2">
    <w:nsid w:val="17CE68BC"/>
    <w:multiLevelType w:val="hybridMultilevel"/>
    <w:tmpl w:val="8A0A1DFE"/>
    <w:lvl w:ilvl="0" w:tplc="1AB01E80">
      <w:numFmt w:val="bullet"/>
      <w:lvlText w:val="–"/>
      <w:lvlJc w:val="left"/>
      <w:pPr>
        <w:ind w:left="10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586452">
      <w:numFmt w:val="bullet"/>
      <w:lvlText w:val="•"/>
      <w:lvlJc w:val="left"/>
      <w:pPr>
        <w:ind w:left="1940" w:hanging="212"/>
      </w:pPr>
      <w:rPr>
        <w:rFonts w:hint="default"/>
        <w:lang w:val="ru-RU" w:eastAsia="en-US" w:bidi="ar-SA"/>
      </w:rPr>
    </w:lvl>
    <w:lvl w:ilvl="2" w:tplc="2C5C4CEE">
      <w:numFmt w:val="bullet"/>
      <w:lvlText w:val="•"/>
      <w:lvlJc w:val="left"/>
      <w:pPr>
        <w:ind w:left="2821" w:hanging="212"/>
      </w:pPr>
      <w:rPr>
        <w:rFonts w:hint="default"/>
        <w:lang w:val="ru-RU" w:eastAsia="en-US" w:bidi="ar-SA"/>
      </w:rPr>
    </w:lvl>
    <w:lvl w:ilvl="3" w:tplc="C82A9F90">
      <w:numFmt w:val="bullet"/>
      <w:lvlText w:val="•"/>
      <w:lvlJc w:val="left"/>
      <w:pPr>
        <w:ind w:left="3702" w:hanging="212"/>
      </w:pPr>
      <w:rPr>
        <w:rFonts w:hint="default"/>
        <w:lang w:val="ru-RU" w:eastAsia="en-US" w:bidi="ar-SA"/>
      </w:rPr>
    </w:lvl>
    <w:lvl w:ilvl="4" w:tplc="09DA602C">
      <w:numFmt w:val="bullet"/>
      <w:lvlText w:val="•"/>
      <w:lvlJc w:val="left"/>
      <w:pPr>
        <w:ind w:left="4583" w:hanging="212"/>
      </w:pPr>
      <w:rPr>
        <w:rFonts w:hint="default"/>
        <w:lang w:val="ru-RU" w:eastAsia="en-US" w:bidi="ar-SA"/>
      </w:rPr>
    </w:lvl>
    <w:lvl w:ilvl="5" w:tplc="D6EE133A">
      <w:numFmt w:val="bullet"/>
      <w:lvlText w:val="•"/>
      <w:lvlJc w:val="left"/>
      <w:pPr>
        <w:ind w:left="5464" w:hanging="212"/>
      </w:pPr>
      <w:rPr>
        <w:rFonts w:hint="default"/>
        <w:lang w:val="ru-RU" w:eastAsia="en-US" w:bidi="ar-SA"/>
      </w:rPr>
    </w:lvl>
    <w:lvl w:ilvl="6" w:tplc="D69A4BF8">
      <w:numFmt w:val="bullet"/>
      <w:lvlText w:val="•"/>
      <w:lvlJc w:val="left"/>
      <w:pPr>
        <w:ind w:left="6345" w:hanging="212"/>
      </w:pPr>
      <w:rPr>
        <w:rFonts w:hint="default"/>
        <w:lang w:val="ru-RU" w:eastAsia="en-US" w:bidi="ar-SA"/>
      </w:rPr>
    </w:lvl>
    <w:lvl w:ilvl="7" w:tplc="EAD4488A">
      <w:numFmt w:val="bullet"/>
      <w:lvlText w:val="•"/>
      <w:lvlJc w:val="left"/>
      <w:pPr>
        <w:ind w:left="7226" w:hanging="212"/>
      </w:pPr>
      <w:rPr>
        <w:rFonts w:hint="default"/>
        <w:lang w:val="ru-RU" w:eastAsia="en-US" w:bidi="ar-SA"/>
      </w:rPr>
    </w:lvl>
    <w:lvl w:ilvl="8" w:tplc="36DAA742">
      <w:numFmt w:val="bullet"/>
      <w:lvlText w:val="•"/>
      <w:lvlJc w:val="left"/>
      <w:pPr>
        <w:ind w:left="8107" w:hanging="212"/>
      </w:pPr>
      <w:rPr>
        <w:rFonts w:hint="default"/>
        <w:lang w:val="ru-RU" w:eastAsia="en-US" w:bidi="ar-SA"/>
      </w:rPr>
    </w:lvl>
  </w:abstractNum>
  <w:abstractNum w:abstractNumId="3">
    <w:nsid w:val="1E891EC2"/>
    <w:multiLevelType w:val="hybridMultilevel"/>
    <w:tmpl w:val="ECD065FE"/>
    <w:lvl w:ilvl="0" w:tplc="5DA642F6">
      <w:start w:val="1"/>
      <w:numFmt w:val="decimal"/>
      <w:lvlText w:val="%1)"/>
      <w:lvlJc w:val="left"/>
      <w:pPr>
        <w:ind w:left="13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>
    <w:nsid w:val="3DAE0B2D"/>
    <w:multiLevelType w:val="hybridMultilevel"/>
    <w:tmpl w:val="7062F5E0"/>
    <w:lvl w:ilvl="0" w:tplc="AAFADDDA">
      <w:start w:val="3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5">
    <w:nsid w:val="41C44C76"/>
    <w:multiLevelType w:val="hybridMultilevel"/>
    <w:tmpl w:val="4CE0A46A"/>
    <w:lvl w:ilvl="0" w:tplc="05502736">
      <w:start w:val="1"/>
      <w:numFmt w:val="decimal"/>
      <w:lvlText w:val="%1."/>
      <w:lvlJc w:val="left"/>
      <w:pPr>
        <w:ind w:left="840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C07C1A">
      <w:numFmt w:val="bullet"/>
      <w:lvlText w:val="•"/>
      <w:lvlJc w:val="left"/>
      <w:pPr>
        <w:ind w:left="1730" w:hanging="286"/>
      </w:pPr>
      <w:rPr>
        <w:rFonts w:hint="default"/>
        <w:lang w:val="ru-RU" w:eastAsia="en-US" w:bidi="ar-SA"/>
      </w:rPr>
    </w:lvl>
    <w:lvl w:ilvl="2" w:tplc="4FA4DEC6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3" w:tplc="0C3A5990">
      <w:numFmt w:val="bullet"/>
      <w:lvlText w:val="•"/>
      <w:lvlJc w:val="left"/>
      <w:pPr>
        <w:ind w:left="3511" w:hanging="286"/>
      </w:pPr>
      <w:rPr>
        <w:rFonts w:hint="default"/>
        <w:lang w:val="ru-RU" w:eastAsia="en-US" w:bidi="ar-SA"/>
      </w:rPr>
    </w:lvl>
    <w:lvl w:ilvl="4" w:tplc="3F6EF05A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33C43242">
      <w:numFmt w:val="bullet"/>
      <w:lvlText w:val="•"/>
      <w:lvlJc w:val="left"/>
      <w:pPr>
        <w:ind w:left="5293" w:hanging="286"/>
      </w:pPr>
      <w:rPr>
        <w:rFonts w:hint="default"/>
        <w:lang w:val="ru-RU" w:eastAsia="en-US" w:bidi="ar-SA"/>
      </w:rPr>
    </w:lvl>
    <w:lvl w:ilvl="6" w:tplc="5972CD6A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E856DD5E">
      <w:numFmt w:val="bullet"/>
      <w:lvlText w:val="•"/>
      <w:lvlJc w:val="left"/>
      <w:pPr>
        <w:ind w:left="7074" w:hanging="286"/>
      </w:pPr>
      <w:rPr>
        <w:rFonts w:hint="default"/>
        <w:lang w:val="ru-RU" w:eastAsia="en-US" w:bidi="ar-SA"/>
      </w:rPr>
    </w:lvl>
    <w:lvl w:ilvl="8" w:tplc="027A83A0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6">
    <w:nsid w:val="50C71C45"/>
    <w:multiLevelType w:val="hybridMultilevel"/>
    <w:tmpl w:val="7B3C2EE6"/>
    <w:lvl w:ilvl="0" w:tplc="91D40F0C">
      <w:numFmt w:val="bullet"/>
      <w:lvlText w:val=""/>
      <w:lvlJc w:val="left"/>
      <w:pPr>
        <w:ind w:left="223" w:hanging="20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EE4FC0E">
      <w:numFmt w:val="bullet"/>
      <w:lvlText w:val="•"/>
      <w:lvlJc w:val="left"/>
      <w:pPr>
        <w:ind w:left="1172" w:hanging="200"/>
      </w:pPr>
      <w:rPr>
        <w:rFonts w:hint="default"/>
        <w:lang w:val="ru-RU" w:eastAsia="en-US" w:bidi="ar-SA"/>
      </w:rPr>
    </w:lvl>
    <w:lvl w:ilvl="2" w:tplc="2EC6CED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373EB01E">
      <w:numFmt w:val="bullet"/>
      <w:lvlText w:val="•"/>
      <w:lvlJc w:val="left"/>
      <w:pPr>
        <w:ind w:left="3077" w:hanging="200"/>
      </w:pPr>
      <w:rPr>
        <w:rFonts w:hint="default"/>
        <w:lang w:val="ru-RU" w:eastAsia="en-US" w:bidi="ar-SA"/>
      </w:rPr>
    </w:lvl>
    <w:lvl w:ilvl="4" w:tplc="0C463BCE">
      <w:numFmt w:val="bullet"/>
      <w:lvlText w:val="•"/>
      <w:lvlJc w:val="left"/>
      <w:pPr>
        <w:ind w:left="4030" w:hanging="200"/>
      </w:pPr>
      <w:rPr>
        <w:rFonts w:hint="default"/>
        <w:lang w:val="ru-RU" w:eastAsia="en-US" w:bidi="ar-SA"/>
      </w:rPr>
    </w:lvl>
    <w:lvl w:ilvl="5" w:tplc="AEE06B4A">
      <w:numFmt w:val="bullet"/>
      <w:lvlText w:val="•"/>
      <w:lvlJc w:val="left"/>
      <w:pPr>
        <w:ind w:left="4983" w:hanging="200"/>
      </w:pPr>
      <w:rPr>
        <w:rFonts w:hint="default"/>
        <w:lang w:val="ru-RU" w:eastAsia="en-US" w:bidi="ar-SA"/>
      </w:rPr>
    </w:lvl>
    <w:lvl w:ilvl="6" w:tplc="617AE718">
      <w:numFmt w:val="bullet"/>
      <w:lvlText w:val="•"/>
      <w:lvlJc w:val="left"/>
      <w:pPr>
        <w:ind w:left="5935" w:hanging="200"/>
      </w:pPr>
      <w:rPr>
        <w:rFonts w:hint="default"/>
        <w:lang w:val="ru-RU" w:eastAsia="en-US" w:bidi="ar-SA"/>
      </w:rPr>
    </w:lvl>
    <w:lvl w:ilvl="7" w:tplc="0F64E87A">
      <w:numFmt w:val="bullet"/>
      <w:lvlText w:val="•"/>
      <w:lvlJc w:val="left"/>
      <w:pPr>
        <w:ind w:left="6888" w:hanging="200"/>
      </w:pPr>
      <w:rPr>
        <w:rFonts w:hint="default"/>
        <w:lang w:val="ru-RU" w:eastAsia="en-US" w:bidi="ar-SA"/>
      </w:rPr>
    </w:lvl>
    <w:lvl w:ilvl="8" w:tplc="3216E1B8">
      <w:numFmt w:val="bullet"/>
      <w:lvlText w:val="•"/>
      <w:lvlJc w:val="left"/>
      <w:pPr>
        <w:ind w:left="7841" w:hanging="200"/>
      </w:pPr>
      <w:rPr>
        <w:rFonts w:hint="default"/>
        <w:lang w:val="ru-RU" w:eastAsia="en-US" w:bidi="ar-SA"/>
      </w:rPr>
    </w:lvl>
  </w:abstractNum>
  <w:abstractNum w:abstractNumId="7">
    <w:nsid w:val="5ED31EB1"/>
    <w:multiLevelType w:val="hybridMultilevel"/>
    <w:tmpl w:val="310A990E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8">
    <w:nsid w:val="6E0160CF"/>
    <w:multiLevelType w:val="hybridMultilevel"/>
    <w:tmpl w:val="B972BA00"/>
    <w:lvl w:ilvl="0" w:tplc="02E67E06">
      <w:start w:val="1"/>
      <w:numFmt w:val="upperRoman"/>
      <w:lvlText w:val="%1."/>
      <w:lvlJc w:val="left"/>
      <w:pPr>
        <w:ind w:left="120" w:hanging="23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3A0AF60">
      <w:start w:val="1"/>
      <w:numFmt w:val="decimal"/>
      <w:lvlText w:val="%2."/>
      <w:lvlJc w:val="left"/>
      <w:pPr>
        <w:ind w:left="1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EE8B28">
      <w:start w:val="1"/>
      <w:numFmt w:val="upperRoman"/>
      <w:lvlText w:val="%3."/>
      <w:lvlJc w:val="left"/>
      <w:pPr>
        <w:ind w:left="18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89C25B4">
      <w:numFmt w:val="bullet"/>
      <w:lvlText w:val="•"/>
      <w:lvlJc w:val="left"/>
      <w:pPr>
        <w:ind w:left="3608" w:hanging="233"/>
      </w:pPr>
      <w:rPr>
        <w:rFonts w:hint="default"/>
        <w:lang w:val="ru-RU" w:eastAsia="en-US" w:bidi="ar-SA"/>
      </w:rPr>
    </w:lvl>
    <w:lvl w:ilvl="4" w:tplc="D3BC4E5C">
      <w:numFmt w:val="bullet"/>
      <w:lvlText w:val="•"/>
      <w:lvlJc w:val="left"/>
      <w:pPr>
        <w:ind w:left="4502" w:hanging="233"/>
      </w:pPr>
      <w:rPr>
        <w:rFonts w:hint="default"/>
        <w:lang w:val="ru-RU" w:eastAsia="en-US" w:bidi="ar-SA"/>
      </w:rPr>
    </w:lvl>
    <w:lvl w:ilvl="5" w:tplc="7C821D3C">
      <w:numFmt w:val="bullet"/>
      <w:lvlText w:val="•"/>
      <w:lvlJc w:val="left"/>
      <w:pPr>
        <w:ind w:left="5397" w:hanging="233"/>
      </w:pPr>
      <w:rPr>
        <w:rFonts w:hint="default"/>
        <w:lang w:val="ru-RU" w:eastAsia="en-US" w:bidi="ar-SA"/>
      </w:rPr>
    </w:lvl>
    <w:lvl w:ilvl="6" w:tplc="F5904994">
      <w:numFmt w:val="bullet"/>
      <w:lvlText w:val="•"/>
      <w:lvlJc w:val="left"/>
      <w:pPr>
        <w:ind w:left="6291" w:hanging="233"/>
      </w:pPr>
      <w:rPr>
        <w:rFonts w:hint="default"/>
        <w:lang w:val="ru-RU" w:eastAsia="en-US" w:bidi="ar-SA"/>
      </w:rPr>
    </w:lvl>
    <w:lvl w:ilvl="7" w:tplc="2C6ECA6A">
      <w:numFmt w:val="bullet"/>
      <w:lvlText w:val="•"/>
      <w:lvlJc w:val="left"/>
      <w:pPr>
        <w:ind w:left="7185" w:hanging="233"/>
      </w:pPr>
      <w:rPr>
        <w:rFonts w:hint="default"/>
        <w:lang w:val="ru-RU" w:eastAsia="en-US" w:bidi="ar-SA"/>
      </w:rPr>
    </w:lvl>
    <w:lvl w:ilvl="8" w:tplc="CC80E126">
      <w:numFmt w:val="bullet"/>
      <w:lvlText w:val="•"/>
      <w:lvlJc w:val="left"/>
      <w:pPr>
        <w:ind w:left="8080" w:hanging="23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4B2"/>
    <w:rsid w:val="00000AFA"/>
    <w:rsid w:val="00057327"/>
    <w:rsid w:val="00076BAD"/>
    <w:rsid w:val="000D4583"/>
    <w:rsid w:val="000F50CA"/>
    <w:rsid w:val="00110CA0"/>
    <w:rsid w:val="00137EBE"/>
    <w:rsid w:val="00152ECA"/>
    <w:rsid w:val="001969C9"/>
    <w:rsid w:val="001D3E8E"/>
    <w:rsid w:val="002914B2"/>
    <w:rsid w:val="002C7D22"/>
    <w:rsid w:val="003107AA"/>
    <w:rsid w:val="003170B3"/>
    <w:rsid w:val="0036796E"/>
    <w:rsid w:val="00372D79"/>
    <w:rsid w:val="00396121"/>
    <w:rsid w:val="003A6DC8"/>
    <w:rsid w:val="003F0C10"/>
    <w:rsid w:val="00432C06"/>
    <w:rsid w:val="0045032C"/>
    <w:rsid w:val="0045594D"/>
    <w:rsid w:val="00465CFD"/>
    <w:rsid w:val="00475511"/>
    <w:rsid w:val="00476C5A"/>
    <w:rsid w:val="004B58C0"/>
    <w:rsid w:val="004F00BF"/>
    <w:rsid w:val="004F5606"/>
    <w:rsid w:val="0055460B"/>
    <w:rsid w:val="005A4717"/>
    <w:rsid w:val="005B657B"/>
    <w:rsid w:val="005F323E"/>
    <w:rsid w:val="00632536"/>
    <w:rsid w:val="00654B63"/>
    <w:rsid w:val="006700BA"/>
    <w:rsid w:val="00695D02"/>
    <w:rsid w:val="006B51A4"/>
    <w:rsid w:val="006E7B65"/>
    <w:rsid w:val="006F0E50"/>
    <w:rsid w:val="00780DAC"/>
    <w:rsid w:val="007A580C"/>
    <w:rsid w:val="007F334F"/>
    <w:rsid w:val="007F40BA"/>
    <w:rsid w:val="007F4B3F"/>
    <w:rsid w:val="00853A3D"/>
    <w:rsid w:val="00873074"/>
    <w:rsid w:val="00896D20"/>
    <w:rsid w:val="008B244A"/>
    <w:rsid w:val="008C2B1D"/>
    <w:rsid w:val="008F7501"/>
    <w:rsid w:val="008F7CDA"/>
    <w:rsid w:val="00933693"/>
    <w:rsid w:val="009649BD"/>
    <w:rsid w:val="009672FA"/>
    <w:rsid w:val="009761A3"/>
    <w:rsid w:val="009818E0"/>
    <w:rsid w:val="00982D3C"/>
    <w:rsid w:val="0098404D"/>
    <w:rsid w:val="009B002C"/>
    <w:rsid w:val="009C6678"/>
    <w:rsid w:val="00A07F2E"/>
    <w:rsid w:val="00A408E5"/>
    <w:rsid w:val="00A5280D"/>
    <w:rsid w:val="00A56B4A"/>
    <w:rsid w:val="00A94FBC"/>
    <w:rsid w:val="00AC146A"/>
    <w:rsid w:val="00AC5C7F"/>
    <w:rsid w:val="00AF6E40"/>
    <w:rsid w:val="00AF72C4"/>
    <w:rsid w:val="00B0488C"/>
    <w:rsid w:val="00B63D8B"/>
    <w:rsid w:val="00B64C43"/>
    <w:rsid w:val="00B866B8"/>
    <w:rsid w:val="00BB072C"/>
    <w:rsid w:val="00BB164C"/>
    <w:rsid w:val="00BF7F0A"/>
    <w:rsid w:val="00C35CCD"/>
    <w:rsid w:val="00C51151"/>
    <w:rsid w:val="00C8558A"/>
    <w:rsid w:val="00C9445D"/>
    <w:rsid w:val="00CE778D"/>
    <w:rsid w:val="00CF1571"/>
    <w:rsid w:val="00D64466"/>
    <w:rsid w:val="00D72D79"/>
    <w:rsid w:val="00DA71C4"/>
    <w:rsid w:val="00E06AB8"/>
    <w:rsid w:val="00E33E95"/>
    <w:rsid w:val="00E57962"/>
    <w:rsid w:val="00E67ADC"/>
    <w:rsid w:val="00EB63E9"/>
    <w:rsid w:val="00EB715D"/>
    <w:rsid w:val="00EC3DC8"/>
    <w:rsid w:val="00ED1F07"/>
    <w:rsid w:val="00F20E7F"/>
    <w:rsid w:val="00F61ED9"/>
    <w:rsid w:val="00F745CD"/>
    <w:rsid w:val="00FC7D6E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F2E"/>
    <w:pPr>
      <w:ind w:left="223" w:firstLine="228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07F2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A07F2E"/>
    <w:pPr>
      <w:spacing w:before="4" w:line="295" w:lineRule="exact"/>
      <w:ind w:left="223"/>
      <w:outlineLvl w:val="1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1"/>
    <w:qFormat/>
    <w:rsid w:val="00A07F2E"/>
    <w:pPr>
      <w:ind w:left="223" w:firstLine="228"/>
    </w:pPr>
  </w:style>
  <w:style w:type="paragraph" w:styleId="a6">
    <w:name w:val="Normal (Web)"/>
    <w:basedOn w:val="a"/>
    <w:uiPriority w:val="99"/>
    <w:unhideWhenUsed/>
    <w:rsid w:val="00A07F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07F2E"/>
    <w:rPr>
      <w:color w:val="0000FF"/>
      <w:u w:val="single"/>
    </w:rPr>
  </w:style>
  <w:style w:type="table" w:styleId="a8">
    <w:name w:val="Table Grid"/>
    <w:basedOn w:val="a1"/>
    <w:uiPriority w:val="39"/>
    <w:rsid w:val="00A07F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A07F2E"/>
    <w:pPr>
      <w:spacing w:before="4" w:line="295" w:lineRule="exact"/>
      <w:ind w:left="223"/>
      <w:outlineLvl w:val="1"/>
    </w:pPr>
    <w:rPr>
      <w:b/>
      <w:bCs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07F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F2E"/>
    <w:rPr>
      <w:rFonts w:ascii="Tahoma" w:eastAsia="Times New Roman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FF1C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u.ru/component/jdownloads/viewdownload/3/2229?Itemid=0" TargetMode="External"/><Relationship Id="rId13" Type="http://schemas.openxmlformats.org/officeDocument/2006/relationships/hyperlink" Target="mailto:fenix23univer@mail.ru" TargetMode="External"/><Relationship Id="rId18" Type="http://schemas.openxmlformats.org/officeDocument/2006/relationships/hyperlink" Target="http://udm-z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enix23univer@mail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library.ru/" TargetMode="External"/><Relationship Id="rId17" Type="http://schemas.openxmlformats.org/officeDocument/2006/relationships/hyperlink" Target="http://tchaikovskyho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chaikovskyhome.ru/" TargetMode="External"/><Relationship Id="rId20" Type="http://schemas.openxmlformats.org/officeDocument/2006/relationships/hyperlink" Target="http://fenix23univer.ist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u/632c60e715ddb33c1517e3e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dorvay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fenix23univ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nix23univer@mail.ru" TargetMode="External"/><Relationship Id="rId14" Type="http://schemas.openxmlformats.org/officeDocument/2006/relationships/hyperlink" Target="mailto:fenix23univer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UNIR1</cp:lastModifiedBy>
  <cp:revision>97</cp:revision>
  <dcterms:created xsi:type="dcterms:W3CDTF">2022-09-21T07:08:00Z</dcterms:created>
  <dcterms:modified xsi:type="dcterms:W3CDTF">2022-10-05T12:21:00Z</dcterms:modified>
</cp:coreProperties>
</file>