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C9D" w:rsidRDefault="009F5C9D" w:rsidP="0020651C">
      <w:pPr>
        <w:pStyle w:val="Iauiue"/>
        <w:jc w:val="center"/>
        <w:rPr>
          <w:b/>
          <w:caps/>
          <w:sz w:val="24"/>
          <w:szCs w:val="24"/>
        </w:rPr>
      </w:pPr>
      <w:r w:rsidRPr="007E63DA">
        <w:rPr>
          <w:b/>
          <w:caps/>
          <w:sz w:val="24"/>
          <w:szCs w:val="24"/>
          <w:u w:val="single"/>
        </w:rPr>
        <w:t>Уважаемые коллеги</w:t>
      </w:r>
      <w:r w:rsidRPr="007E63DA">
        <w:rPr>
          <w:b/>
          <w:caps/>
          <w:sz w:val="24"/>
          <w:szCs w:val="24"/>
        </w:rPr>
        <w:t>!</w:t>
      </w:r>
    </w:p>
    <w:p w:rsidR="00F77BF6" w:rsidRPr="007E63DA" w:rsidRDefault="00F77BF6" w:rsidP="0020651C">
      <w:pPr>
        <w:pStyle w:val="Iauiue"/>
        <w:jc w:val="center"/>
        <w:rPr>
          <w:b/>
          <w:caps/>
          <w:sz w:val="24"/>
          <w:szCs w:val="24"/>
        </w:rPr>
      </w:pPr>
    </w:p>
    <w:p w:rsidR="009F5C9D" w:rsidRPr="007E63DA" w:rsidRDefault="009F5C9D" w:rsidP="0020651C">
      <w:pPr>
        <w:pStyle w:val="Iauiue"/>
        <w:spacing w:after="120"/>
        <w:ind w:firstLine="284"/>
        <w:jc w:val="both"/>
        <w:rPr>
          <w:sz w:val="24"/>
          <w:szCs w:val="24"/>
        </w:rPr>
      </w:pPr>
      <w:r w:rsidRPr="007E63DA">
        <w:rPr>
          <w:sz w:val="24"/>
          <w:szCs w:val="24"/>
        </w:rPr>
        <w:t>Институт химических и нефтегазовых те</w:t>
      </w:r>
      <w:r w:rsidRPr="007E63DA">
        <w:rPr>
          <w:sz w:val="24"/>
          <w:szCs w:val="24"/>
        </w:rPr>
        <w:t>х</w:t>
      </w:r>
      <w:r w:rsidRPr="007E63DA">
        <w:rPr>
          <w:sz w:val="24"/>
          <w:szCs w:val="24"/>
        </w:rPr>
        <w:t>нологий Кузбасского государственного техн</w:t>
      </w:r>
      <w:r w:rsidRPr="007E63DA">
        <w:rPr>
          <w:sz w:val="24"/>
          <w:szCs w:val="24"/>
        </w:rPr>
        <w:t>и</w:t>
      </w:r>
      <w:r w:rsidRPr="007E63DA">
        <w:rPr>
          <w:sz w:val="24"/>
          <w:szCs w:val="24"/>
        </w:rPr>
        <w:t xml:space="preserve">ческого университета имени Т.Ф. Горбачева приглашает Вас принять участие в работе </w:t>
      </w:r>
    </w:p>
    <w:p w:rsidR="009F5C9D" w:rsidRPr="007E63DA" w:rsidRDefault="00F24AE9" w:rsidP="0002257F">
      <w:pPr>
        <w:pStyle w:val="Iauiue"/>
        <w:ind w:firstLine="284"/>
        <w:jc w:val="center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 w:rsidR="009F5C9D" w:rsidRPr="007E63DA">
        <w:rPr>
          <w:b/>
          <w:sz w:val="24"/>
          <w:szCs w:val="24"/>
        </w:rPr>
        <w:t xml:space="preserve"> Всероссийской конференции</w:t>
      </w:r>
    </w:p>
    <w:p w:rsidR="009F5C9D" w:rsidRPr="007E63DA" w:rsidRDefault="009F5C9D" w:rsidP="0002257F">
      <w:pPr>
        <w:pStyle w:val="Iauiue"/>
        <w:spacing w:after="120"/>
        <w:jc w:val="center"/>
        <w:rPr>
          <w:sz w:val="24"/>
          <w:szCs w:val="24"/>
        </w:rPr>
      </w:pPr>
      <w:r w:rsidRPr="007E63DA">
        <w:rPr>
          <w:b/>
          <w:bCs/>
          <w:sz w:val="24"/>
          <w:szCs w:val="24"/>
        </w:rPr>
        <w:t>«</w:t>
      </w:r>
      <w:bookmarkStart w:id="0" w:name="_GoBack"/>
      <w:r w:rsidRPr="007E63DA">
        <w:rPr>
          <w:b/>
          <w:bCs/>
          <w:sz w:val="24"/>
          <w:szCs w:val="24"/>
        </w:rPr>
        <w:t>Химия и химическая технология:</w:t>
      </w:r>
      <w:r>
        <w:rPr>
          <w:b/>
          <w:bCs/>
          <w:sz w:val="24"/>
          <w:szCs w:val="24"/>
        </w:rPr>
        <w:br/>
      </w:r>
      <w:r w:rsidRPr="007E63DA">
        <w:rPr>
          <w:b/>
          <w:bCs/>
          <w:sz w:val="24"/>
          <w:szCs w:val="24"/>
        </w:rPr>
        <w:t xml:space="preserve"> достижения и перспективы</w:t>
      </w:r>
      <w:bookmarkEnd w:id="0"/>
      <w:r w:rsidRPr="007E63DA">
        <w:rPr>
          <w:b/>
          <w:bCs/>
          <w:sz w:val="24"/>
          <w:szCs w:val="24"/>
        </w:rPr>
        <w:t>»</w:t>
      </w:r>
    </w:p>
    <w:p w:rsidR="009F5C9D" w:rsidRPr="007E63DA" w:rsidRDefault="009F5C9D" w:rsidP="00600EFA">
      <w:pPr>
        <w:pStyle w:val="Iauiue"/>
        <w:ind w:firstLine="284"/>
        <w:jc w:val="both"/>
        <w:rPr>
          <w:sz w:val="24"/>
          <w:szCs w:val="24"/>
        </w:rPr>
      </w:pPr>
      <w:r w:rsidRPr="007E63DA">
        <w:rPr>
          <w:sz w:val="24"/>
          <w:szCs w:val="24"/>
        </w:rPr>
        <w:t>Конференция призвана отразить совреме</w:t>
      </w:r>
      <w:r w:rsidRPr="007E63DA">
        <w:rPr>
          <w:sz w:val="24"/>
          <w:szCs w:val="24"/>
        </w:rPr>
        <w:t>н</w:t>
      </w:r>
      <w:r w:rsidRPr="007E63DA">
        <w:rPr>
          <w:sz w:val="24"/>
          <w:szCs w:val="24"/>
        </w:rPr>
        <w:t>ное состояние и последние достижения в о</w:t>
      </w:r>
      <w:r w:rsidRPr="007E63DA">
        <w:rPr>
          <w:sz w:val="24"/>
          <w:szCs w:val="24"/>
        </w:rPr>
        <w:t>б</w:t>
      </w:r>
      <w:r w:rsidRPr="007E63DA">
        <w:rPr>
          <w:sz w:val="24"/>
          <w:szCs w:val="24"/>
        </w:rPr>
        <w:t>ласти химии и химической технологии, нам</w:t>
      </w:r>
      <w:r w:rsidRPr="007E63DA">
        <w:rPr>
          <w:sz w:val="24"/>
          <w:szCs w:val="24"/>
        </w:rPr>
        <w:t>е</w:t>
      </w:r>
      <w:r w:rsidRPr="007E63DA">
        <w:rPr>
          <w:sz w:val="24"/>
          <w:szCs w:val="24"/>
        </w:rPr>
        <w:t>тить перспективные направления научных и</w:t>
      </w:r>
      <w:r w:rsidRPr="007E63DA">
        <w:rPr>
          <w:sz w:val="24"/>
          <w:szCs w:val="24"/>
        </w:rPr>
        <w:t>с</w:t>
      </w:r>
      <w:r w:rsidRPr="007E63DA">
        <w:rPr>
          <w:sz w:val="24"/>
          <w:szCs w:val="24"/>
        </w:rPr>
        <w:t>следований в области повышения качества и ассортимента химической продукции, экол</w:t>
      </w:r>
      <w:r w:rsidRPr="007E63DA">
        <w:rPr>
          <w:sz w:val="24"/>
          <w:szCs w:val="24"/>
        </w:rPr>
        <w:t>о</w:t>
      </w:r>
      <w:r w:rsidRPr="007E63DA">
        <w:rPr>
          <w:sz w:val="24"/>
          <w:szCs w:val="24"/>
        </w:rPr>
        <w:t>гической безопасности химических прои</w:t>
      </w:r>
      <w:r w:rsidRPr="007E63DA">
        <w:rPr>
          <w:sz w:val="24"/>
          <w:szCs w:val="24"/>
        </w:rPr>
        <w:t>з</w:t>
      </w:r>
      <w:r w:rsidRPr="007E63DA">
        <w:rPr>
          <w:sz w:val="24"/>
          <w:szCs w:val="24"/>
        </w:rPr>
        <w:t>водств.</w:t>
      </w:r>
    </w:p>
    <w:p w:rsidR="009F5C9D" w:rsidRPr="007E63DA" w:rsidRDefault="009F5C9D" w:rsidP="0020651C">
      <w:pPr>
        <w:pStyle w:val="Iauiue"/>
        <w:spacing w:before="120"/>
        <w:jc w:val="both"/>
        <w:rPr>
          <w:sz w:val="24"/>
          <w:szCs w:val="24"/>
        </w:rPr>
      </w:pPr>
      <w:r w:rsidRPr="007E63DA">
        <w:rPr>
          <w:b/>
          <w:sz w:val="24"/>
          <w:szCs w:val="24"/>
        </w:rPr>
        <w:t>На конференцию приглашаются</w:t>
      </w:r>
      <w:r w:rsidRPr="007E63DA">
        <w:rPr>
          <w:sz w:val="24"/>
          <w:szCs w:val="24"/>
        </w:rPr>
        <w:t>:</w:t>
      </w:r>
    </w:p>
    <w:p w:rsidR="009F5C9D" w:rsidRPr="007E63DA" w:rsidRDefault="009F5C9D" w:rsidP="0020651C">
      <w:pPr>
        <w:pStyle w:val="Iauiue"/>
        <w:jc w:val="both"/>
        <w:rPr>
          <w:sz w:val="24"/>
          <w:szCs w:val="24"/>
        </w:rPr>
      </w:pPr>
      <w:r w:rsidRPr="007E63DA">
        <w:rPr>
          <w:b/>
          <w:sz w:val="24"/>
          <w:szCs w:val="24"/>
        </w:rPr>
        <w:t>-</w:t>
      </w:r>
      <w:r w:rsidRPr="007E63DA">
        <w:rPr>
          <w:sz w:val="24"/>
          <w:szCs w:val="24"/>
        </w:rPr>
        <w:t xml:space="preserve"> ученые и специалисты, работающие в обл</w:t>
      </w:r>
      <w:r w:rsidRPr="007E63DA">
        <w:rPr>
          <w:sz w:val="24"/>
          <w:szCs w:val="24"/>
        </w:rPr>
        <w:t>а</w:t>
      </w:r>
      <w:r w:rsidRPr="007E63DA">
        <w:rPr>
          <w:sz w:val="24"/>
          <w:szCs w:val="24"/>
        </w:rPr>
        <w:t>сти химии и химической технологии;</w:t>
      </w:r>
    </w:p>
    <w:p w:rsidR="009F5C9D" w:rsidRPr="007E63DA" w:rsidRDefault="009F5C9D" w:rsidP="0020651C">
      <w:pPr>
        <w:pStyle w:val="Iauiue"/>
        <w:jc w:val="both"/>
        <w:rPr>
          <w:sz w:val="24"/>
          <w:szCs w:val="24"/>
        </w:rPr>
      </w:pPr>
      <w:r w:rsidRPr="007E63DA">
        <w:rPr>
          <w:b/>
          <w:sz w:val="24"/>
          <w:szCs w:val="24"/>
        </w:rPr>
        <w:t>-</w:t>
      </w:r>
      <w:r w:rsidRPr="007E63DA">
        <w:rPr>
          <w:sz w:val="24"/>
          <w:szCs w:val="24"/>
        </w:rPr>
        <w:t xml:space="preserve"> работники органов надзора, сотрудники учебных заведений и НИИ;</w:t>
      </w:r>
    </w:p>
    <w:p w:rsidR="009F5C9D" w:rsidRDefault="009F5C9D" w:rsidP="0020651C">
      <w:pPr>
        <w:pStyle w:val="Iauiue"/>
        <w:jc w:val="both"/>
        <w:rPr>
          <w:sz w:val="24"/>
          <w:szCs w:val="24"/>
        </w:rPr>
      </w:pPr>
      <w:r w:rsidRPr="007E63DA">
        <w:rPr>
          <w:b/>
          <w:sz w:val="24"/>
          <w:szCs w:val="24"/>
        </w:rPr>
        <w:t>-</w:t>
      </w:r>
      <w:r w:rsidRPr="007E63DA">
        <w:rPr>
          <w:sz w:val="24"/>
          <w:szCs w:val="24"/>
        </w:rPr>
        <w:t xml:space="preserve"> специалисты органов государственного управления;</w:t>
      </w:r>
    </w:p>
    <w:p w:rsidR="00F77BF6" w:rsidRPr="007E63DA" w:rsidRDefault="00F77BF6" w:rsidP="0020651C">
      <w:pPr>
        <w:pStyle w:val="Iauiue"/>
        <w:jc w:val="both"/>
        <w:rPr>
          <w:sz w:val="24"/>
          <w:szCs w:val="24"/>
        </w:rPr>
      </w:pPr>
      <w:r>
        <w:rPr>
          <w:sz w:val="24"/>
          <w:szCs w:val="24"/>
        </w:rPr>
        <w:t>- аспиранты и соискатели;</w:t>
      </w:r>
    </w:p>
    <w:p w:rsidR="009F5C9D" w:rsidRPr="007E63DA" w:rsidRDefault="009F5C9D" w:rsidP="0020651C">
      <w:pPr>
        <w:pStyle w:val="Iauiue"/>
        <w:jc w:val="both"/>
        <w:rPr>
          <w:sz w:val="24"/>
          <w:szCs w:val="24"/>
        </w:rPr>
      </w:pPr>
      <w:r w:rsidRPr="007E63DA">
        <w:rPr>
          <w:b/>
          <w:sz w:val="24"/>
          <w:szCs w:val="24"/>
        </w:rPr>
        <w:t>-</w:t>
      </w:r>
      <w:r w:rsidRPr="007E63DA">
        <w:rPr>
          <w:sz w:val="24"/>
          <w:szCs w:val="24"/>
        </w:rPr>
        <w:t xml:space="preserve"> другие заинтересованные лица.</w:t>
      </w:r>
    </w:p>
    <w:p w:rsidR="009F5C9D" w:rsidRDefault="009F5C9D" w:rsidP="0020651C">
      <w:pPr>
        <w:pStyle w:val="Iauiue"/>
        <w:spacing w:before="120"/>
        <w:jc w:val="both"/>
        <w:rPr>
          <w:b/>
          <w:bCs/>
          <w:sz w:val="24"/>
          <w:szCs w:val="24"/>
        </w:rPr>
      </w:pPr>
      <w:r w:rsidRPr="007E63DA">
        <w:rPr>
          <w:b/>
          <w:bCs/>
          <w:sz w:val="24"/>
          <w:szCs w:val="24"/>
        </w:rPr>
        <w:t>Научная программа конференции включ</w:t>
      </w:r>
      <w:r w:rsidRPr="007E63DA">
        <w:rPr>
          <w:b/>
          <w:bCs/>
          <w:sz w:val="24"/>
          <w:szCs w:val="24"/>
        </w:rPr>
        <w:t>а</w:t>
      </w:r>
      <w:r w:rsidRPr="007E63DA">
        <w:rPr>
          <w:b/>
          <w:bCs/>
          <w:sz w:val="24"/>
          <w:szCs w:val="24"/>
        </w:rPr>
        <w:t xml:space="preserve">ет следующие основные направления: </w:t>
      </w:r>
    </w:p>
    <w:p w:rsidR="00F77BF6" w:rsidRPr="007E63DA" w:rsidRDefault="00F77BF6" w:rsidP="0020651C">
      <w:pPr>
        <w:pStyle w:val="Iauiue"/>
        <w:spacing w:before="120"/>
        <w:jc w:val="both"/>
        <w:rPr>
          <w:b/>
          <w:bCs/>
          <w:sz w:val="24"/>
          <w:szCs w:val="24"/>
        </w:rPr>
      </w:pPr>
    </w:p>
    <w:p w:rsidR="009F5C9D" w:rsidRPr="007E63DA" w:rsidRDefault="009F5C9D" w:rsidP="0020651C">
      <w:pPr>
        <w:pStyle w:val="Iauiue"/>
        <w:jc w:val="both"/>
        <w:rPr>
          <w:sz w:val="24"/>
          <w:szCs w:val="24"/>
        </w:rPr>
      </w:pPr>
      <w:r w:rsidRPr="007E63DA">
        <w:rPr>
          <w:sz w:val="24"/>
          <w:szCs w:val="24"/>
        </w:rPr>
        <w:t>1. Химия и химическая технология неорган</w:t>
      </w:r>
      <w:r w:rsidRPr="007E63DA">
        <w:rPr>
          <w:sz w:val="24"/>
          <w:szCs w:val="24"/>
        </w:rPr>
        <w:t>и</w:t>
      </w:r>
      <w:r w:rsidRPr="007E63DA">
        <w:rPr>
          <w:sz w:val="24"/>
          <w:szCs w:val="24"/>
        </w:rPr>
        <w:t>ческих веществ и материалов.</w:t>
      </w:r>
    </w:p>
    <w:p w:rsidR="009F5C9D" w:rsidRPr="007E63DA" w:rsidRDefault="009F5C9D" w:rsidP="003141F5">
      <w:pPr>
        <w:pStyle w:val="Iauiue"/>
        <w:jc w:val="both"/>
        <w:rPr>
          <w:sz w:val="24"/>
          <w:szCs w:val="24"/>
        </w:rPr>
      </w:pPr>
      <w:r w:rsidRPr="007E63DA">
        <w:rPr>
          <w:sz w:val="24"/>
          <w:szCs w:val="24"/>
        </w:rPr>
        <w:t>2. Химическая технология органических в</w:t>
      </w:r>
      <w:r w:rsidRPr="007E63DA">
        <w:rPr>
          <w:sz w:val="24"/>
          <w:szCs w:val="24"/>
        </w:rPr>
        <w:t>е</w:t>
      </w:r>
      <w:r w:rsidRPr="007E63DA">
        <w:rPr>
          <w:sz w:val="24"/>
          <w:szCs w:val="24"/>
        </w:rPr>
        <w:t>ществ и нефтехимии.</w:t>
      </w:r>
    </w:p>
    <w:p w:rsidR="009F5C9D" w:rsidRPr="007E63DA" w:rsidRDefault="009F5C9D" w:rsidP="003141F5">
      <w:pPr>
        <w:pStyle w:val="Iauiue"/>
        <w:jc w:val="both"/>
        <w:rPr>
          <w:sz w:val="24"/>
          <w:szCs w:val="24"/>
        </w:rPr>
      </w:pPr>
      <w:r w:rsidRPr="007E63DA">
        <w:rPr>
          <w:sz w:val="24"/>
          <w:szCs w:val="24"/>
        </w:rPr>
        <w:t>3. Углехимия, технология и переработка пластмасс.</w:t>
      </w:r>
    </w:p>
    <w:p w:rsidR="009F5C9D" w:rsidRPr="007E63DA" w:rsidRDefault="009F5C9D" w:rsidP="003141F5">
      <w:pPr>
        <w:pStyle w:val="Iauiue"/>
        <w:jc w:val="both"/>
        <w:rPr>
          <w:sz w:val="24"/>
          <w:szCs w:val="24"/>
        </w:rPr>
      </w:pPr>
      <w:r w:rsidRPr="007E63DA">
        <w:rPr>
          <w:sz w:val="24"/>
          <w:szCs w:val="24"/>
        </w:rPr>
        <w:t>4. Химическая технология природных энерг</w:t>
      </w:r>
      <w:r w:rsidRPr="007E63DA">
        <w:rPr>
          <w:sz w:val="24"/>
          <w:szCs w:val="24"/>
        </w:rPr>
        <w:t>о</w:t>
      </w:r>
      <w:r w:rsidRPr="007E63DA">
        <w:rPr>
          <w:sz w:val="24"/>
          <w:szCs w:val="24"/>
        </w:rPr>
        <w:t>носителей и углеродных материалов.</w:t>
      </w:r>
    </w:p>
    <w:p w:rsidR="009F5C9D" w:rsidRPr="007E63DA" w:rsidRDefault="009F5C9D" w:rsidP="003141F5">
      <w:pPr>
        <w:pStyle w:val="Iauiue"/>
        <w:jc w:val="both"/>
        <w:rPr>
          <w:sz w:val="24"/>
          <w:szCs w:val="24"/>
        </w:rPr>
      </w:pPr>
      <w:r w:rsidRPr="007E63DA">
        <w:rPr>
          <w:sz w:val="24"/>
          <w:szCs w:val="24"/>
        </w:rPr>
        <w:lastRenderedPageBreak/>
        <w:t>5. Экологические проблемы химической технол</w:t>
      </w:r>
      <w:r w:rsidRPr="007E63DA">
        <w:rPr>
          <w:sz w:val="24"/>
          <w:szCs w:val="24"/>
        </w:rPr>
        <w:t>о</w:t>
      </w:r>
      <w:r w:rsidRPr="007E63DA">
        <w:rPr>
          <w:sz w:val="24"/>
          <w:szCs w:val="24"/>
        </w:rPr>
        <w:t>гии и смежных областей.</w:t>
      </w:r>
    </w:p>
    <w:p w:rsidR="009F5C9D" w:rsidRPr="007E63DA" w:rsidRDefault="009F5C9D" w:rsidP="003141F5">
      <w:pPr>
        <w:pStyle w:val="Iauiue"/>
        <w:jc w:val="both"/>
        <w:rPr>
          <w:sz w:val="24"/>
          <w:szCs w:val="24"/>
        </w:rPr>
      </w:pPr>
      <w:r w:rsidRPr="007E63DA">
        <w:rPr>
          <w:sz w:val="24"/>
          <w:szCs w:val="24"/>
        </w:rPr>
        <w:t xml:space="preserve">6. </w:t>
      </w:r>
      <w:proofErr w:type="spellStart"/>
      <w:r w:rsidRPr="007E63DA">
        <w:rPr>
          <w:sz w:val="24"/>
          <w:szCs w:val="24"/>
        </w:rPr>
        <w:t>Энерго</w:t>
      </w:r>
      <w:proofErr w:type="spellEnd"/>
      <w:r w:rsidRPr="007E63DA">
        <w:rPr>
          <w:sz w:val="24"/>
          <w:szCs w:val="24"/>
        </w:rPr>
        <w:t>- и ресурсосберегающие процессы в х</w:t>
      </w:r>
      <w:r w:rsidRPr="007E63DA">
        <w:rPr>
          <w:sz w:val="24"/>
          <w:szCs w:val="24"/>
        </w:rPr>
        <w:t>и</w:t>
      </w:r>
      <w:r w:rsidRPr="007E63DA">
        <w:rPr>
          <w:sz w:val="24"/>
          <w:szCs w:val="24"/>
        </w:rPr>
        <w:t>мической технологии, нефтехимии и биотехнол</w:t>
      </w:r>
      <w:r w:rsidRPr="007E63DA">
        <w:rPr>
          <w:sz w:val="24"/>
          <w:szCs w:val="24"/>
        </w:rPr>
        <w:t>о</w:t>
      </w:r>
      <w:r w:rsidRPr="007E63DA">
        <w:rPr>
          <w:sz w:val="24"/>
          <w:szCs w:val="24"/>
        </w:rPr>
        <w:t>гии.</w:t>
      </w:r>
    </w:p>
    <w:p w:rsidR="009F5C9D" w:rsidRPr="00BA44A2" w:rsidRDefault="009F5C9D" w:rsidP="003141F5">
      <w:pPr>
        <w:pStyle w:val="Iauiue"/>
        <w:jc w:val="both"/>
        <w:rPr>
          <w:sz w:val="24"/>
          <w:szCs w:val="24"/>
        </w:rPr>
      </w:pPr>
      <w:r w:rsidRPr="00BA44A2">
        <w:rPr>
          <w:sz w:val="24"/>
          <w:szCs w:val="24"/>
        </w:rPr>
        <w:t>7. Инновационные образовательные технологии в подготовке специалистов для химической отра</w:t>
      </w:r>
      <w:r w:rsidRPr="00BA44A2">
        <w:rPr>
          <w:sz w:val="24"/>
          <w:szCs w:val="24"/>
        </w:rPr>
        <w:t>с</w:t>
      </w:r>
      <w:r w:rsidRPr="00BA44A2">
        <w:rPr>
          <w:sz w:val="24"/>
          <w:szCs w:val="24"/>
        </w:rPr>
        <w:t>ли.</w:t>
      </w:r>
    </w:p>
    <w:p w:rsidR="009F5C9D" w:rsidRPr="007E63DA" w:rsidRDefault="009F5C9D" w:rsidP="003141F5">
      <w:pPr>
        <w:pStyle w:val="Iauiue"/>
        <w:jc w:val="both"/>
        <w:rPr>
          <w:sz w:val="24"/>
          <w:szCs w:val="24"/>
        </w:rPr>
      </w:pPr>
      <w:r w:rsidRPr="00BA44A2">
        <w:rPr>
          <w:sz w:val="24"/>
          <w:szCs w:val="24"/>
        </w:rPr>
        <w:t>8. Аналитическая химия и контроль качества в химической технологии.</w:t>
      </w:r>
    </w:p>
    <w:p w:rsidR="009F5C9D" w:rsidRPr="007E63DA" w:rsidRDefault="009F5C9D" w:rsidP="0020651C">
      <w:pPr>
        <w:pStyle w:val="Iauiue"/>
        <w:jc w:val="both"/>
        <w:rPr>
          <w:rFonts w:ascii="Times New (W1)" w:hAnsi="Times New (W1)" w:cs="Times New (W1)"/>
          <w:b/>
          <w:caps/>
          <w:sz w:val="24"/>
          <w:szCs w:val="24"/>
        </w:rPr>
      </w:pPr>
    </w:p>
    <w:p w:rsidR="009F5C9D" w:rsidRPr="007E63DA" w:rsidRDefault="009F5C9D" w:rsidP="002E5DB8">
      <w:pPr>
        <w:pStyle w:val="Iauiue"/>
        <w:jc w:val="both"/>
        <w:outlineLvl w:val="0"/>
        <w:rPr>
          <w:b/>
          <w:bCs/>
          <w:sz w:val="24"/>
          <w:szCs w:val="24"/>
        </w:rPr>
      </w:pPr>
      <w:r w:rsidRPr="007E63DA">
        <w:rPr>
          <w:b/>
          <w:bCs/>
          <w:sz w:val="24"/>
          <w:szCs w:val="24"/>
        </w:rPr>
        <w:t>Надеемся на Ваше участие и просим спосо</w:t>
      </w:r>
      <w:r w:rsidRPr="007E63DA">
        <w:rPr>
          <w:b/>
          <w:bCs/>
          <w:sz w:val="24"/>
          <w:szCs w:val="24"/>
        </w:rPr>
        <w:t>б</w:t>
      </w:r>
      <w:r w:rsidRPr="007E63DA">
        <w:rPr>
          <w:b/>
          <w:bCs/>
          <w:sz w:val="24"/>
          <w:szCs w:val="24"/>
        </w:rPr>
        <w:t>ствовать распространению информации о конференции среди Ваших коллег и всех заи</w:t>
      </w:r>
      <w:r w:rsidRPr="007E63DA">
        <w:rPr>
          <w:b/>
          <w:bCs/>
          <w:sz w:val="24"/>
          <w:szCs w:val="24"/>
        </w:rPr>
        <w:t>н</w:t>
      </w:r>
      <w:r w:rsidRPr="007E63DA">
        <w:rPr>
          <w:b/>
          <w:bCs/>
          <w:sz w:val="24"/>
          <w:szCs w:val="24"/>
        </w:rPr>
        <w:t>тересованных лиц и организаций!</w:t>
      </w:r>
    </w:p>
    <w:p w:rsidR="009F5C9D" w:rsidRPr="007E63DA" w:rsidRDefault="009F5C9D" w:rsidP="0020651C">
      <w:pPr>
        <w:pStyle w:val="Iauiue"/>
        <w:jc w:val="center"/>
        <w:outlineLvl w:val="0"/>
        <w:rPr>
          <w:b/>
          <w:bCs/>
          <w:sz w:val="24"/>
          <w:szCs w:val="24"/>
        </w:rPr>
      </w:pPr>
    </w:p>
    <w:p w:rsidR="009F5C9D" w:rsidRDefault="009F5C9D" w:rsidP="00471895">
      <w:pPr>
        <w:pStyle w:val="a3"/>
        <w:outlineLvl w:val="0"/>
      </w:pPr>
      <w:r w:rsidRPr="006E08EB">
        <w:rPr>
          <w:b/>
          <w:sz w:val="22"/>
          <w:szCs w:val="24"/>
        </w:rPr>
        <w:t>Информация о конференции находится на сайте</w:t>
      </w:r>
      <w:r w:rsidRPr="007E63DA">
        <w:rPr>
          <w:b/>
          <w:sz w:val="24"/>
          <w:szCs w:val="24"/>
        </w:rPr>
        <w:t xml:space="preserve"> </w:t>
      </w:r>
      <w:hyperlink r:id="rId5" w:history="1">
        <w:r w:rsidR="006E08EB" w:rsidRPr="006E08EB">
          <w:rPr>
            <w:sz w:val="24"/>
            <w:szCs w:val="24"/>
          </w:rPr>
          <w:t>http://science.kuzstu.ru/event/event-reports/conference/</w:t>
        </w:r>
      </w:hyperlink>
      <w:r w:rsidR="006E08EB">
        <w:rPr>
          <w:sz w:val="24"/>
          <w:szCs w:val="24"/>
        </w:rPr>
        <w:t xml:space="preserve"> </w:t>
      </w:r>
      <w:r w:rsidR="006E08EB">
        <w:t xml:space="preserve"> </w:t>
      </w:r>
    </w:p>
    <w:p w:rsidR="00F77BF6" w:rsidRPr="00F77BF6" w:rsidRDefault="00F77BF6" w:rsidP="00471895">
      <w:pPr>
        <w:pStyle w:val="a3"/>
        <w:outlineLvl w:val="0"/>
        <w:rPr>
          <w:sz w:val="24"/>
          <w:szCs w:val="24"/>
        </w:rPr>
      </w:pPr>
    </w:p>
    <w:p w:rsidR="009F5C9D" w:rsidRDefault="009F5C9D" w:rsidP="00186D38">
      <w:pPr>
        <w:jc w:val="center"/>
        <w:rPr>
          <w:rFonts w:ascii="Times New (W1)" w:hAnsi="Times New (W1)" w:cs="Times New (W1)"/>
          <w:b/>
          <w:caps/>
          <w:sz w:val="24"/>
          <w:szCs w:val="24"/>
        </w:rPr>
      </w:pPr>
      <w:r w:rsidRPr="00F77BF6">
        <w:rPr>
          <w:rFonts w:ascii="Times New (W1)" w:hAnsi="Times New (W1)" w:cs="Times New (W1)"/>
          <w:b/>
          <w:caps/>
          <w:sz w:val="24"/>
          <w:szCs w:val="24"/>
        </w:rPr>
        <w:t>Требования к оформлению</w:t>
      </w:r>
    </w:p>
    <w:p w:rsidR="00F77BF6" w:rsidRPr="00F77BF6" w:rsidRDefault="00F77BF6" w:rsidP="00186D38">
      <w:pPr>
        <w:jc w:val="center"/>
        <w:rPr>
          <w:rFonts w:ascii="Times New (W1)" w:hAnsi="Times New (W1)" w:cs="Times New (W1)"/>
          <w:b/>
          <w:caps/>
          <w:sz w:val="24"/>
          <w:szCs w:val="24"/>
        </w:rPr>
      </w:pPr>
    </w:p>
    <w:p w:rsidR="009F5C9D" w:rsidRPr="00F77BF6" w:rsidRDefault="009F5C9D" w:rsidP="00186D38">
      <w:pPr>
        <w:pStyle w:val="a3"/>
        <w:ind w:firstLine="284"/>
        <w:jc w:val="both"/>
        <w:outlineLvl w:val="0"/>
        <w:rPr>
          <w:sz w:val="24"/>
          <w:szCs w:val="24"/>
        </w:rPr>
      </w:pPr>
      <w:r w:rsidRPr="00F77BF6">
        <w:rPr>
          <w:sz w:val="24"/>
          <w:szCs w:val="24"/>
        </w:rPr>
        <w:t xml:space="preserve">Объём материалов не более 5 страниц текста, набранного в редакторе </w:t>
      </w:r>
      <w:r w:rsidRPr="00F77BF6">
        <w:rPr>
          <w:sz w:val="24"/>
          <w:szCs w:val="24"/>
          <w:lang w:val="en-US"/>
        </w:rPr>
        <w:t>Microsoft</w:t>
      </w:r>
      <w:r w:rsidRPr="00F77BF6">
        <w:rPr>
          <w:sz w:val="24"/>
          <w:szCs w:val="24"/>
        </w:rPr>
        <w:t xml:space="preserve"> </w:t>
      </w:r>
      <w:r w:rsidRPr="00F77BF6">
        <w:rPr>
          <w:sz w:val="24"/>
          <w:szCs w:val="24"/>
          <w:lang w:val="en-US"/>
        </w:rPr>
        <w:t>Word</w:t>
      </w:r>
      <w:r w:rsidRPr="00F77BF6">
        <w:rPr>
          <w:sz w:val="24"/>
          <w:szCs w:val="24"/>
        </w:rPr>
        <w:t xml:space="preserve"> шрифтом </w:t>
      </w:r>
      <w:r w:rsidRPr="00F77BF6">
        <w:rPr>
          <w:sz w:val="24"/>
          <w:szCs w:val="24"/>
          <w:lang w:val="en-US"/>
        </w:rPr>
        <w:t>Times</w:t>
      </w:r>
      <w:r w:rsidRPr="00F77BF6">
        <w:rPr>
          <w:sz w:val="24"/>
          <w:szCs w:val="24"/>
        </w:rPr>
        <w:t xml:space="preserve"> </w:t>
      </w:r>
      <w:r w:rsidRPr="00F77BF6">
        <w:rPr>
          <w:sz w:val="24"/>
          <w:szCs w:val="24"/>
          <w:lang w:val="en-US"/>
        </w:rPr>
        <w:t>New</w:t>
      </w:r>
      <w:r w:rsidRPr="00F77BF6">
        <w:rPr>
          <w:sz w:val="24"/>
          <w:szCs w:val="24"/>
        </w:rPr>
        <w:t xml:space="preserve"> </w:t>
      </w:r>
      <w:r w:rsidRPr="00F77BF6">
        <w:rPr>
          <w:sz w:val="24"/>
          <w:szCs w:val="24"/>
          <w:lang w:val="en-US"/>
        </w:rPr>
        <w:t>Roman</w:t>
      </w:r>
      <w:r w:rsidRPr="00F77BF6">
        <w:rPr>
          <w:sz w:val="24"/>
          <w:szCs w:val="24"/>
        </w:rPr>
        <w:t>, в формате .</w:t>
      </w:r>
      <w:proofErr w:type="spellStart"/>
      <w:r w:rsidRPr="00F77BF6">
        <w:rPr>
          <w:sz w:val="24"/>
          <w:szCs w:val="24"/>
          <w:lang w:val="en-US"/>
        </w:rPr>
        <w:t>docx</w:t>
      </w:r>
      <w:proofErr w:type="spellEnd"/>
      <w:r w:rsidRPr="00F77BF6">
        <w:rPr>
          <w:sz w:val="24"/>
          <w:szCs w:val="24"/>
        </w:rPr>
        <w:t xml:space="preserve"> или .</w:t>
      </w:r>
      <w:r w:rsidRPr="00F77BF6">
        <w:rPr>
          <w:sz w:val="24"/>
          <w:szCs w:val="24"/>
          <w:lang w:val="en-US"/>
        </w:rPr>
        <w:t>doc</w:t>
      </w:r>
      <w:r w:rsidRPr="00F77BF6">
        <w:rPr>
          <w:sz w:val="24"/>
          <w:szCs w:val="24"/>
        </w:rPr>
        <w:t>, 14 кегль (размер шрифта) с единичным междустро</w:t>
      </w:r>
      <w:r w:rsidRPr="00F77BF6">
        <w:rPr>
          <w:sz w:val="24"/>
          <w:szCs w:val="24"/>
        </w:rPr>
        <w:t>ч</w:t>
      </w:r>
      <w:r w:rsidRPr="00F77BF6">
        <w:rPr>
          <w:sz w:val="24"/>
          <w:szCs w:val="24"/>
        </w:rPr>
        <w:t xml:space="preserve">ным интервалом. Поля: верхнее и нижнее - 2,2 мм, левое и правое – 2,2 см. </w:t>
      </w:r>
    </w:p>
    <w:p w:rsidR="009F5C9D" w:rsidRPr="00F77BF6" w:rsidRDefault="009F5C9D" w:rsidP="00186D38">
      <w:pPr>
        <w:pStyle w:val="a3"/>
        <w:jc w:val="both"/>
        <w:outlineLvl w:val="0"/>
        <w:rPr>
          <w:sz w:val="24"/>
          <w:szCs w:val="24"/>
        </w:rPr>
      </w:pPr>
      <w:r w:rsidRPr="00F77BF6">
        <w:rPr>
          <w:sz w:val="24"/>
          <w:szCs w:val="24"/>
        </w:rPr>
        <w:t xml:space="preserve">Абзацный отступ – 1,25 </w:t>
      </w:r>
      <w:proofErr w:type="gramStart"/>
      <w:r w:rsidRPr="00F77BF6">
        <w:rPr>
          <w:sz w:val="24"/>
          <w:szCs w:val="24"/>
          <w:lang w:val="en-US"/>
        </w:rPr>
        <w:t>c</w:t>
      </w:r>
      <w:proofErr w:type="gramEnd"/>
      <w:r w:rsidRPr="00F77BF6">
        <w:rPr>
          <w:sz w:val="24"/>
          <w:szCs w:val="24"/>
        </w:rPr>
        <w:t>м. Выравнивание текста по ширине. Установить автоматическую расст</w:t>
      </w:r>
      <w:r w:rsidRPr="00F77BF6">
        <w:rPr>
          <w:sz w:val="24"/>
          <w:szCs w:val="24"/>
        </w:rPr>
        <w:t>а</w:t>
      </w:r>
      <w:r w:rsidRPr="00F77BF6">
        <w:rPr>
          <w:sz w:val="24"/>
          <w:szCs w:val="24"/>
        </w:rPr>
        <w:t>новку переносов.</w:t>
      </w:r>
    </w:p>
    <w:p w:rsidR="009F5C9D" w:rsidRPr="00F77BF6" w:rsidRDefault="009F5C9D" w:rsidP="00186D38">
      <w:pPr>
        <w:pStyle w:val="a3"/>
        <w:ind w:firstLine="284"/>
        <w:jc w:val="both"/>
        <w:outlineLvl w:val="0"/>
        <w:rPr>
          <w:sz w:val="24"/>
          <w:szCs w:val="24"/>
        </w:rPr>
      </w:pPr>
      <w:r w:rsidRPr="00F77BF6">
        <w:rPr>
          <w:sz w:val="24"/>
          <w:szCs w:val="24"/>
        </w:rPr>
        <w:t>Сверху по центру жирным шрифтом пропи</w:t>
      </w:r>
      <w:r w:rsidRPr="00F77BF6">
        <w:rPr>
          <w:sz w:val="24"/>
          <w:szCs w:val="24"/>
        </w:rPr>
        <w:t>с</w:t>
      </w:r>
      <w:r w:rsidRPr="00F77BF6">
        <w:rPr>
          <w:sz w:val="24"/>
          <w:szCs w:val="24"/>
        </w:rPr>
        <w:t>ными буквами указывается название статьи. Через одну строку по центру - инициалы и фамилия а</w:t>
      </w:r>
      <w:r w:rsidRPr="00F77BF6">
        <w:rPr>
          <w:sz w:val="24"/>
          <w:szCs w:val="24"/>
        </w:rPr>
        <w:t>в</w:t>
      </w:r>
      <w:r w:rsidRPr="00F77BF6">
        <w:rPr>
          <w:sz w:val="24"/>
          <w:szCs w:val="24"/>
        </w:rPr>
        <w:t>тора, учёная степень, учёное звание, должность; для студентов - шифр группы и курс. На следу</w:t>
      </w:r>
      <w:r w:rsidRPr="00F77BF6">
        <w:rPr>
          <w:sz w:val="24"/>
          <w:szCs w:val="24"/>
        </w:rPr>
        <w:t>ю</w:t>
      </w:r>
      <w:r w:rsidRPr="00F77BF6">
        <w:rPr>
          <w:sz w:val="24"/>
          <w:szCs w:val="24"/>
        </w:rPr>
        <w:t>щей строке полное название учреждения, ниже город. Через две строки - те</w:t>
      </w:r>
      <w:proofErr w:type="gramStart"/>
      <w:r w:rsidRPr="00F77BF6">
        <w:rPr>
          <w:sz w:val="24"/>
          <w:szCs w:val="24"/>
        </w:rPr>
        <w:t>кст ст</w:t>
      </w:r>
      <w:proofErr w:type="gramEnd"/>
      <w:r w:rsidRPr="00F77BF6">
        <w:rPr>
          <w:sz w:val="24"/>
          <w:szCs w:val="24"/>
        </w:rPr>
        <w:t>атьи. Все рису</w:t>
      </w:r>
      <w:r w:rsidRPr="00F77BF6">
        <w:rPr>
          <w:sz w:val="24"/>
          <w:szCs w:val="24"/>
        </w:rPr>
        <w:t>н</w:t>
      </w:r>
      <w:r w:rsidRPr="00F77BF6">
        <w:rPr>
          <w:sz w:val="24"/>
          <w:szCs w:val="24"/>
        </w:rPr>
        <w:t>ки, схемы, графики предоставляются в формате рисунков. В конце статьи после заголовка «Сп</w:t>
      </w:r>
      <w:r w:rsidRPr="00F77BF6">
        <w:rPr>
          <w:sz w:val="24"/>
          <w:szCs w:val="24"/>
        </w:rPr>
        <w:t>и</w:t>
      </w:r>
      <w:r w:rsidRPr="00F77BF6">
        <w:rPr>
          <w:sz w:val="24"/>
          <w:szCs w:val="24"/>
        </w:rPr>
        <w:lastRenderedPageBreak/>
        <w:t>сок литературы» указывается список испол</w:t>
      </w:r>
      <w:r w:rsidRPr="00F77BF6">
        <w:rPr>
          <w:sz w:val="24"/>
          <w:szCs w:val="24"/>
        </w:rPr>
        <w:t>ь</w:t>
      </w:r>
      <w:r w:rsidRPr="00F77BF6">
        <w:rPr>
          <w:sz w:val="24"/>
          <w:szCs w:val="24"/>
        </w:rPr>
        <w:t>зуемых источников. Библиографическое оп</w:t>
      </w:r>
      <w:r w:rsidRPr="00F77BF6">
        <w:rPr>
          <w:sz w:val="24"/>
          <w:szCs w:val="24"/>
        </w:rPr>
        <w:t>и</w:t>
      </w:r>
      <w:r w:rsidRPr="00F77BF6">
        <w:rPr>
          <w:sz w:val="24"/>
          <w:szCs w:val="24"/>
        </w:rPr>
        <w:t>сание источников должно быть оформлено в соответствии с ГОСТ 7.1-2003 «Библиограф</w:t>
      </w:r>
      <w:r w:rsidRPr="00F77BF6">
        <w:rPr>
          <w:sz w:val="24"/>
          <w:szCs w:val="24"/>
        </w:rPr>
        <w:t>и</w:t>
      </w:r>
      <w:r w:rsidRPr="00F77BF6">
        <w:rPr>
          <w:sz w:val="24"/>
          <w:szCs w:val="24"/>
        </w:rPr>
        <w:t xml:space="preserve">ческая запись. Библиографическое описание. Общие требования и правила составления», библиографические ссылки необходимо оформлять в соответствии с ГОСТ </w:t>
      </w:r>
      <w:proofErr w:type="gramStart"/>
      <w:r w:rsidRPr="00F77BF6">
        <w:rPr>
          <w:sz w:val="24"/>
          <w:szCs w:val="24"/>
        </w:rPr>
        <w:t>Р</w:t>
      </w:r>
      <w:proofErr w:type="gramEnd"/>
      <w:r w:rsidRPr="00F77BF6">
        <w:rPr>
          <w:sz w:val="24"/>
          <w:szCs w:val="24"/>
        </w:rPr>
        <w:t xml:space="preserve"> 7.0.5-2008 «Библиографическая ссылка. Общие тр</w:t>
      </w:r>
      <w:r w:rsidRPr="00F77BF6">
        <w:rPr>
          <w:sz w:val="24"/>
          <w:szCs w:val="24"/>
        </w:rPr>
        <w:t>е</w:t>
      </w:r>
      <w:r w:rsidRPr="00F77BF6">
        <w:rPr>
          <w:sz w:val="24"/>
          <w:szCs w:val="24"/>
        </w:rPr>
        <w:t>бования и правила составления».</w:t>
      </w:r>
    </w:p>
    <w:p w:rsidR="009F5C9D" w:rsidRPr="00F77BF6" w:rsidRDefault="009F5C9D" w:rsidP="00492FBE">
      <w:pPr>
        <w:pStyle w:val="Iauiue"/>
        <w:spacing w:before="60"/>
        <w:rPr>
          <w:sz w:val="24"/>
          <w:szCs w:val="24"/>
        </w:rPr>
      </w:pPr>
      <w:r w:rsidRPr="00F77BF6">
        <w:rPr>
          <w:sz w:val="24"/>
          <w:szCs w:val="24"/>
        </w:rPr>
        <w:t xml:space="preserve">Материалы, оформленные не по требованию, к публикации не принимаются! </w:t>
      </w:r>
    </w:p>
    <w:p w:rsidR="007C3BE9" w:rsidRDefault="007C3BE9" w:rsidP="00492FBE">
      <w:pPr>
        <w:pStyle w:val="Iauiue"/>
        <w:spacing w:before="60"/>
        <w:rPr>
          <w:b/>
          <w:sz w:val="24"/>
          <w:szCs w:val="24"/>
        </w:rPr>
      </w:pPr>
    </w:p>
    <w:p w:rsidR="009F5C9D" w:rsidRPr="00F77BF6" w:rsidRDefault="009F5C9D" w:rsidP="00492FBE">
      <w:pPr>
        <w:pStyle w:val="Iauiue"/>
        <w:spacing w:before="60"/>
        <w:rPr>
          <w:rFonts w:cs="Palatino Linotype"/>
          <w:b/>
          <w:bCs/>
          <w:sz w:val="24"/>
          <w:szCs w:val="24"/>
        </w:rPr>
      </w:pPr>
      <w:r w:rsidRPr="00F77BF6">
        <w:rPr>
          <w:b/>
          <w:sz w:val="24"/>
          <w:szCs w:val="24"/>
        </w:rPr>
        <w:t>За содержание материалов, представленных в статье, несёт ответственность автор.</w:t>
      </w:r>
    </w:p>
    <w:p w:rsidR="009F5C9D" w:rsidRPr="00F77BF6" w:rsidRDefault="009F5C9D" w:rsidP="008A6A7C">
      <w:pPr>
        <w:pStyle w:val="Iauiue"/>
        <w:ind w:left="180"/>
        <w:jc w:val="center"/>
        <w:rPr>
          <w:rFonts w:cs="Palatino Linotype"/>
          <w:b/>
          <w:sz w:val="24"/>
          <w:szCs w:val="24"/>
        </w:rPr>
      </w:pPr>
    </w:p>
    <w:p w:rsidR="007C3BE9" w:rsidRDefault="007C3BE9" w:rsidP="008A6A7C">
      <w:pPr>
        <w:pStyle w:val="Iauiue"/>
        <w:ind w:left="180"/>
        <w:jc w:val="center"/>
        <w:rPr>
          <w:rFonts w:cs="Palatino Linotype"/>
          <w:b/>
          <w:sz w:val="24"/>
          <w:szCs w:val="24"/>
        </w:rPr>
      </w:pPr>
    </w:p>
    <w:p w:rsidR="007C3BE9" w:rsidRDefault="009F5C9D" w:rsidP="008A6A7C">
      <w:pPr>
        <w:pStyle w:val="Iauiue"/>
        <w:ind w:left="180"/>
        <w:jc w:val="center"/>
        <w:rPr>
          <w:rFonts w:cs="Palatino Linotype"/>
          <w:b/>
          <w:sz w:val="24"/>
          <w:szCs w:val="24"/>
        </w:rPr>
      </w:pPr>
      <w:r w:rsidRPr="00F77BF6">
        <w:rPr>
          <w:rFonts w:cs="Palatino Linotype"/>
          <w:b/>
          <w:sz w:val="24"/>
          <w:szCs w:val="24"/>
        </w:rPr>
        <w:t>ПРИМЕР ОФОРМЛЕНИЯ</w:t>
      </w:r>
    </w:p>
    <w:p w:rsidR="009F5C9D" w:rsidRPr="00F77BF6" w:rsidRDefault="009F5C9D" w:rsidP="008A6A7C">
      <w:pPr>
        <w:pStyle w:val="Iauiue"/>
        <w:ind w:left="180"/>
        <w:jc w:val="center"/>
        <w:rPr>
          <w:rFonts w:cs="Palatino Linotype"/>
          <w:b/>
          <w:sz w:val="24"/>
          <w:szCs w:val="24"/>
        </w:rPr>
      </w:pPr>
      <w:r w:rsidRPr="00F77BF6">
        <w:rPr>
          <w:rFonts w:cs="Palatino Linotype"/>
          <w:b/>
          <w:sz w:val="24"/>
          <w:szCs w:val="24"/>
        </w:rPr>
        <w:t xml:space="preserve"> </w:t>
      </w:r>
    </w:p>
    <w:p w:rsidR="007C3BE9" w:rsidRDefault="007C3BE9" w:rsidP="00BD37EB">
      <w:pPr>
        <w:pStyle w:val="Iauiue"/>
        <w:spacing w:before="60"/>
        <w:ind w:left="180"/>
        <w:jc w:val="both"/>
        <w:rPr>
          <w:rFonts w:cs="Palatino Linotype"/>
          <w:b/>
        </w:rPr>
      </w:pPr>
    </w:p>
    <w:p w:rsidR="009F5C9D" w:rsidRPr="007C3BE9" w:rsidRDefault="009F5C9D" w:rsidP="00BD37EB">
      <w:pPr>
        <w:pStyle w:val="Iauiue"/>
        <w:spacing w:before="60"/>
        <w:ind w:left="180"/>
        <w:jc w:val="both"/>
        <w:rPr>
          <w:rFonts w:cs="Palatino Linotype"/>
          <w:b/>
        </w:rPr>
      </w:pPr>
      <w:r w:rsidRPr="007C3BE9">
        <w:rPr>
          <w:rFonts w:cs="Palatino Linotype"/>
          <w:b/>
        </w:rPr>
        <w:t>УДК 625</w:t>
      </w:r>
    </w:p>
    <w:p w:rsidR="009F5C9D" w:rsidRPr="007C3BE9" w:rsidRDefault="009F5C9D" w:rsidP="00865F5D">
      <w:pPr>
        <w:pStyle w:val="Iauiue"/>
        <w:ind w:left="181"/>
        <w:jc w:val="center"/>
        <w:rPr>
          <w:rFonts w:cs="Palatino Linotype"/>
          <w:b/>
        </w:rPr>
      </w:pPr>
      <w:r w:rsidRPr="007C3BE9">
        <w:rPr>
          <w:rFonts w:cs="Palatino Linotype"/>
          <w:b/>
        </w:rPr>
        <w:t xml:space="preserve">ПРОБЛЕМЫ ХИМИЧЕСКОЙ ОТРАСЛИ </w:t>
      </w:r>
    </w:p>
    <w:p w:rsidR="009F5C9D" w:rsidRPr="007C3BE9" w:rsidRDefault="009F5C9D" w:rsidP="00865F5D">
      <w:pPr>
        <w:pStyle w:val="Iauiue"/>
        <w:ind w:left="181"/>
        <w:jc w:val="center"/>
        <w:rPr>
          <w:rFonts w:cs="Palatino Linotype"/>
          <w:b/>
        </w:rPr>
      </w:pPr>
    </w:p>
    <w:p w:rsidR="009F5C9D" w:rsidRPr="007C3BE9" w:rsidRDefault="009F5C9D" w:rsidP="00865F5D">
      <w:pPr>
        <w:pStyle w:val="Iauiue"/>
        <w:ind w:left="181"/>
        <w:jc w:val="center"/>
        <w:rPr>
          <w:rFonts w:cs="Palatino Linotype"/>
          <w:b/>
        </w:rPr>
      </w:pPr>
      <w:r w:rsidRPr="007C3BE9">
        <w:rPr>
          <w:rFonts w:cs="Palatino Linotype"/>
          <w:b/>
        </w:rPr>
        <w:t xml:space="preserve">И.И. Иванов, к.т.н., доцент </w:t>
      </w:r>
    </w:p>
    <w:p w:rsidR="009F5C9D" w:rsidRPr="007C3BE9" w:rsidRDefault="009F5C9D" w:rsidP="00865F5D">
      <w:pPr>
        <w:jc w:val="center"/>
        <w:rPr>
          <w:sz w:val="20"/>
        </w:rPr>
      </w:pPr>
      <w:r w:rsidRPr="007C3BE9">
        <w:rPr>
          <w:sz w:val="20"/>
        </w:rPr>
        <w:t>Кузбасский государственный технический университет имени Т.Ф. Горбачева</w:t>
      </w:r>
    </w:p>
    <w:p w:rsidR="009F5C9D" w:rsidRPr="007C3BE9" w:rsidRDefault="009F5C9D" w:rsidP="00865F5D">
      <w:pPr>
        <w:jc w:val="center"/>
        <w:rPr>
          <w:sz w:val="20"/>
        </w:rPr>
      </w:pPr>
      <w:r w:rsidRPr="007C3BE9">
        <w:rPr>
          <w:sz w:val="20"/>
        </w:rPr>
        <w:t>г. Кемерово</w:t>
      </w:r>
    </w:p>
    <w:p w:rsidR="009F5C9D" w:rsidRPr="007C3BE9" w:rsidRDefault="009F5C9D" w:rsidP="00865F5D">
      <w:pPr>
        <w:jc w:val="center"/>
        <w:rPr>
          <w:sz w:val="20"/>
        </w:rPr>
      </w:pPr>
    </w:p>
    <w:p w:rsidR="009F5C9D" w:rsidRPr="007C3BE9" w:rsidRDefault="009F5C9D" w:rsidP="00865F5D">
      <w:pPr>
        <w:jc w:val="center"/>
        <w:rPr>
          <w:i/>
          <w:iCs/>
          <w:sz w:val="20"/>
        </w:rPr>
      </w:pPr>
    </w:p>
    <w:p w:rsidR="009F5C9D" w:rsidRPr="007C3BE9" w:rsidRDefault="009F5C9D" w:rsidP="00865F5D">
      <w:pPr>
        <w:pStyle w:val="a3"/>
        <w:ind w:firstLine="284"/>
        <w:jc w:val="both"/>
        <w:outlineLvl w:val="0"/>
      </w:pPr>
      <w:r w:rsidRPr="007C3BE9">
        <w:t>Те</w:t>
      </w:r>
      <w:proofErr w:type="gramStart"/>
      <w:r w:rsidRPr="007C3BE9">
        <w:t>кст ст</w:t>
      </w:r>
      <w:proofErr w:type="gramEnd"/>
      <w:r w:rsidRPr="007C3BE9">
        <w:t>атьи</w:t>
      </w:r>
    </w:p>
    <w:p w:rsidR="009F5C9D" w:rsidRPr="007C3BE9" w:rsidRDefault="009F5C9D" w:rsidP="00865F5D">
      <w:pPr>
        <w:pStyle w:val="a3"/>
        <w:ind w:firstLine="284"/>
        <w:jc w:val="center"/>
        <w:rPr>
          <w:b/>
          <w:bCs/>
        </w:rPr>
      </w:pPr>
      <w:r w:rsidRPr="007C3BE9">
        <w:rPr>
          <w:b/>
          <w:bCs/>
        </w:rPr>
        <w:t>Список литературы:</w:t>
      </w:r>
    </w:p>
    <w:p w:rsidR="009F5C9D" w:rsidRPr="007C3BE9" w:rsidRDefault="009F5C9D" w:rsidP="00BD37EB">
      <w:pPr>
        <w:pStyle w:val="Iauiue"/>
        <w:spacing w:before="60"/>
        <w:ind w:left="180"/>
        <w:jc w:val="center"/>
        <w:rPr>
          <w:rFonts w:cs="Palatino Linotype"/>
          <w:b/>
        </w:rPr>
      </w:pPr>
    </w:p>
    <w:p w:rsidR="009F5C9D" w:rsidRPr="007C3BE9" w:rsidRDefault="009F5C9D" w:rsidP="008A6A7C">
      <w:pPr>
        <w:pStyle w:val="Iauiue"/>
        <w:spacing w:before="60"/>
        <w:ind w:left="180"/>
        <w:jc w:val="both"/>
        <w:rPr>
          <w:rFonts w:cs="Palatino Linotype"/>
        </w:rPr>
      </w:pPr>
      <w:r w:rsidRPr="007C3BE9">
        <w:rPr>
          <w:rFonts w:cs="Palatino Linotype"/>
        </w:rPr>
        <w:t xml:space="preserve">1. </w:t>
      </w:r>
      <w:proofErr w:type="spellStart"/>
      <w:r w:rsidRPr="007C3BE9">
        <w:rPr>
          <w:rFonts w:cs="Palatino Linotype"/>
          <w:i/>
        </w:rPr>
        <w:t>Кутепов</w:t>
      </w:r>
      <w:proofErr w:type="spellEnd"/>
      <w:r w:rsidRPr="007C3BE9">
        <w:rPr>
          <w:rFonts w:cs="Palatino Linotype"/>
          <w:i/>
        </w:rPr>
        <w:t>, А. М.</w:t>
      </w:r>
      <w:r w:rsidRPr="007C3BE9">
        <w:rPr>
          <w:rFonts w:cs="Palatino Linotype"/>
        </w:rPr>
        <w:t xml:space="preserve"> Общая химическая технология /         А. М. </w:t>
      </w:r>
      <w:proofErr w:type="spellStart"/>
      <w:r w:rsidRPr="007C3BE9">
        <w:rPr>
          <w:rFonts w:cs="Palatino Linotype"/>
        </w:rPr>
        <w:t>Кутепов</w:t>
      </w:r>
      <w:proofErr w:type="spellEnd"/>
      <w:r w:rsidRPr="007C3BE9">
        <w:rPr>
          <w:rFonts w:cs="Palatino Linotype"/>
        </w:rPr>
        <w:t xml:space="preserve">, Т. И. Бондарева, М. Г. </w:t>
      </w:r>
      <w:proofErr w:type="spellStart"/>
      <w:r w:rsidRPr="007C3BE9">
        <w:rPr>
          <w:rFonts w:cs="Palatino Linotype"/>
        </w:rPr>
        <w:t>Беренгартен</w:t>
      </w:r>
      <w:proofErr w:type="spellEnd"/>
      <w:r w:rsidRPr="007C3BE9">
        <w:rPr>
          <w:rFonts w:cs="Palatino Linotype"/>
        </w:rPr>
        <w:t xml:space="preserve">. – М.: </w:t>
      </w:r>
      <w:proofErr w:type="spellStart"/>
      <w:r w:rsidRPr="007C3BE9">
        <w:rPr>
          <w:rFonts w:cs="Palatino Linotype"/>
        </w:rPr>
        <w:t>Высш</w:t>
      </w:r>
      <w:proofErr w:type="spellEnd"/>
      <w:r w:rsidRPr="007C3BE9">
        <w:rPr>
          <w:rFonts w:cs="Palatino Linotype"/>
        </w:rPr>
        <w:t xml:space="preserve">. </w:t>
      </w:r>
      <w:proofErr w:type="spellStart"/>
      <w:r w:rsidRPr="007C3BE9">
        <w:rPr>
          <w:rFonts w:cs="Palatino Linotype"/>
        </w:rPr>
        <w:t>шк</w:t>
      </w:r>
      <w:proofErr w:type="spellEnd"/>
      <w:r w:rsidRPr="007C3BE9">
        <w:rPr>
          <w:rFonts w:cs="Palatino Linotype"/>
        </w:rPr>
        <w:t>., 2003. – 520 с.</w:t>
      </w:r>
    </w:p>
    <w:p w:rsidR="009F5C9D" w:rsidRPr="00F55F28" w:rsidRDefault="009F5C9D" w:rsidP="00677A37">
      <w:pPr>
        <w:pStyle w:val="a3"/>
        <w:spacing w:before="60"/>
        <w:jc w:val="center"/>
        <w:outlineLvl w:val="0"/>
        <w:rPr>
          <w:b/>
          <w:sz w:val="22"/>
          <w:szCs w:val="22"/>
        </w:rPr>
      </w:pPr>
      <w:r w:rsidRPr="007E63DA">
        <w:rPr>
          <w:b/>
          <w:sz w:val="24"/>
          <w:szCs w:val="24"/>
        </w:rPr>
        <w:br w:type="column"/>
      </w:r>
      <w:r w:rsidRPr="00F55F28">
        <w:rPr>
          <w:b/>
          <w:sz w:val="22"/>
          <w:szCs w:val="22"/>
        </w:rPr>
        <w:lastRenderedPageBreak/>
        <w:t xml:space="preserve">ЗАЯВКА НА УЧАСТИЕ В </w:t>
      </w:r>
      <w:r w:rsidRPr="00F55F28">
        <w:rPr>
          <w:b/>
          <w:caps/>
          <w:sz w:val="22"/>
          <w:szCs w:val="22"/>
        </w:rPr>
        <w:t>конференции</w:t>
      </w:r>
    </w:p>
    <w:p w:rsidR="009F5C9D" w:rsidRPr="00677A37" w:rsidRDefault="009F5C9D" w:rsidP="00677A37">
      <w:pPr>
        <w:pStyle w:val="Iauiue"/>
        <w:spacing w:after="120"/>
        <w:jc w:val="center"/>
      </w:pPr>
      <w:r w:rsidRPr="00677A37">
        <w:rPr>
          <w:bCs/>
        </w:rPr>
        <w:t xml:space="preserve">«Химия и химическая технология: достижения </w:t>
      </w:r>
      <w:r>
        <w:rPr>
          <w:bCs/>
        </w:rPr>
        <w:br/>
      </w:r>
      <w:r w:rsidRPr="00677A37">
        <w:rPr>
          <w:bCs/>
        </w:rPr>
        <w:t>и перспективы»</w:t>
      </w:r>
    </w:p>
    <w:p w:rsidR="009F5C9D" w:rsidRPr="00C0389B" w:rsidRDefault="009F5C9D" w:rsidP="00AF4CB4">
      <w:pPr>
        <w:pStyle w:val="Iauiue"/>
      </w:pPr>
    </w:p>
    <w:p w:rsidR="009F5C9D" w:rsidRPr="009A195C" w:rsidRDefault="009F5C9D" w:rsidP="00A34087">
      <w:pPr>
        <w:pStyle w:val="Iauiue"/>
        <w:jc w:val="both"/>
        <w:rPr>
          <w:sz w:val="18"/>
          <w:szCs w:val="18"/>
        </w:rPr>
      </w:pPr>
      <w:r w:rsidRPr="009A195C">
        <w:rPr>
          <w:b/>
          <w:sz w:val="18"/>
          <w:szCs w:val="18"/>
        </w:rPr>
        <w:t xml:space="preserve">Ф.И.О. автора,  ученая степень и звание </w:t>
      </w:r>
    </w:p>
    <w:p w:rsidR="009F5C9D" w:rsidRPr="009A195C" w:rsidRDefault="009F5C9D" w:rsidP="00A34087">
      <w:pPr>
        <w:pStyle w:val="a3"/>
        <w:jc w:val="both"/>
        <w:outlineLvl w:val="0"/>
        <w:rPr>
          <w:sz w:val="18"/>
          <w:szCs w:val="18"/>
        </w:rPr>
      </w:pPr>
      <w:r w:rsidRPr="009A195C">
        <w:rPr>
          <w:sz w:val="18"/>
          <w:szCs w:val="18"/>
        </w:rPr>
        <w:t>________________________________________</w:t>
      </w:r>
    </w:p>
    <w:p w:rsidR="009F5C9D" w:rsidRPr="009A195C" w:rsidRDefault="009F5C9D" w:rsidP="00A34087">
      <w:pPr>
        <w:pStyle w:val="a3"/>
        <w:spacing w:before="240"/>
        <w:jc w:val="both"/>
        <w:rPr>
          <w:sz w:val="18"/>
          <w:szCs w:val="18"/>
        </w:rPr>
      </w:pPr>
      <w:r>
        <w:rPr>
          <w:b/>
          <w:sz w:val="18"/>
          <w:szCs w:val="18"/>
        </w:rPr>
        <w:t>Полное н</w:t>
      </w:r>
      <w:r w:rsidRPr="009A195C">
        <w:rPr>
          <w:b/>
          <w:sz w:val="18"/>
          <w:szCs w:val="18"/>
        </w:rPr>
        <w:t>азвание и адрес организации</w:t>
      </w:r>
      <w:r w:rsidRPr="009A195C">
        <w:rPr>
          <w:b/>
          <w:bCs/>
          <w:sz w:val="18"/>
          <w:szCs w:val="18"/>
        </w:rPr>
        <w:t xml:space="preserve"> автора </w:t>
      </w:r>
    </w:p>
    <w:p w:rsidR="009F5C9D" w:rsidRPr="009A195C" w:rsidRDefault="009F5C9D" w:rsidP="00A34087">
      <w:pPr>
        <w:pStyle w:val="a3"/>
        <w:jc w:val="both"/>
        <w:rPr>
          <w:sz w:val="18"/>
          <w:szCs w:val="18"/>
        </w:rPr>
      </w:pPr>
      <w:r w:rsidRPr="009A195C">
        <w:rPr>
          <w:sz w:val="18"/>
          <w:szCs w:val="18"/>
        </w:rPr>
        <w:t>___________________________________________</w:t>
      </w:r>
    </w:p>
    <w:p w:rsidR="009F5C9D" w:rsidRPr="009A195C" w:rsidRDefault="009F5C9D" w:rsidP="00A34087">
      <w:pPr>
        <w:pStyle w:val="a3"/>
        <w:spacing w:before="240"/>
        <w:jc w:val="both"/>
        <w:rPr>
          <w:sz w:val="18"/>
          <w:szCs w:val="18"/>
        </w:rPr>
      </w:pPr>
      <w:r w:rsidRPr="009A195C">
        <w:rPr>
          <w:b/>
          <w:sz w:val="18"/>
          <w:szCs w:val="18"/>
        </w:rPr>
        <w:t>Тема доклада</w:t>
      </w:r>
      <w:r w:rsidRPr="009A195C">
        <w:rPr>
          <w:sz w:val="18"/>
          <w:szCs w:val="18"/>
        </w:rPr>
        <w:t>:  _____________________________</w:t>
      </w:r>
    </w:p>
    <w:p w:rsidR="009F5C9D" w:rsidRPr="009A195C" w:rsidRDefault="009F5C9D" w:rsidP="00A34087">
      <w:pPr>
        <w:pStyle w:val="a3"/>
        <w:spacing w:before="240"/>
        <w:rPr>
          <w:sz w:val="18"/>
          <w:szCs w:val="18"/>
        </w:rPr>
      </w:pPr>
      <w:r w:rsidRPr="009A195C">
        <w:rPr>
          <w:b/>
          <w:sz w:val="18"/>
          <w:szCs w:val="18"/>
        </w:rPr>
        <w:t>Я намере</w:t>
      </w:r>
      <w:proofErr w:type="gramStart"/>
      <w:r w:rsidRPr="009A195C">
        <w:rPr>
          <w:b/>
          <w:sz w:val="18"/>
          <w:szCs w:val="18"/>
        </w:rPr>
        <w:t>н</w:t>
      </w:r>
      <w:r>
        <w:rPr>
          <w:b/>
          <w:sz w:val="18"/>
          <w:szCs w:val="18"/>
        </w:rPr>
        <w:t>(</w:t>
      </w:r>
      <w:proofErr w:type="gramEnd"/>
      <w:r>
        <w:rPr>
          <w:b/>
          <w:sz w:val="18"/>
          <w:szCs w:val="18"/>
        </w:rPr>
        <w:t>а)</w:t>
      </w:r>
      <w:r w:rsidRPr="009A195C">
        <w:rPr>
          <w:b/>
          <w:sz w:val="18"/>
          <w:szCs w:val="18"/>
        </w:rPr>
        <w:t xml:space="preserve"> принять участие в работе секции</w:t>
      </w:r>
      <w:r w:rsidRPr="009A195C">
        <w:rPr>
          <w:sz w:val="18"/>
          <w:szCs w:val="18"/>
        </w:rPr>
        <w:t xml:space="preserve"> </w:t>
      </w:r>
    </w:p>
    <w:p w:rsidR="009F5C9D" w:rsidRPr="009A195C" w:rsidRDefault="009F5C9D" w:rsidP="00471895">
      <w:pPr>
        <w:pStyle w:val="a3"/>
        <w:rPr>
          <w:sz w:val="18"/>
          <w:szCs w:val="18"/>
        </w:rPr>
      </w:pPr>
      <w:r w:rsidRPr="009A195C">
        <w:rPr>
          <w:sz w:val="18"/>
          <w:szCs w:val="18"/>
        </w:rPr>
        <w:t>□  1    □  2    □  3    □  4    □  5    □  6    □  7    □  8</w:t>
      </w:r>
    </w:p>
    <w:p w:rsidR="009F5C9D" w:rsidRPr="009A195C" w:rsidRDefault="009F5C9D" w:rsidP="00A34087">
      <w:pPr>
        <w:pStyle w:val="a3"/>
        <w:spacing w:before="240"/>
        <w:jc w:val="both"/>
        <w:rPr>
          <w:b/>
          <w:sz w:val="18"/>
          <w:szCs w:val="18"/>
        </w:rPr>
      </w:pPr>
      <w:r w:rsidRPr="009A195C">
        <w:rPr>
          <w:b/>
          <w:sz w:val="18"/>
          <w:szCs w:val="18"/>
        </w:rPr>
        <w:t xml:space="preserve">Форма участия:  </w:t>
      </w:r>
    </w:p>
    <w:p w:rsidR="009F5C9D" w:rsidRPr="009A195C" w:rsidRDefault="009F5C9D" w:rsidP="00A34087">
      <w:pPr>
        <w:pStyle w:val="a3"/>
        <w:jc w:val="both"/>
        <w:rPr>
          <w:sz w:val="18"/>
          <w:szCs w:val="18"/>
        </w:rPr>
      </w:pPr>
      <w:r w:rsidRPr="009A195C">
        <w:rPr>
          <w:sz w:val="18"/>
          <w:szCs w:val="18"/>
        </w:rPr>
        <w:t xml:space="preserve">   □ с докладом      □ без доклада       □ заочно</w:t>
      </w:r>
    </w:p>
    <w:p w:rsidR="009F5C9D" w:rsidRPr="009A195C" w:rsidRDefault="009F5C9D" w:rsidP="00A34087">
      <w:pPr>
        <w:pStyle w:val="a3"/>
        <w:spacing w:before="240"/>
        <w:jc w:val="both"/>
        <w:rPr>
          <w:b/>
          <w:sz w:val="18"/>
          <w:szCs w:val="18"/>
        </w:rPr>
      </w:pPr>
      <w:r w:rsidRPr="009A195C">
        <w:rPr>
          <w:b/>
          <w:sz w:val="18"/>
          <w:szCs w:val="18"/>
        </w:rPr>
        <w:t>Телефон _____________</w:t>
      </w:r>
    </w:p>
    <w:p w:rsidR="009F5C9D" w:rsidRPr="009A195C" w:rsidRDefault="009F5C9D" w:rsidP="00A34087">
      <w:pPr>
        <w:pStyle w:val="a3"/>
        <w:spacing w:before="240"/>
        <w:jc w:val="both"/>
        <w:rPr>
          <w:b/>
          <w:sz w:val="18"/>
          <w:szCs w:val="18"/>
        </w:rPr>
      </w:pPr>
      <w:proofErr w:type="gramStart"/>
      <w:r w:rsidRPr="009A195C">
        <w:rPr>
          <w:b/>
          <w:sz w:val="18"/>
          <w:szCs w:val="18"/>
        </w:rPr>
        <w:t>Е</w:t>
      </w:r>
      <w:proofErr w:type="gramEnd"/>
      <w:r w:rsidRPr="009A195C">
        <w:rPr>
          <w:b/>
          <w:sz w:val="18"/>
          <w:szCs w:val="18"/>
        </w:rPr>
        <w:t>-</w:t>
      </w:r>
      <w:r w:rsidRPr="009A195C">
        <w:rPr>
          <w:b/>
          <w:sz w:val="18"/>
          <w:szCs w:val="18"/>
          <w:lang w:val="en-US"/>
        </w:rPr>
        <w:t>mail</w:t>
      </w:r>
      <w:r w:rsidRPr="009A195C">
        <w:rPr>
          <w:b/>
          <w:sz w:val="18"/>
          <w:szCs w:val="18"/>
        </w:rPr>
        <w:t xml:space="preserve"> _______________________________________</w:t>
      </w:r>
    </w:p>
    <w:p w:rsidR="009F5C9D" w:rsidRPr="00A34087" w:rsidRDefault="009F5C9D" w:rsidP="00A34087">
      <w:pPr>
        <w:pStyle w:val="a3"/>
        <w:spacing w:before="240"/>
        <w:jc w:val="both"/>
        <w:rPr>
          <w:b/>
          <w:bCs/>
          <w:sz w:val="18"/>
          <w:szCs w:val="18"/>
        </w:rPr>
      </w:pPr>
      <w:r w:rsidRPr="009A195C">
        <w:rPr>
          <w:b/>
          <w:bCs/>
          <w:sz w:val="18"/>
          <w:szCs w:val="18"/>
        </w:rPr>
        <w:t>Почтовый адрес _____________</w:t>
      </w:r>
    </w:p>
    <w:p w:rsidR="009F5C9D" w:rsidRDefault="009F5C9D" w:rsidP="00BD68F2">
      <w:pPr>
        <w:pStyle w:val="a3"/>
        <w:outlineLvl w:val="0"/>
        <w:rPr>
          <w:rFonts w:ascii="Times New (W1)" w:hAnsi="Times New (W1)" w:cs="Times New (W1)"/>
          <w:b/>
          <w:caps/>
        </w:rPr>
      </w:pPr>
    </w:p>
    <w:p w:rsidR="009F5C9D" w:rsidRDefault="009F5C9D" w:rsidP="00F77B00">
      <w:pPr>
        <w:pStyle w:val="a3"/>
        <w:outlineLvl w:val="0"/>
        <w:rPr>
          <w:b/>
          <w:sz w:val="18"/>
          <w:szCs w:val="18"/>
        </w:rPr>
      </w:pPr>
    </w:p>
    <w:p w:rsidR="009F5C9D" w:rsidRPr="001B2B48" w:rsidRDefault="009F5C9D" w:rsidP="00F77B00">
      <w:pPr>
        <w:pStyle w:val="a3"/>
        <w:outlineLvl w:val="0"/>
        <w:rPr>
          <w:b/>
          <w:sz w:val="18"/>
          <w:szCs w:val="18"/>
        </w:rPr>
      </w:pPr>
      <w:r w:rsidRPr="001B2B48">
        <w:rPr>
          <w:b/>
          <w:sz w:val="18"/>
          <w:szCs w:val="18"/>
        </w:rPr>
        <w:t>Проезд и проживание участник</w:t>
      </w:r>
      <w:r>
        <w:rPr>
          <w:b/>
          <w:sz w:val="18"/>
          <w:szCs w:val="18"/>
        </w:rPr>
        <w:t xml:space="preserve">ов </w:t>
      </w:r>
      <w:r w:rsidRPr="001B2B48">
        <w:rPr>
          <w:b/>
          <w:sz w:val="18"/>
          <w:szCs w:val="18"/>
        </w:rPr>
        <w:t>за счёт отправляющей стороны</w:t>
      </w:r>
    </w:p>
    <w:p w:rsidR="009F5C9D" w:rsidRDefault="009F5C9D" w:rsidP="00BD68F2">
      <w:pPr>
        <w:pStyle w:val="a3"/>
        <w:outlineLvl w:val="0"/>
        <w:rPr>
          <w:rFonts w:ascii="Times New (W1)" w:hAnsi="Times New (W1)" w:cs="Times New (W1)"/>
          <w:b/>
          <w:caps/>
        </w:rPr>
      </w:pPr>
    </w:p>
    <w:p w:rsidR="009F5C9D" w:rsidRPr="00BD1F8B" w:rsidRDefault="009F5C9D" w:rsidP="00A327DB">
      <w:pPr>
        <w:pStyle w:val="a3"/>
        <w:spacing w:before="60"/>
        <w:outlineLvl w:val="0"/>
        <w:rPr>
          <w:b/>
          <w:sz w:val="22"/>
          <w:szCs w:val="22"/>
        </w:rPr>
      </w:pPr>
      <w:r w:rsidRPr="00BD1F8B">
        <w:rPr>
          <w:b/>
          <w:sz w:val="22"/>
          <w:szCs w:val="22"/>
        </w:rPr>
        <w:t>ПРОГРАММНЫЙ КОМИТЕТ:</w:t>
      </w:r>
    </w:p>
    <w:p w:rsidR="009F5C9D" w:rsidRPr="006E08EB" w:rsidRDefault="009F5C9D" w:rsidP="00A327DB">
      <w:pPr>
        <w:pStyle w:val="a3"/>
        <w:spacing w:before="60"/>
        <w:outlineLvl w:val="0"/>
        <w:rPr>
          <w:b/>
          <w:sz w:val="22"/>
          <w:szCs w:val="22"/>
          <w:u w:val="single"/>
        </w:rPr>
      </w:pPr>
      <w:r w:rsidRPr="006E08EB">
        <w:rPr>
          <w:b/>
          <w:sz w:val="22"/>
          <w:szCs w:val="22"/>
          <w:u w:val="single"/>
        </w:rPr>
        <w:t>Председатель:</w:t>
      </w:r>
    </w:p>
    <w:p w:rsidR="009F5C9D" w:rsidRPr="006E08EB" w:rsidRDefault="009F5C9D" w:rsidP="008F0CA3">
      <w:pPr>
        <w:pStyle w:val="a3"/>
        <w:outlineLvl w:val="0"/>
        <w:rPr>
          <w:b/>
          <w:sz w:val="6"/>
          <w:szCs w:val="18"/>
        </w:rPr>
      </w:pPr>
    </w:p>
    <w:p w:rsidR="009F5C9D" w:rsidRPr="009A195C" w:rsidRDefault="006E08EB" w:rsidP="008F0CA3">
      <w:pPr>
        <w:pStyle w:val="a3"/>
        <w:outlineLvl w:val="0"/>
        <w:rPr>
          <w:sz w:val="18"/>
          <w:szCs w:val="18"/>
        </w:rPr>
      </w:pPr>
      <w:r>
        <w:rPr>
          <w:b/>
          <w:sz w:val="18"/>
          <w:szCs w:val="18"/>
        </w:rPr>
        <w:t>Кречетов Андрей Александрович</w:t>
      </w:r>
      <w:r w:rsidR="009F5C9D" w:rsidRPr="009A195C">
        <w:rPr>
          <w:b/>
          <w:sz w:val="18"/>
          <w:szCs w:val="18"/>
        </w:rPr>
        <w:t xml:space="preserve"> </w:t>
      </w:r>
    </w:p>
    <w:p w:rsidR="009F5C9D" w:rsidRPr="00A34087" w:rsidRDefault="00A3161D" w:rsidP="008F0CA3">
      <w:pPr>
        <w:pStyle w:val="a3"/>
        <w:outlineLvl w:val="0"/>
        <w:rPr>
          <w:sz w:val="18"/>
          <w:szCs w:val="18"/>
        </w:rPr>
      </w:pPr>
      <w:r>
        <w:rPr>
          <w:sz w:val="18"/>
          <w:szCs w:val="18"/>
        </w:rPr>
        <w:t>Р</w:t>
      </w:r>
      <w:r w:rsidR="009F5C9D" w:rsidRPr="006E08EB">
        <w:rPr>
          <w:sz w:val="18"/>
          <w:szCs w:val="18"/>
        </w:rPr>
        <w:t xml:space="preserve">ектор КузГТУ, </w:t>
      </w:r>
      <w:r w:rsidR="006E08EB" w:rsidRPr="006E08EB">
        <w:rPr>
          <w:sz w:val="18"/>
          <w:szCs w:val="18"/>
        </w:rPr>
        <w:t>к</w:t>
      </w:r>
      <w:r w:rsidR="009F5C9D" w:rsidRPr="006E08EB">
        <w:rPr>
          <w:sz w:val="18"/>
          <w:szCs w:val="18"/>
        </w:rPr>
        <w:t xml:space="preserve">.т.н., </w:t>
      </w:r>
      <w:r w:rsidR="006E08EB" w:rsidRPr="006E08EB">
        <w:rPr>
          <w:sz w:val="18"/>
          <w:szCs w:val="18"/>
        </w:rPr>
        <w:t>доцент</w:t>
      </w:r>
      <w:r w:rsidR="009F5C9D" w:rsidRPr="009A195C">
        <w:rPr>
          <w:caps/>
          <w:sz w:val="18"/>
          <w:szCs w:val="18"/>
        </w:rPr>
        <w:t xml:space="preserve"> </w:t>
      </w:r>
    </w:p>
    <w:p w:rsidR="009F5C9D" w:rsidRPr="006E08EB" w:rsidRDefault="009F5C9D" w:rsidP="008F0CA3">
      <w:pPr>
        <w:pStyle w:val="a3"/>
        <w:outlineLvl w:val="0"/>
        <w:rPr>
          <w:b/>
          <w:sz w:val="4"/>
          <w:szCs w:val="22"/>
        </w:rPr>
      </w:pPr>
    </w:p>
    <w:p w:rsidR="009F5C9D" w:rsidRPr="006E08EB" w:rsidRDefault="009F5C9D" w:rsidP="008F0CA3">
      <w:pPr>
        <w:pStyle w:val="a3"/>
        <w:outlineLvl w:val="0"/>
        <w:rPr>
          <w:b/>
          <w:sz w:val="22"/>
          <w:szCs w:val="22"/>
          <w:u w:val="single"/>
        </w:rPr>
      </w:pPr>
      <w:r w:rsidRPr="006E08EB">
        <w:rPr>
          <w:b/>
          <w:sz w:val="22"/>
          <w:szCs w:val="22"/>
          <w:u w:val="single"/>
        </w:rPr>
        <w:t>Сопредседатели:</w:t>
      </w:r>
    </w:p>
    <w:p w:rsidR="009F5C9D" w:rsidRPr="006E08EB" w:rsidRDefault="009F5C9D" w:rsidP="008F0CA3">
      <w:pPr>
        <w:pStyle w:val="a3"/>
        <w:outlineLvl w:val="0"/>
        <w:rPr>
          <w:b/>
          <w:sz w:val="6"/>
          <w:szCs w:val="22"/>
          <w:u w:val="single"/>
        </w:rPr>
      </w:pPr>
    </w:p>
    <w:p w:rsidR="009F5C9D" w:rsidRDefault="009F5C9D" w:rsidP="00424B50">
      <w:pPr>
        <w:pStyle w:val="a3"/>
        <w:outlineLvl w:val="0"/>
        <w:rPr>
          <w:b/>
          <w:sz w:val="18"/>
          <w:szCs w:val="18"/>
        </w:rPr>
      </w:pPr>
      <w:r w:rsidRPr="009A195C">
        <w:rPr>
          <w:b/>
          <w:sz w:val="18"/>
          <w:szCs w:val="18"/>
        </w:rPr>
        <w:t>Черкасова Татьяна Григорьевна</w:t>
      </w:r>
      <w:r w:rsidRPr="009A195C">
        <w:rPr>
          <w:b/>
          <w:sz w:val="18"/>
          <w:szCs w:val="18"/>
        </w:rPr>
        <w:br/>
      </w:r>
      <w:r>
        <w:rPr>
          <w:sz w:val="18"/>
          <w:szCs w:val="18"/>
        </w:rPr>
        <w:t>Директор института химических и нефтегазовых технологий,</w:t>
      </w:r>
      <w:r w:rsidRPr="009A195C">
        <w:rPr>
          <w:bCs/>
          <w:sz w:val="18"/>
          <w:szCs w:val="18"/>
        </w:rPr>
        <w:t xml:space="preserve"> д.х.н., профессор</w:t>
      </w:r>
    </w:p>
    <w:p w:rsidR="00181DE1" w:rsidRDefault="009F5C9D" w:rsidP="00181DE1">
      <w:pPr>
        <w:pStyle w:val="a3"/>
        <w:rPr>
          <w:sz w:val="18"/>
          <w:szCs w:val="18"/>
        </w:rPr>
      </w:pPr>
      <w:r w:rsidRPr="00613EA7">
        <w:rPr>
          <w:sz w:val="18"/>
          <w:szCs w:val="18"/>
        </w:rPr>
        <w:t xml:space="preserve"> </w:t>
      </w:r>
      <w:r w:rsidR="00181DE1" w:rsidRPr="00D66B12">
        <w:rPr>
          <w:b/>
          <w:sz w:val="18"/>
          <w:szCs w:val="18"/>
        </w:rPr>
        <w:t>Субботин Сергей Павлович</w:t>
      </w:r>
      <w:r w:rsidR="00181DE1">
        <w:rPr>
          <w:b/>
          <w:sz w:val="18"/>
          <w:szCs w:val="18"/>
        </w:rPr>
        <w:t xml:space="preserve"> </w:t>
      </w:r>
      <w:r w:rsidR="00181DE1" w:rsidRPr="00D66B12">
        <w:rPr>
          <w:sz w:val="18"/>
          <w:szCs w:val="18"/>
        </w:rPr>
        <w:t>–</w:t>
      </w:r>
      <w:r w:rsidR="00181DE1">
        <w:rPr>
          <w:sz w:val="18"/>
          <w:szCs w:val="18"/>
        </w:rPr>
        <w:t xml:space="preserve"> </w:t>
      </w:r>
      <w:r w:rsidR="00181DE1" w:rsidRPr="00D66B12">
        <w:rPr>
          <w:sz w:val="18"/>
          <w:szCs w:val="18"/>
        </w:rPr>
        <w:t xml:space="preserve">зам. директора по науке и </w:t>
      </w:r>
    </w:p>
    <w:p w:rsidR="00181DE1" w:rsidRPr="00D66B12" w:rsidRDefault="00181DE1" w:rsidP="00181DE1">
      <w:pPr>
        <w:pStyle w:val="a3"/>
        <w:rPr>
          <w:sz w:val="18"/>
          <w:szCs w:val="18"/>
        </w:rPr>
      </w:pPr>
      <w:proofErr w:type="gramStart"/>
      <w:r>
        <w:rPr>
          <w:sz w:val="18"/>
          <w:szCs w:val="18"/>
        </w:rPr>
        <w:t>инновациям П</w:t>
      </w:r>
      <w:r w:rsidRPr="00D66B12">
        <w:rPr>
          <w:sz w:val="18"/>
          <w:szCs w:val="18"/>
        </w:rPr>
        <w:t>АО «Кокс», зав. кафедрой «Химическая техн</w:t>
      </w:r>
      <w:r w:rsidRPr="00D66B12">
        <w:rPr>
          <w:sz w:val="18"/>
          <w:szCs w:val="18"/>
        </w:rPr>
        <w:t>о</w:t>
      </w:r>
      <w:r w:rsidRPr="00D66B12">
        <w:rPr>
          <w:sz w:val="18"/>
          <w:szCs w:val="18"/>
        </w:rPr>
        <w:t>логия твердого топлива», к.э.н., доцент</w:t>
      </w:r>
      <w:proofErr w:type="gramEnd"/>
    </w:p>
    <w:p w:rsidR="009F5C9D" w:rsidRPr="00613EA7" w:rsidRDefault="009F5C9D" w:rsidP="007A252A">
      <w:pPr>
        <w:pStyle w:val="a3"/>
        <w:rPr>
          <w:sz w:val="18"/>
          <w:szCs w:val="18"/>
        </w:rPr>
      </w:pPr>
    </w:p>
    <w:p w:rsidR="005E532A" w:rsidRDefault="005E532A" w:rsidP="00A34087">
      <w:pPr>
        <w:pStyle w:val="a3"/>
        <w:outlineLvl w:val="0"/>
        <w:rPr>
          <w:b/>
          <w:sz w:val="22"/>
          <w:szCs w:val="22"/>
        </w:rPr>
      </w:pPr>
    </w:p>
    <w:p w:rsidR="009F5C9D" w:rsidRDefault="009F5C9D" w:rsidP="00A34087">
      <w:pPr>
        <w:pStyle w:val="a3"/>
        <w:outlineLvl w:val="0"/>
        <w:rPr>
          <w:b/>
          <w:sz w:val="18"/>
          <w:szCs w:val="18"/>
        </w:rPr>
      </w:pPr>
      <w:r>
        <w:rPr>
          <w:b/>
          <w:sz w:val="22"/>
          <w:szCs w:val="22"/>
        </w:rPr>
        <w:t>ОРГАНИЗАЦИОННЫЙ КОМИТЕТ</w:t>
      </w:r>
      <w:r w:rsidRPr="009A195C">
        <w:rPr>
          <w:b/>
          <w:sz w:val="18"/>
          <w:szCs w:val="18"/>
        </w:rPr>
        <w:t>:</w:t>
      </w:r>
    </w:p>
    <w:p w:rsidR="009F5C9D" w:rsidRPr="006E08EB" w:rsidRDefault="009F5C9D" w:rsidP="00A34087">
      <w:pPr>
        <w:pStyle w:val="a3"/>
        <w:outlineLvl w:val="0"/>
        <w:rPr>
          <w:b/>
          <w:sz w:val="18"/>
          <w:szCs w:val="18"/>
          <w:u w:val="single"/>
        </w:rPr>
      </w:pPr>
      <w:r w:rsidRPr="006E08EB">
        <w:rPr>
          <w:b/>
          <w:sz w:val="18"/>
          <w:szCs w:val="18"/>
          <w:u w:val="single"/>
        </w:rPr>
        <w:t>Председатель:</w:t>
      </w:r>
    </w:p>
    <w:p w:rsidR="009F5C9D" w:rsidRPr="006E08EB" w:rsidRDefault="005E532A" w:rsidP="00A34087">
      <w:pPr>
        <w:pStyle w:val="a3"/>
        <w:rPr>
          <w:b/>
          <w:sz w:val="18"/>
          <w:szCs w:val="18"/>
        </w:rPr>
      </w:pPr>
      <w:r w:rsidRPr="006E08EB">
        <w:rPr>
          <w:b/>
          <w:sz w:val="18"/>
          <w:szCs w:val="18"/>
        </w:rPr>
        <w:t>Папин</w:t>
      </w:r>
      <w:r w:rsidR="006E08EB" w:rsidRPr="006E08EB">
        <w:rPr>
          <w:b/>
          <w:sz w:val="18"/>
          <w:szCs w:val="18"/>
        </w:rPr>
        <w:t xml:space="preserve"> Андрей Владимирович</w:t>
      </w:r>
    </w:p>
    <w:p w:rsidR="009F5C9D" w:rsidRPr="00D66B12" w:rsidRDefault="009F5C9D" w:rsidP="00A34087">
      <w:pPr>
        <w:pStyle w:val="a3"/>
        <w:rPr>
          <w:sz w:val="18"/>
          <w:szCs w:val="18"/>
        </w:rPr>
      </w:pPr>
      <w:r w:rsidRPr="006E08EB">
        <w:rPr>
          <w:sz w:val="18"/>
          <w:szCs w:val="18"/>
        </w:rPr>
        <w:t>зам. директора Института химических и нефтегазовых техн</w:t>
      </w:r>
      <w:r w:rsidRPr="006E08EB">
        <w:rPr>
          <w:sz w:val="18"/>
          <w:szCs w:val="18"/>
        </w:rPr>
        <w:t>о</w:t>
      </w:r>
      <w:r w:rsidRPr="006E08EB">
        <w:rPr>
          <w:sz w:val="18"/>
          <w:szCs w:val="18"/>
        </w:rPr>
        <w:t>логий по научно-инновационной работе, к.т.н., доцент</w:t>
      </w:r>
      <w:r w:rsidRPr="00D66B12">
        <w:rPr>
          <w:sz w:val="18"/>
          <w:szCs w:val="18"/>
        </w:rPr>
        <w:t xml:space="preserve"> </w:t>
      </w:r>
    </w:p>
    <w:p w:rsidR="009F5C9D" w:rsidRPr="00D66B12" w:rsidRDefault="009F5C9D" w:rsidP="00A34087">
      <w:pPr>
        <w:pStyle w:val="a3"/>
        <w:rPr>
          <w:b/>
          <w:sz w:val="18"/>
          <w:szCs w:val="18"/>
        </w:rPr>
      </w:pPr>
    </w:p>
    <w:p w:rsidR="00D47D80" w:rsidRDefault="00D47D80" w:rsidP="00A34087">
      <w:pPr>
        <w:pStyle w:val="a3"/>
        <w:rPr>
          <w:b/>
          <w:sz w:val="18"/>
          <w:szCs w:val="18"/>
        </w:rPr>
      </w:pPr>
    </w:p>
    <w:p w:rsidR="000F4248" w:rsidRDefault="000F4248" w:rsidP="00A34087">
      <w:pPr>
        <w:pStyle w:val="a3"/>
        <w:rPr>
          <w:b/>
          <w:sz w:val="18"/>
          <w:szCs w:val="18"/>
        </w:rPr>
      </w:pPr>
    </w:p>
    <w:p w:rsidR="009F5C9D" w:rsidRPr="00D66B12" w:rsidRDefault="009F5C9D" w:rsidP="00A34087">
      <w:pPr>
        <w:pStyle w:val="a3"/>
        <w:rPr>
          <w:sz w:val="18"/>
          <w:szCs w:val="18"/>
        </w:rPr>
      </w:pPr>
      <w:proofErr w:type="spellStart"/>
      <w:r w:rsidRPr="00D66B12">
        <w:rPr>
          <w:b/>
          <w:sz w:val="18"/>
          <w:szCs w:val="18"/>
        </w:rPr>
        <w:t>Козик</w:t>
      </w:r>
      <w:proofErr w:type="spellEnd"/>
      <w:r w:rsidRPr="00D66B12">
        <w:rPr>
          <w:b/>
          <w:sz w:val="18"/>
          <w:szCs w:val="18"/>
        </w:rPr>
        <w:t xml:space="preserve"> Владимир Васильевич</w:t>
      </w:r>
      <w:r w:rsidR="006E08EB">
        <w:rPr>
          <w:b/>
          <w:sz w:val="18"/>
          <w:szCs w:val="18"/>
        </w:rPr>
        <w:t xml:space="preserve"> </w:t>
      </w:r>
      <w:r w:rsidR="006E08EB" w:rsidRPr="00D66B12">
        <w:rPr>
          <w:sz w:val="18"/>
          <w:szCs w:val="18"/>
        </w:rPr>
        <w:t>–</w:t>
      </w:r>
      <w:r w:rsidR="006E08EB">
        <w:rPr>
          <w:sz w:val="18"/>
          <w:szCs w:val="18"/>
        </w:rPr>
        <w:t xml:space="preserve"> </w:t>
      </w:r>
      <w:r w:rsidRPr="00D66B12">
        <w:rPr>
          <w:sz w:val="18"/>
          <w:szCs w:val="18"/>
        </w:rPr>
        <w:t xml:space="preserve">профессор НИ ТГУ, д.т.н. </w:t>
      </w:r>
    </w:p>
    <w:p w:rsidR="009F5C9D" w:rsidRPr="00D66B12" w:rsidRDefault="009F5C9D" w:rsidP="00A34087">
      <w:pPr>
        <w:pStyle w:val="a3"/>
        <w:rPr>
          <w:sz w:val="18"/>
          <w:szCs w:val="18"/>
        </w:rPr>
      </w:pPr>
      <w:proofErr w:type="spellStart"/>
      <w:r w:rsidRPr="00D66B12">
        <w:rPr>
          <w:b/>
          <w:sz w:val="18"/>
          <w:szCs w:val="18"/>
        </w:rPr>
        <w:t>Сечин</w:t>
      </w:r>
      <w:proofErr w:type="spellEnd"/>
      <w:r w:rsidRPr="00D66B12">
        <w:rPr>
          <w:b/>
          <w:sz w:val="18"/>
          <w:szCs w:val="18"/>
        </w:rPr>
        <w:t xml:space="preserve"> Александр Иванович</w:t>
      </w:r>
      <w:r w:rsidR="006E08EB">
        <w:rPr>
          <w:b/>
          <w:sz w:val="18"/>
          <w:szCs w:val="18"/>
        </w:rPr>
        <w:t xml:space="preserve"> </w:t>
      </w:r>
      <w:r w:rsidR="006E08EB" w:rsidRPr="00D66B12">
        <w:rPr>
          <w:sz w:val="18"/>
          <w:szCs w:val="18"/>
        </w:rPr>
        <w:t>–</w:t>
      </w:r>
      <w:r w:rsidR="006E08EB">
        <w:rPr>
          <w:sz w:val="18"/>
          <w:szCs w:val="18"/>
        </w:rPr>
        <w:t xml:space="preserve"> </w:t>
      </w:r>
      <w:r w:rsidRPr="00D66B12">
        <w:rPr>
          <w:sz w:val="18"/>
          <w:szCs w:val="18"/>
        </w:rPr>
        <w:t xml:space="preserve">профессор НИ ТПУ, д.т.н. </w:t>
      </w:r>
    </w:p>
    <w:p w:rsidR="009F5C9D" w:rsidRPr="00D66B12" w:rsidRDefault="009F5C9D" w:rsidP="00A34087">
      <w:pPr>
        <w:pStyle w:val="a3"/>
        <w:rPr>
          <w:sz w:val="18"/>
          <w:szCs w:val="18"/>
        </w:rPr>
      </w:pPr>
      <w:proofErr w:type="spellStart"/>
      <w:r w:rsidRPr="00D66B12">
        <w:rPr>
          <w:b/>
          <w:sz w:val="18"/>
          <w:szCs w:val="18"/>
        </w:rPr>
        <w:t>Хабас</w:t>
      </w:r>
      <w:proofErr w:type="spellEnd"/>
      <w:r w:rsidRPr="00D66B12">
        <w:rPr>
          <w:b/>
          <w:sz w:val="18"/>
          <w:szCs w:val="18"/>
        </w:rPr>
        <w:t xml:space="preserve"> Тамара Андреевна</w:t>
      </w:r>
      <w:r w:rsidR="006E08EB">
        <w:rPr>
          <w:b/>
          <w:sz w:val="18"/>
          <w:szCs w:val="18"/>
        </w:rPr>
        <w:t xml:space="preserve"> </w:t>
      </w:r>
      <w:r w:rsidR="006E08EB" w:rsidRPr="00D66B12">
        <w:rPr>
          <w:sz w:val="18"/>
          <w:szCs w:val="18"/>
        </w:rPr>
        <w:t>–</w:t>
      </w:r>
      <w:r w:rsidR="006E08EB">
        <w:rPr>
          <w:sz w:val="18"/>
          <w:szCs w:val="18"/>
        </w:rPr>
        <w:t xml:space="preserve"> </w:t>
      </w:r>
      <w:r w:rsidRPr="00D66B12">
        <w:rPr>
          <w:sz w:val="18"/>
          <w:szCs w:val="18"/>
        </w:rPr>
        <w:t xml:space="preserve">профессор НИ ТПУ, д.т.н. </w:t>
      </w:r>
    </w:p>
    <w:p w:rsidR="00275755" w:rsidRDefault="009F5C9D" w:rsidP="00A34087">
      <w:pPr>
        <w:pStyle w:val="a3"/>
        <w:rPr>
          <w:sz w:val="18"/>
          <w:szCs w:val="18"/>
        </w:rPr>
      </w:pPr>
      <w:r w:rsidRPr="00D66B12">
        <w:rPr>
          <w:b/>
          <w:sz w:val="18"/>
          <w:szCs w:val="18"/>
        </w:rPr>
        <w:t>Петрик Павел Трофимович</w:t>
      </w:r>
      <w:r w:rsidR="006E08EB">
        <w:rPr>
          <w:b/>
          <w:sz w:val="18"/>
          <w:szCs w:val="18"/>
        </w:rPr>
        <w:t xml:space="preserve"> </w:t>
      </w:r>
      <w:r w:rsidR="006E08EB" w:rsidRPr="00D66B12">
        <w:rPr>
          <w:sz w:val="18"/>
          <w:szCs w:val="18"/>
        </w:rPr>
        <w:t>–</w:t>
      </w:r>
      <w:r w:rsidR="006E08EB">
        <w:rPr>
          <w:sz w:val="18"/>
          <w:szCs w:val="18"/>
        </w:rPr>
        <w:t xml:space="preserve"> </w:t>
      </w:r>
      <w:r w:rsidRPr="00D66B12">
        <w:rPr>
          <w:sz w:val="18"/>
          <w:szCs w:val="18"/>
        </w:rPr>
        <w:t xml:space="preserve">зав. кафедрой </w:t>
      </w:r>
    </w:p>
    <w:p w:rsidR="009F5C9D" w:rsidRPr="00D66B12" w:rsidRDefault="009F5C9D" w:rsidP="00A34087">
      <w:pPr>
        <w:pStyle w:val="a3"/>
        <w:rPr>
          <w:sz w:val="18"/>
          <w:szCs w:val="18"/>
        </w:rPr>
      </w:pPr>
      <w:r w:rsidRPr="00D66B12">
        <w:rPr>
          <w:sz w:val="18"/>
          <w:szCs w:val="18"/>
        </w:rPr>
        <w:t>«</w:t>
      </w:r>
      <w:proofErr w:type="spellStart"/>
      <w:r w:rsidRPr="00D66B12">
        <w:rPr>
          <w:sz w:val="18"/>
          <w:szCs w:val="18"/>
        </w:rPr>
        <w:t>Энергоресурсосберегающие</w:t>
      </w:r>
      <w:proofErr w:type="spellEnd"/>
      <w:r w:rsidRPr="00D66B12">
        <w:rPr>
          <w:sz w:val="18"/>
          <w:szCs w:val="18"/>
        </w:rPr>
        <w:t xml:space="preserve"> процессы в химической и нефтегаз</w:t>
      </w:r>
      <w:r w:rsidRPr="00D66B12">
        <w:rPr>
          <w:sz w:val="18"/>
          <w:szCs w:val="18"/>
        </w:rPr>
        <w:t>о</w:t>
      </w:r>
      <w:r w:rsidRPr="00D66B12">
        <w:rPr>
          <w:sz w:val="18"/>
          <w:szCs w:val="18"/>
        </w:rPr>
        <w:t xml:space="preserve">вой технологиях», д.т.н., профессор </w:t>
      </w:r>
    </w:p>
    <w:p w:rsidR="00275755" w:rsidRDefault="00181DE1" w:rsidP="0039680E">
      <w:pPr>
        <w:pStyle w:val="a3"/>
        <w:rPr>
          <w:sz w:val="18"/>
          <w:szCs w:val="18"/>
        </w:rPr>
      </w:pPr>
      <w:r>
        <w:rPr>
          <w:b/>
          <w:sz w:val="18"/>
          <w:szCs w:val="18"/>
        </w:rPr>
        <w:t>Третьяков Владимир Никифорович</w:t>
      </w:r>
      <w:r w:rsidR="006E08EB">
        <w:rPr>
          <w:b/>
          <w:sz w:val="18"/>
          <w:szCs w:val="18"/>
        </w:rPr>
        <w:t xml:space="preserve"> </w:t>
      </w:r>
      <w:r w:rsidR="006E08EB" w:rsidRPr="00D66B12">
        <w:rPr>
          <w:sz w:val="18"/>
          <w:szCs w:val="18"/>
        </w:rPr>
        <w:t>–</w:t>
      </w:r>
      <w:r w:rsidR="006E08EB">
        <w:rPr>
          <w:sz w:val="18"/>
          <w:szCs w:val="18"/>
        </w:rPr>
        <w:t xml:space="preserve"> </w:t>
      </w:r>
      <w:r>
        <w:rPr>
          <w:sz w:val="18"/>
          <w:szCs w:val="18"/>
        </w:rPr>
        <w:t>доцент</w:t>
      </w:r>
      <w:r w:rsidR="009F5C9D" w:rsidRPr="00D66B12">
        <w:rPr>
          <w:sz w:val="18"/>
          <w:szCs w:val="18"/>
        </w:rPr>
        <w:t xml:space="preserve"> кафедры </w:t>
      </w:r>
    </w:p>
    <w:p w:rsidR="009F5C9D" w:rsidRPr="00D66B12" w:rsidRDefault="009F5C9D" w:rsidP="0039680E">
      <w:pPr>
        <w:pStyle w:val="a3"/>
        <w:rPr>
          <w:sz w:val="18"/>
          <w:szCs w:val="18"/>
        </w:rPr>
      </w:pPr>
      <w:r w:rsidRPr="00D66B12">
        <w:rPr>
          <w:sz w:val="18"/>
          <w:szCs w:val="18"/>
        </w:rPr>
        <w:t>«Углехимии, пластмасс и инженерной защиты окружающей ср</w:t>
      </w:r>
      <w:r w:rsidRPr="00D66B12">
        <w:rPr>
          <w:sz w:val="18"/>
          <w:szCs w:val="18"/>
        </w:rPr>
        <w:t>е</w:t>
      </w:r>
      <w:r w:rsidR="007A252A">
        <w:rPr>
          <w:sz w:val="18"/>
          <w:szCs w:val="18"/>
        </w:rPr>
        <w:t>ды», к</w:t>
      </w:r>
      <w:r w:rsidRPr="00D66B12">
        <w:rPr>
          <w:sz w:val="18"/>
          <w:szCs w:val="18"/>
        </w:rPr>
        <w:t>.т.н.</w:t>
      </w:r>
    </w:p>
    <w:p w:rsidR="00275755" w:rsidRDefault="009F5C9D" w:rsidP="00A34087">
      <w:pPr>
        <w:pStyle w:val="a3"/>
        <w:rPr>
          <w:sz w:val="18"/>
          <w:szCs w:val="18"/>
        </w:rPr>
      </w:pPr>
      <w:r w:rsidRPr="00D66B12">
        <w:rPr>
          <w:b/>
          <w:sz w:val="18"/>
          <w:szCs w:val="18"/>
        </w:rPr>
        <w:t>Субботин Сергей Павлович</w:t>
      </w:r>
      <w:r w:rsidR="006E08EB">
        <w:rPr>
          <w:b/>
          <w:sz w:val="18"/>
          <w:szCs w:val="18"/>
        </w:rPr>
        <w:t xml:space="preserve"> </w:t>
      </w:r>
      <w:r w:rsidR="006E08EB" w:rsidRPr="00D66B12">
        <w:rPr>
          <w:sz w:val="18"/>
          <w:szCs w:val="18"/>
        </w:rPr>
        <w:t>–</w:t>
      </w:r>
      <w:r w:rsidR="006E08EB">
        <w:rPr>
          <w:sz w:val="18"/>
          <w:szCs w:val="18"/>
        </w:rPr>
        <w:t xml:space="preserve"> </w:t>
      </w:r>
      <w:r w:rsidRPr="00D66B12">
        <w:rPr>
          <w:sz w:val="18"/>
          <w:szCs w:val="18"/>
        </w:rPr>
        <w:t xml:space="preserve">зам. директора по науке и </w:t>
      </w:r>
    </w:p>
    <w:p w:rsidR="009F5C9D" w:rsidRPr="00D66B12" w:rsidRDefault="008911D9" w:rsidP="00A34087">
      <w:pPr>
        <w:pStyle w:val="a3"/>
        <w:rPr>
          <w:sz w:val="18"/>
          <w:szCs w:val="18"/>
        </w:rPr>
      </w:pPr>
      <w:proofErr w:type="gramStart"/>
      <w:r>
        <w:rPr>
          <w:sz w:val="18"/>
          <w:szCs w:val="18"/>
        </w:rPr>
        <w:t>инновациям П</w:t>
      </w:r>
      <w:r w:rsidR="009F5C9D" w:rsidRPr="00D66B12">
        <w:rPr>
          <w:sz w:val="18"/>
          <w:szCs w:val="18"/>
        </w:rPr>
        <w:t>АО «Кокс», зав. кафедрой «Химическая технология твердого топлива», к.э.н., доцент</w:t>
      </w:r>
      <w:proofErr w:type="gramEnd"/>
    </w:p>
    <w:p w:rsidR="009F5C9D" w:rsidRPr="00D66B12" w:rsidRDefault="009F5C9D" w:rsidP="00A34087">
      <w:pPr>
        <w:pStyle w:val="a3"/>
        <w:rPr>
          <w:sz w:val="18"/>
          <w:szCs w:val="18"/>
        </w:rPr>
      </w:pPr>
      <w:r w:rsidRPr="00D66B12">
        <w:rPr>
          <w:b/>
          <w:sz w:val="18"/>
          <w:szCs w:val="18"/>
        </w:rPr>
        <w:t>Пучков Сергей Вениаминович</w:t>
      </w:r>
      <w:r w:rsidR="006E08EB">
        <w:rPr>
          <w:b/>
          <w:sz w:val="18"/>
          <w:szCs w:val="18"/>
        </w:rPr>
        <w:t xml:space="preserve"> </w:t>
      </w:r>
      <w:r w:rsidR="006E08EB" w:rsidRPr="00D66B12">
        <w:rPr>
          <w:sz w:val="18"/>
          <w:szCs w:val="18"/>
        </w:rPr>
        <w:t>–</w:t>
      </w:r>
      <w:r w:rsidR="006E08EB">
        <w:rPr>
          <w:sz w:val="18"/>
          <w:szCs w:val="18"/>
        </w:rPr>
        <w:t xml:space="preserve"> </w:t>
      </w:r>
      <w:r w:rsidRPr="00D66B12">
        <w:rPr>
          <w:sz w:val="18"/>
          <w:szCs w:val="18"/>
        </w:rPr>
        <w:t>зав</w:t>
      </w:r>
      <w:proofErr w:type="gramStart"/>
      <w:r w:rsidRPr="00D66B12">
        <w:rPr>
          <w:sz w:val="18"/>
          <w:szCs w:val="18"/>
        </w:rPr>
        <w:t>.к</w:t>
      </w:r>
      <w:proofErr w:type="gramEnd"/>
      <w:r w:rsidRPr="00D66B12">
        <w:rPr>
          <w:sz w:val="18"/>
          <w:szCs w:val="18"/>
        </w:rPr>
        <w:t>афедрой «Технология о</w:t>
      </w:r>
      <w:r w:rsidRPr="00D66B12">
        <w:rPr>
          <w:sz w:val="18"/>
          <w:szCs w:val="18"/>
        </w:rPr>
        <w:t>р</w:t>
      </w:r>
      <w:r w:rsidRPr="00D66B12">
        <w:rPr>
          <w:sz w:val="18"/>
          <w:szCs w:val="18"/>
        </w:rPr>
        <w:t xml:space="preserve">ганических веществ и нефтехимии», к.х.н., доцент </w:t>
      </w:r>
    </w:p>
    <w:p w:rsidR="009F5C9D" w:rsidRPr="00D66B12" w:rsidRDefault="00F0682A" w:rsidP="00A34087">
      <w:pPr>
        <w:pStyle w:val="a3"/>
        <w:rPr>
          <w:sz w:val="18"/>
          <w:szCs w:val="18"/>
        </w:rPr>
      </w:pPr>
      <w:proofErr w:type="gramStart"/>
      <w:r>
        <w:rPr>
          <w:b/>
          <w:sz w:val="18"/>
          <w:szCs w:val="18"/>
        </w:rPr>
        <w:t xml:space="preserve">Черкасова Елизавета Викторовна </w:t>
      </w:r>
      <w:r w:rsidR="006E08EB">
        <w:rPr>
          <w:b/>
          <w:sz w:val="18"/>
          <w:szCs w:val="18"/>
        </w:rPr>
        <w:t xml:space="preserve"> </w:t>
      </w:r>
      <w:r w:rsidR="006E08EB" w:rsidRPr="00D66B12">
        <w:rPr>
          <w:sz w:val="18"/>
          <w:szCs w:val="18"/>
        </w:rPr>
        <w:t>–</w:t>
      </w:r>
      <w:r w:rsidR="006E08EB">
        <w:rPr>
          <w:sz w:val="18"/>
          <w:szCs w:val="18"/>
        </w:rPr>
        <w:t xml:space="preserve"> </w:t>
      </w:r>
      <w:r w:rsidR="009F5C9D" w:rsidRPr="00D66B12">
        <w:rPr>
          <w:sz w:val="18"/>
          <w:szCs w:val="18"/>
        </w:rPr>
        <w:t>зав. кафедрой «Химии, те</w:t>
      </w:r>
      <w:r w:rsidR="009F5C9D" w:rsidRPr="00D66B12">
        <w:rPr>
          <w:sz w:val="18"/>
          <w:szCs w:val="18"/>
        </w:rPr>
        <w:t>х</w:t>
      </w:r>
      <w:r w:rsidR="009F5C9D" w:rsidRPr="00D66B12">
        <w:rPr>
          <w:sz w:val="18"/>
          <w:szCs w:val="18"/>
        </w:rPr>
        <w:t xml:space="preserve">нологии неорганических веществ и </w:t>
      </w:r>
      <w:proofErr w:type="spellStart"/>
      <w:r w:rsidR="009F5C9D" w:rsidRPr="00D66B12">
        <w:rPr>
          <w:sz w:val="18"/>
          <w:szCs w:val="18"/>
        </w:rPr>
        <w:t>наноматериалов</w:t>
      </w:r>
      <w:proofErr w:type="spellEnd"/>
      <w:r w:rsidR="009F5C9D" w:rsidRPr="00D66B12">
        <w:rPr>
          <w:sz w:val="18"/>
          <w:szCs w:val="18"/>
        </w:rPr>
        <w:t>», к.х.н., д</w:t>
      </w:r>
      <w:r w:rsidR="009F5C9D" w:rsidRPr="00D66B12">
        <w:rPr>
          <w:sz w:val="18"/>
          <w:szCs w:val="18"/>
        </w:rPr>
        <w:t>о</w:t>
      </w:r>
      <w:r w:rsidR="009F5C9D" w:rsidRPr="00D66B12">
        <w:rPr>
          <w:sz w:val="18"/>
          <w:szCs w:val="18"/>
        </w:rPr>
        <w:t xml:space="preserve">цент </w:t>
      </w:r>
      <w:proofErr w:type="gramEnd"/>
    </w:p>
    <w:p w:rsidR="009F5C9D" w:rsidRPr="00D66B12" w:rsidRDefault="00AE3199" w:rsidP="00D47D80">
      <w:pPr>
        <w:pStyle w:val="a3"/>
        <w:ind w:right="-188"/>
        <w:jc w:val="both"/>
        <w:rPr>
          <w:sz w:val="18"/>
          <w:szCs w:val="18"/>
        </w:rPr>
      </w:pPr>
      <w:proofErr w:type="spellStart"/>
      <w:r>
        <w:rPr>
          <w:b/>
          <w:sz w:val="18"/>
          <w:szCs w:val="18"/>
        </w:rPr>
        <w:t>Гиниятуллина</w:t>
      </w:r>
      <w:proofErr w:type="spellEnd"/>
      <w:r>
        <w:rPr>
          <w:b/>
          <w:sz w:val="18"/>
          <w:szCs w:val="18"/>
        </w:rPr>
        <w:t xml:space="preserve"> Юлия </w:t>
      </w:r>
      <w:proofErr w:type="spellStart"/>
      <w:r>
        <w:rPr>
          <w:b/>
          <w:sz w:val="18"/>
          <w:szCs w:val="18"/>
        </w:rPr>
        <w:t>Радиковна</w:t>
      </w:r>
      <w:proofErr w:type="spellEnd"/>
      <w:r w:rsidR="009F5C9D" w:rsidRPr="00D66B12">
        <w:rPr>
          <w:sz w:val="18"/>
          <w:szCs w:val="18"/>
        </w:rPr>
        <w:t xml:space="preserve"> – доцент кафедры «Химии, техн</w:t>
      </w:r>
      <w:r w:rsidR="009F5C9D" w:rsidRPr="00D66B12">
        <w:rPr>
          <w:sz w:val="18"/>
          <w:szCs w:val="18"/>
        </w:rPr>
        <w:t>о</w:t>
      </w:r>
      <w:r w:rsidR="009F5C9D" w:rsidRPr="00D66B12">
        <w:rPr>
          <w:sz w:val="18"/>
          <w:szCs w:val="18"/>
        </w:rPr>
        <w:t xml:space="preserve">логии неорганических веществ и </w:t>
      </w:r>
      <w:proofErr w:type="spellStart"/>
      <w:r w:rsidR="009F5C9D" w:rsidRPr="00D66B12">
        <w:rPr>
          <w:sz w:val="18"/>
          <w:szCs w:val="18"/>
        </w:rPr>
        <w:t>наноматериалов</w:t>
      </w:r>
      <w:proofErr w:type="spellEnd"/>
      <w:r w:rsidR="009F5C9D" w:rsidRPr="00D66B12">
        <w:rPr>
          <w:sz w:val="18"/>
          <w:szCs w:val="18"/>
        </w:rPr>
        <w:t>», к.х.</w:t>
      </w:r>
      <w:proofErr w:type="gramStart"/>
      <w:r w:rsidR="009F5C9D" w:rsidRPr="00D66B12">
        <w:rPr>
          <w:sz w:val="18"/>
          <w:szCs w:val="18"/>
        </w:rPr>
        <w:t>н</w:t>
      </w:r>
      <w:proofErr w:type="gramEnd"/>
      <w:r w:rsidR="009F5C9D" w:rsidRPr="00D66B12">
        <w:rPr>
          <w:sz w:val="18"/>
          <w:szCs w:val="18"/>
        </w:rPr>
        <w:t>.</w:t>
      </w:r>
    </w:p>
    <w:p w:rsidR="009F5C9D" w:rsidRPr="00D66B12" w:rsidRDefault="009F5C9D" w:rsidP="00D47D80">
      <w:pPr>
        <w:pStyle w:val="a3"/>
        <w:ind w:right="-188"/>
        <w:jc w:val="both"/>
        <w:rPr>
          <w:sz w:val="18"/>
          <w:szCs w:val="18"/>
        </w:rPr>
      </w:pPr>
      <w:r w:rsidRPr="00D66B12">
        <w:rPr>
          <w:b/>
          <w:sz w:val="18"/>
          <w:szCs w:val="18"/>
        </w:rPr>
        <w:t>Тихомирова Анастасия Владимировна</w:t>
      </w:r>
      <w:r w:rsidRPr="00D66B12">
        <w:rPr>
          <w:sz w:val="18"/>
          <w:szCs w:val="18"/>
        </w:rPr>
        <w:t xml:space="preserve"> – доцент кафедры «Химии, технологии неорганических веществ и </w:t>
      </w:r>
      <w:proofErr w:type="spellStart"/>
      <w:r w:rsidRPr="00D66B12">
        <w:rPr>
          <w:sz w:val="18"/>
          <w:szCs w:val="18"/>
        </w:rPr>
        <w:t>наноматериалов</w:t>
      </w:r>
      <w:proofErr w:type="spellEnd"/>
      <w:r w:rsidRPr="00D66B12">
        <w:rPr>
          <w:sz w:val="18"/>
          <w:szCs w:val="18"/>
        </w:rPr>
        <w:t>», к.х.</w:t>
      </w:r>
      <w:proofErr w:type="gramStart"/>
      <w:r w:rsidRPr="00D66B12">
        <w:rPr>
          <w:sz w:val="18"/>
          <w:szCs w:val="18"/>
        </w:rPr>
        <w:t>н</w:t>
      </w:r>
      <w:proofErr w:type="gramEnd"/>
      <w:r w:rsidRPr="00D66B12">
        <w:rPr>
          <w:sz w:val="18"/>
          <w:szCs w:val="18"/>
        </w:rPr>
        <w:t>.</w:t>
      </w:r>
    </w:p>
    <w:p w:rsidR="005E532A" w:rsidRDefault="005E532A" w:rsidP="00D47D80">
      <w:pPr>
        <w:pStyle w:val="a3"/>
        <w:spacing w:after="60"/>
        <w:ind w:right="-188"/>
        <w:rPr>
          <w:sz w:val="18"/>
          <w:szCs w:val="18"/>
        </w:rPr>
      </w:pPr>
      <w:proofErr w:type="spellStart"/>
      <w:r w:rsidRPr="006E08EB">
        <w:rPr>
          <w:b/>
          <w:sz w:val="18"/>
          <w:szCs w:val="18"/>
        </w:rPr>
        <w:t>Неведров</w:t>
      </w:r>
      <w:proofErr w:type="spellEnd"/>
      <w:r w:rsidR="006E08EB" w:rsidRPr="006E08EB">
        <w:rPr>
          <w:b/>
          <w:sz w:val="18"/>
          <w:szCs w:val="18"/>
        </w:rPr>
        <w:t xml:space="preserve"> Александр Викторович</w:t>
      </w:r>
      <w:r w:rsidR="00275755">
        <w:rPr>
          <w:b/>
          <w:sz w:val="18"/>
          <w:szCs w:val="18"/>
        </w:rPr>
        <w:t xml:space="preserve"> </w:t>
      </w:r>
      <w:r w:rsidR="00275755" w:rsidRPr="00D66B12">
        <w:rPr>
          <w:sz w:val="18"/>
          <w:szCs w:val="18"/>
        </w:rPr>
        <w:t>–</w:t>
      </w:r>
      <w:r w:rsidR="00275755">
        <w:rPr>
          <w:sz w:val="18"/>
          <w:szCs w:val="18"/>
        </w:rPr>
        <w:t xml:space="preserve"> </w:t>
      </w:r>
      <w:r w:rsidR="00275755" w:rsidRPr="00D66B12">
        <w:rPr>
          <w:sz w:val="18"/>
          <w:szCs w:val="18"/>
        </w:rPr>
        <w:t>доцент кафедры «</w:t>
      </w:r>
      <w:r w:rsidR="00275755">
        <w:rPr>
          <w:sz w:val="18"/>
          <w:szCs w:val="18"/>
        </w:rPr>
        <w:t>Химической технологии твердого топлива</w:t>
      </w:r>
      <w:r w:rsidR="00275755" w:rsidRPr="00664F99">
        <w:rPr>
          <w:sz w:val="18"/>
          <w:szCs w:val="18"/>
        </w:rPr>
        <w:t>»</w:t>
      </w:r>
      <w:r w:rsidR="007C242F">
        <w:rPr>
          <w:sz w:val="18"/>
          <w:szCs w:val="18"/>
        </w:rPr>
        <w:t>, к.т.н.</w:t>
      </w:r>
    </w:p>
    <w:p w:rsidR="00275755" w:rsidRDefault="00275755" w:rsidP="00977735">
      <w:pPr>
        <w:pStyle w:val="a3"/>
        <w:spacing w:after="60"/>
        <w:rPr>
          <w:b/>
          <w:sz w:val="18"/>
          <w:szCs w:val="18"/>
          <w:u w:val="single"/>
        </w:rPr>
      </w:pPr>
      <w:r w:rsidRPr="00275755">
        <w:rPr>
          <w:b/>
          <w:sz w:val="18"/>
          <w:szCs w:val="18"/>
          <w:u w:val="single"/>
        </w:rPr>
        <w:t>Секретарь</w:t>
      </w:r>
      <w:r>
        <w:rPr>
          <w:b/>
          <w:sz w:val="18"/>
          <w:szCs w:val="18"/>
          <w:u w:val="single"/>
        </w:rPr>
        <w:t>:</w:t>
      </w:r>
    </w:p>
    <w:p w:rsidR="00D47D80" w:rsidRPr="00D47D80" w:rsidRDefault="009E199E" w:rsidP="00D47D80">
      <w:pPr>
        <w:pStyle w:val="a3"/>
        <w:spacing w:after="60"/>
        <w:rPr>
          <w:sz w:val="2"/>
          <w:szCs w:val="24"/>
        </w:rPr>
      </w:pPr>
      <w:r w:rsidRPr="00D66B12">
        <w:rPr>
          <w:b/>
          <w:sz w:val="18"/>
          <w:szCs w:val="18"/>
        </w:rPr>
        <w:t>Тихомирова Анастасия Владимировна</w:t>
      </w:r>
      <w:r w:rsidRPr="00D66B12">
        <w:rPr>
          <w:sz w:val="18"/>
          <w:szCs w:val="18"/>
        </w:rPr>
        <w:t xml:space="preserve"> </w:t>
      </w:r>
      <w:r w:rsidR="008911D9">
        <w:rPr>
          <w:sz w:val="18"/>
          <w:szCs w:val="18"/>
        </w:rPr>
        <w:t>–</w:t>
      </w:r>
      <w:r w:rsidR="008911D9" w:rsidRPr="008911D9">
        <w:rPr>
          <w:sz w:val="18"/>
          <w:szCs w:val="18"/>
        </w:rPr>
        <w:t xml:space="preserve"> </w:t>
      </w:r>
      <w:r w:rsidRPr="00D66B12">
        <w:rPr>
          <w:sz w:val="18"/>
          <w:szCs w:val="18"/>
        </w:rPr>
        <w:t>доцент кафедры «Х</w:t>
      </w:r>
      <w:r w:rsidRPr="00D66B12">
        <w:rPr>
          <w:sz w:val="18"/>
          <w:szCs w:val="18"/>
        </w:rPr>
        <w:t>и</w:t>
      </w:r>
      <w:r w:rsidRPr="00D66B12">
        <w:rPr>
          <w:sz w:val="18"/>
          <w:szCs w:val="18"/>
        </w:rPr>
        <w:t xml:space="preserve">мии, технологии неорганических веществ и </w:t>
      </w:r>
      <w:proofErr w:type="spellStart"/>
      <w:r w:rsidRPr="00D66B12">
        <w:rPr>
          <w:sz w:val="18"/>
          <w:szCs w:val="18"/>
        </w:rPr>
        <w:t>наноматериалов</w:t>
      </w:r>
      <w:proofErr w:type="spellEnd"/>
      <w:r w:rsidRPr="00D66B12">
        <w:rPr>
          <w:sz w:val="18"/>
          <w:szCs w:val="18"/>
        </w:rPr>
        <w:t>», к.х.</w:t>
      </w:r>
      <w:proofErr w:type="gramStart"/>
      <w:r w:rsidRPr="00D66B12">
        <w:rPr>
          <w:sz w:val="18"/>
          <w:szCs w:val="18"/>
        </w:rPr>
        <w:t>н</w:t>
      </w:r>
      <w:proofErr w:type="gramEnd"/>
      <w:r w:rsidRPr="00D66B12">
        <w:rPr>
          <w:sz w:val="18"/>
          <w:szCs w:val="18"/>
        </w:rPr>
        <w:t>.</w:t>
      </w:r>
    </w:p>
    <w:p w:rsidR="00D47D80" w:rsidRPr="007A252A" w:rsidRDefault="00D47D80" w:rsidP="007A252A">
      <w:pPr>
        <w:pStyle w:val="Iauiue"/>
        <w:spacing w:before="120"/>
        <w:jc w:val="both"/>
        <w:rPr>
          <w:sz w:val="22"/>
          <w:szCs w:val="24"/>
        </w:rPr>
      </w:pPr>
      <w:r w:rsidRPr="000F4248">
        <w:rPr>
          <w:sz w:val="22"/>
          <w:szCs w:val="24"/>
        </w:rPr>
        <w:t>Для участия в конференции необходимо заполнить</w:t>
      </w:r>
      <w:r w:rsidRPr="000F4248">
        <w:rPr>
          <w:b/>
          <w:sz w:val="22"/>
          <w:szCs w:val="24"/>
        </w:rPr>
        <w:t xml:space="preserve"> </w:t>
      </w:r>
      <w:r w:rsidRPr="000F4248">
        <w:rPr>
          <w:sz w:val="22"/>
          <w:szCs w:val="24"/>
        </w:rPr>
        <w:t>по указанной форме и отправить</w:t>
      </w:r>
      <w:r w:rsidRPr="000F4248">
        <w:rPr>
          <w:b/>
          <w:sz w:val="22"/>
          <w:szCs w:val="24"/>
        </w:rPr>
        <w:t xml:space="preserve"> </w:t>
      </w:r>
      <w:r w:rsidRPr="000F4248">
        <w:rPr>
          <w:sz w:val="22"/>
          <w:szCs w:val="24"/>
        </w:rPr>
        <w:t xml:space="preserve">на адрес Оргкомитета </w:t>
      </w:r>
      <w:r w:rsidRPr="000F4248">
        <w:rPr>
          <w:b/>
          <w:bCs/>
          <w:sz w:val="22"/>
          <w:szCs w:val="24"/>
        </w:rPr>
        <w:t xml:space="preserve"> </w:t>
      </w:r>
      <w:hyperlink r:id="rId6" w:history="1">
        <w:r w:rsidR="00F45634" w:rsidRPr="00A872AC">
          <w:rPr>
            <w:rStyle w:val="a4"/>
            <w:b/>
            <w:bCs/>
            <w:sz w:val="24"/>
            <w:szCs w:val="24"/>
          </w:rPr>
          <w:t>chemistry_kuzstu@mail.ru</w:t>
        </w:r>
      </w:hyperlink>
      <w:r>
        <w:rPr>
          <w:sz w:val="18"/>
          <w:szCs w:val="18"/>
        </w:rPr>
        <w:t xml:space="preserve"> </w:t>
      </w:r>
      <w:r w:rsidR="000925A6">
        <w:rPr>
          <w:sz w:val="22"/>
          <w:szCs w:val="24"/>
        </w:rPr>
        <w:t>до 31</w:t>
      </w:r>
      <w:r w:rsidR="007C3BE9">
        <w:rPr>
          <w:sz w:val="22"/>
          <w:szCs w:val="24"/>
        </w:rPr>
        <w:t xml:space="preserve"> октября 2020</w:t>
      </w:r>
      <w:r w:rsidRPr="003B2930">
        <w:rPr>
          <w:sz w:val="22"/>
          <w:szCs w:val="24"/>
        </w:rPr>
        <w:t>г. м</w:t>
      </w:r>
      <w:r w:rsidRPr="003B2930">
        <w:rPr>
          <w:sz w:val="22"/>
          <w:szCs w:val="24"/>
        </w:rPr>
        <w:t>а</w:t>
      </w:r>
      <w:r w:rsidRPr="003B2930">
        <w:rPr>
          <w:sz w:val="22"/>
          <w:szCs w:val="24"/>
        </w:rPr>
        <w:t>териалы конференции.</w:t>
      </w:r>
    </w:p>
    <w:p w:rsidR="00D47D80" w:rsidRPr="006F5460" w:rsidRDefault="00D47D80" w:rsidP="000F4248">
      <w:pPr>
        <w:pStyle w:val="Iauiue"/>
        <w:jc w:val="center"/>
        <w:rPr>
          <w:b/>
          <w:sz w:val="22"/>
          <w:szCs w:val="22"/>
        </w:rPr>
      </w:pPr>
      <w:r w:rsidRPr="006F5460">
        <w:rPr>
          <w:b/>
          <w:sz w:val="22"/>
          <w:szCs w:val="22"/>
        </w:rPr>
        <w:t>Организационного взноса нет</w:t>
      </w:r>
      <w:r w:rsidR="000F4248">
        <w:rPr>
          <w:b/>
          <w:sz w:val="22"/>
          <w:szCs w:val="22"/>
        </w:rPr>
        <w:t>!</w:t>
      </w:r>
    </w:p>
    <w:p w:rsidR="00D47D80" w:rsidRPr="00D47D80" w:rsidRDefault="00D47D80" w:rsidP="00D47D80">
      <w:pPr>
        <w:pStyle w:val="Iauiue"/>
        <w:jc w:val="center"/>
        <w:rPr>
          <w:b/>
          <w:sz w:val="6"/>
          <w:szCs w:val="22"/>
        </w:rPr>
      </w:pPr>
    </w:p>
    <w:p w:rsidR="00D47D80" w:rsidRPr="0017368B" w:rsidRDefault="00D47D80" w:rsidP="007A252A">
      <w:pPr>
        <w:pStyle w:val="Iauiue"/>
        <w:ind w:firstLine="284"/>
        <w:jc w:val="both"/>
        <w:rPr>
          <w:b/>
        </w:rPr>
      </w:pPr>
      <w:r w:rsidRPr="0017368B">
        <w:rPr>
          <w:b/>
        </w:rPr>
        <w:t>Материалы конференции будут размещены в Росси</w:t>
      </w:r>
      <w:r w:rsidRPr="0017368B">
        <w:rPr>
          <w:b/>
        </w:rPr>
        <w:t>й</w:t>
      </w:r>
      <w:r w:rsidRPr="0017368B">
        <w:rPr>
          <w:b/>
        </w:rPr>
        <w:t>ском индексе научного цитирования (РИНЦ). Лучшие доклады будут опубликованы в журнале «Вестник Ку</w:t>
      </w:r>
      <w:r w:rsidRPr="0017368B">
        <w:rPr>
          <w:b/>
        </w:rPr>
        <w:t>з</w:t>
      </w:r>
      <w:r w:rsidRPr="0017368B">
        <w:rPr>
          <w:b/>
        </w:rPr>
        <w:t>басского государственного технического университета», который входит в перечень изданий ВАК.</w:t>
      </w:r>
    </w:p>
    <w:p w:rsidR="009F5C9D" w:rsidRDefault="009F5C9D" w:rsidP="00677A37">
      <w:pPr>
        <w:pStyle w:val="a3"/>
        <w:spacing w:after="60"/>
        <w:jc w:val="center"/>
        <w:outlineLvl w:val="0"/>
        <w:rPr>
          <w:b/>
          <w:caps/>
          <w:sz w:val="18"/>
          <w:szCs w:val="18"/>
        </w:rPr>
      </w:pPr>
      <w:r>
        <w:rPr>
          <w:b/>
          <w:caps/>
          <w:sz w:val="18"/>
          <w:szCs w:val="18"/>
        </w:rPr>
        <w:t>КОНТАКТ</w:t>
      </w:r>
      <w:r w:rsidRPr="009A195C">
        <w:rPr>
          <w:b/>
          <w:caps/>
          <w:sz w:val="18"/>
          <w:szCs w:val="18"/>
        </w:rPr>
        <w:t>ная информация</w:t>
      </w:r>
    </w:p>
    <w:p w:rsidR="009F5C9D" w:rsidRPr="00275755" w:rsidRDefault="009F5C9D" w:rsidP="00677A37">
      <w:pPr>
        <w:pStyle w:val="a3"/>
        <w:spacing w:after="60"/>
        <w:jc w:val="center"/>
        <w:outlineLvl w:val="0"/>
        <w:rPr>
          <w:b/>
          <w:caps/>
          <w:sz w:val="2"/>
          <w:szCs w:val="18"/>
        </w:rPr>
      </w:pPr>
    </w:p>
    <w:p w:rsidR="009F5C9D" w:rsidRDefault="009F5C9D" w:rsidP="007C2E95">
      <w:pPr>
        <w:pStyle w:val="a3"/>
        <w:jc w:val="both"/>
        <w:rPr>
          <w:sz w:val="18"/>
          <w:szCs w:val="18"/>
        </w:rPr>
      </w:pPr>
      <w:r w:rsidRPr="009A195C">
        <w:rPr>
          <w:sz w:val="18"/>
          <w:szCs w:val="18"/>
        </w:rPr>
        <w:t xml:space="preserve">Конференция </w:t>
      </w:r>
      <w:r>
        <w:rPr>
          <w:sz w:val="18"/>
          <w:szCs w:val="18"/>
        </w:rPr>
        <w:t>будет проходить</w:t>
      </w:r>
      <w:r w:rsidRPr="009A195C">
        <w:rPr>
          <w:sz w:val="18"/>
          <w:szCs w:val="18"/>
        </w:rPr>
        <w:t xml:space="preserve"> </w:t>
      </w:r>
      <w:r>
        <w:rPr>
          <w:sz w:val="18"/>
          <w:szCs w:val="18"/>
        </w:rPr>
        <w:t>в институте химических и нефтег</w:t>
      </w:r>
      <w:r>
        <w:rPr>
          <w:sz w:val="18"/>
          <w:szCs w:val="18"/>
        </w:rPr>
        <w:t>а</w:t>
      </w:r>
      <w:r>
        <w:rPr>
          <w:sz w:val="18"/>
          <w:szCs w:val="18"/>
        </w:rPr>
        <w:t xml:space="preserve">зовых технологий </w:t>
      </w:r>
      <w:r w:rsidRPr="009A195C">
        <w:rPr>
          <w:sz w:val="18"/>
          <w:szCs w:val="18"/>
        </w:rPr>
        <w:t>Кузбасского государственного технического университета</w:t>
      </w:r>
      <w:r w:rsidRPr="00DF4CC6">
        <w:rPr>
          <w:sz w:val="18"/>
          <w:szCs w:val="18"/>
        </w:rPr>
        <w:t xml:space="preserve"> </w:t>
      </w:r>
      <w:r>
        <w:rPr>
          <w:sz w:val="18"/>
          <w:szCs w:val="18"/>
        </w:rPr>
        <w:t>имени Т.Ф. Горбачева</w:t>
      </w:r>
      <w:r w:rsidRPr="009A195C">
        <w:rPr>
          <w:sz w:val="18"/>
          <w:szCs w:val="18"/>
        </w:rPr>
        <w:t xml:space="preserve"> по адресу: </w:t>
      </w:r>
    </w:p>
    <w:p w:rsidR="009F5C9D" w:rsidRPr="009A195C" w:rsidRDefault="009F5C9D" w:rsidP="007C2E95">
      <w:pPr>
        <w:pStyle w:val="a3"/>
        <w:jc w:val="both"/>
        <w:rPr>
          <w:sz w:val="18"/>
          <w:szCs w:val="18"/>
        </w:rPr>
      </w:pPr>
      <w:r w:rsidRPr="006F5460">
        <w:rPr>
          <w:b/>
          <w:sz w:val="18"/>
          <w:szCs w:val="18"/>
        </w:rPr>
        <w:t>Россия,</w:t>
      </w:r>
      <w:r w:rsidRPr="009A195C">
        <w:rPr>
          <w:sz w:val="18"/>
          <w:szCs w:val="18"/>
        </w:rPr>
        <w:t xml:space="preserve"> </w:t>
      </w:r>
      <w:r w:rsidRPr="00EE55A2">
        <w:rPr>
          <w:b/>
          <w:sz w:val="18"/>
          <w:szCs w:val="18"/>
        </w:rPr>
        <w:t>г.</w:t>
      </w:r>
      <w:r w:rsidR="007C3BE9">
        <w:rPr>
          <w:b/>
          <w:sz w:val="18"/>
          <w:szCs w:val="18"/>
        </w:rPr>
        <w:t xml:space="preserve"> </w:t>
      </w:r>
      <w:r w:rsidRPr="00EE55A2">
        <w:rPr>
          <w:b/>
          <w:sz w:val="18"/>
          <w:szCs w:val="18"/>
        </w:rPr>
        <w:t>Кемерово,</w:t>
      </w:r>
      <w:r w:rsidRPr="00D833CC">
        <w:rPr>
          <w:sz w:val="18"/>
          <w:szCs w:val="18"/>
        </w:rPr>
        <w:t xml:space="preserve"> </w:t>
      </w:r>
      <w:r w:rsidRPr="00EE55A2">
        <w:rPr>
          <w:b/>
          <w:sz w:val="18"/>
          <w:szCs w:val="18"/>
        </w:rPr>
        <w:t>ул. 50 лет Октября,</w:t>
      </w:r>
      <w:r>
        <w:rPr>
          <w:b/>
          <w:sz w:val="18"/>
          <w:szCs w:val="18"/>
        </w:rPr>
        <w:t xml:space="preserve"> </w:t>
      </w:r>
      <w:r w:rsidRPr="00EE55A2">
        <w:rPr>
          <w:b/>
          <w:sz w:val="18"/>
          <w:szCs w:val="18"/>
        </w:rPr>
        <w:t>17</w:t>
      </w:r>
      <w:r>
        <w:rPr>
          <w:sz w:val="18"/>
          <w:szCs w:val="18"/>
        </w:rPr>
        <w:t>.</w:t>
      </w:r>
    </w:p>
    <w:p w:rsidR="009F5C9D" w:rsidRPr="00D47D80" w:rsidRDefault="009F5C9D" w:rsidP="00D538F8">
      <w:pPr>
        <w:pStyle w:val="a3"/>
        <w:spacing w:after="60"/>
        <w:rPr>
          <w:b/>
          <w:bCs/>
          <w:sz w:val="2"/>
          <w:szCs w:val="18"/>
        </w:rPr>
      </w:pPr>
    </w:p>
    <w:p w:rsidR="009F5C9D" w:rsidRPr="00E03D2B" w:rsidRDefault="009F5C9D" w:rsidP="00D538F8">
      <w:pPr>
        <w:pStyle w:val="a3"/>
        <w:spacing w:after="60"/>
        <w:rPr>
          <w:sz w:val="18"/>
          <w:szCs w:val="18"/>
          <w:highlight w:val="yellow"/>
        </w:rPr>
      </w:pPr>
      <w:r w:rsidRPr="009A195C">
        <w:rPr>
          <w:b/>
          <w:bCs/>
          <w:sz w:val="18"/>
          <w:szCs w:val="18"/>
        </w:rPr>
        <w:t>Контактное лицо:</w:t>
      </w:r>
      <w:r w:rsidRPr="009A195C">
        <w:rPr>
          <w:bCs/>
          <w:sz w:val="18"/>
          <w:szCs w:val="18"/>
        </w:rPr>
        <w:t xml:space="preserve"> </w:t>
      </w:r>
      <w:r w:rsidR="00275755" w:rsidRPr="00275755">
        <w:rPr>
          <w:sz w:val="18"/>
          <w:szCs w:val="18"/>
        </w:rPr>
        <w:t>Папин Андрей Владимирович</w:t>
      </w:r>
    </w:p>
    <w:p w:rsidR="00D47D80" w:rsidRDefault="006A3523" w:rsidP="00677A37">
      <w:pPr>
        <w:pStyle w:val="a3"/>
        <w:rPr>
          <w:sz w:val="18"/>
          <w:szCs w:val="18"/>
        </w:rPr>
      </w:pPr>
      <w:hyperlink r:id="rId7" w:history="1">
        <w:r w:rsidR="00D47D80" w:rsidRPr="00D47D80">
          <w:t>pav.httt@kuzstu.ru</w:t>
        </w:r>
      </w:hyperlink>
    </w:p>
    <w:p w:rsidR="009F5C9D" w:rsidRDefault="009F5C9D" w:rsidP="00677A37">
      <w:pPr>
        <w:pStyle w:val="a3"/>
      </w:pPr>
      <w:r w:rsidRPr="007C2E95">
        <w:rPr>
          <w:b/>
        </w:rPr>
        <w:t>Телефон/факс:</w:t>
      </w:r>
      <w:r w:rsidRPr="0032341B">
        <w:t xml:space="preserve"> </w:t>
      </w:r>
      <w:r>
        <w:t>8</w:t>
      </w:r>
      <w:r w:rsidRPr="0032341B">
        <w:t>(38</w:t>
      </w:r>
      <w:r>
        <w:t xml:space="preserve">42) </w:t>
      </w:r>
      <w:r w:rsidRPr="00492FBE">
        <w:t>39-63-07</w:t>
      </w:r>
      <w:r>
        <w:t xml:space="preserve"> / 8(3842) 39-69-56</w:t>
      </w:r>
    </w:p>
    <w:p w:rsidR="009F5C9D" w:rsidRDefault="009F5C9D" w:rsidP="00677A37">
      <w:pPr>
        <w:pStyle w:val="1"/>
        <w:rPr>
          <w:sz w:val="22"/>
          <w:szCs w:val="22"/>
        </w:rPr>
      </w:pPr>
      <w:r w:rsidRPr="008F0CA3">
        <w:rPr>
          <w:sz w:val="22"/>
          <w:szCs w:val="22"/>
        </w:rPr>
        <w:lastRenderedPageBreak/>
        <w:t>Администрация Кемеровской области</w:t>
      </w:r>
    </w:p>
    <w:p w:rsidR="009F5C9D" w:rsidRDefault="009F5C9D" w:rsidP="00810800">
      <w:pPr>
        <w:jc w:val="center"/>
        <w:rPr>
          <w:b/>
          <w:sz w:val="22"/>
          <w:szCs w:val="22"/>
        </w:rPr>
      </w:pPr>
      <w:r w:rsidRPr="00810800">
        <w:rPr>
          <w:b/>
          <w:sz w:val="22"/>
          <w:szCs w:val="22"/>
        </w:rPr>
        <w:t xml:space="preserve">Кузбасский государственный технический </w:t>
      </w:r>
      <w:r>
        <w:rPr>
          <w:b/>
          <w:sz w:val="22"/>
          <w:szCs w:val="22"/>
        </w:rPr>
        <w:br/>
      </w:r>
      <w:r w:rsidRPr="00810800">
        <w:rPr>
          <w:b/>
          <w:sz w:val="22"/>
          <w:szCs w:val="22"/>
        </w:rPr>
        <w:t>университет имени Т.Ф. Горбачева</w:t>
      </w:r>
    </w:p>
    <w:p w:rsidR="009F5C9D" w:rsidRDefault="009F5C9D" w:rsidP="006C7265">
      <w:pPr>
        <w:jc w:val="center"/>
        <w:rPr>
          <w:b/>
          <w:sz w:val="22"/>
          <w:szCs w:val="22"/>
        </w:rPr>
      </w:pPr>
      <w:r w:rsidRPr="008F0CA3">
        <w:rPr>
          <w:b/>
          <w:sz w:val="22"/>
          <w:szCs w:val="22"/>
        </w:rPr>
        <w:t>Российское химическое общество</w:t>
      </w:r>
    </w:p>
    <w:p w:rsidR="009F5C9D" w:rsidRDefault="009F5C9D" w:rsidP="006C7265">
      <w:pPr>
        <w:jc w:val="center"/>
        <w:rPr>
          <w:b/>
          <w:sz w:val="22"/>
          <w:szCs w:val="22"/>
        </w:rPr>
      </w:pPr>
      <w:r w:rsidRPr="008F0CA3">
        <w:rPr>
          <w:b/>
          <w:sz w:val="22"/>
          <w:szCs w:val="22"/>
        </w:rPr>
        <w:t xml:space="preserve"> им. Д.И. Менделеева</w:t>
      </w:r>
    </w:p>
    <w:p w:rsidR="007C3BE9" w:rsidRDefault="007C3BE9" w:rsidP="006C726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Российская экологическая академия</w:t>
      </w:r>
    </w:p>
    <w:p w:rsidR="007C3BE9" w:rsidRPr="007E432C" w:rsidRDefault="007C3BE9" w:rsidP="006C7265">
      <w:pPr>
        <w:jc w:val="center"/>
        <w:rPr>
          <w:b/>
          <w:sz w:val="16"/>
          <w:szCs w:val="16"/>
        </w:rPr>
      </w:pPr>
      <w:r w:rsidRPr="007E432C">
        <w:rPr>
          <w:b/>
          <w:sz w:val="16"/>
          <w:szCs w:val="16"/>
        </w:rPr>
        <w:t>(Кемеровское</w:t>
      </w:r>
      <w:r w:rsidR="007E432C" w:rsidRPr="007E432C">
        <w:rPr>
          <w:b/>
          <w:sz w:val="16"/>
          <w:szCs w:val="16"/>
        </w:rPr>
        <w:t xml:space="preserve"> региональное</w:t>
      </w:r>
      <w:r w:rsidRPr="007E432C">
        <w:rPr>
          <w:b/>
          <w:sz w:val="16"/>
          <w:szCs w:val="16"/>
        </w:rPr>
        <w:t xml:space="preserve"> отделение)</w:t>
      </w:r>
    </w:p>
    <w:p w:rsidR="009F5C9D" w:rsidRPr="0017368B" w:rsidRDefault="0017368B" w:rsidP="0017368B">
      <w:pPr>
        <w:pStyle w:val="a3"/>
        <w:jc w:val="center"/>
        <w:rPr>
          <w:b/>
          <w:sz w:val="22"/>
          <w:szCs w:val="22"/>
        </w:rPr>
      </w:pPr>
      <w:r w:rsidRPr="0017368B">
        <w:rPr>
          <w:b/>
          <w:sz w:val="22"/>
          <w:szCs w:val="22"/>
        </w:rPr>
        <w:t>Промышленно-мета</w:t>
      </w:r>
      <w:r>
        <w:rPr>
          <w:b/>
          <w:sz w:val="22"/>
          <w:szCs w:val="22"/>
        </w:rPr>
        <w:t>ллургический холдинг</w:t>
      </w:r>
    </w:p>
    <w:p w:rsidR="0017368B" w:rsidRDefault="0017368B" w:rsidP="00677A37">
      <w:pPr>
        <w:pStyle w:val="a3"/>
        <w:ind w:right="195"/>
        <w:jc w:val="center"/>
        <w:rPr>
          <w:b/>
          <w:i/>
          <w:iCs/>
          <w:color w:val="517D21"/>
          <w:sz w:val="28"/>
          <w:szCs w:val="28"/>
        </w:rPr>
      </w:pPr>
    </w:p>
    <w:p w:rsidR="009F5C9D" w:rsidRPr="008F0CA3" w:rsidRDefault="00E03D2B" w:rsidP="00677A37">
      <w:pPr>
        <w:pStyle w:val="a3"/>
        <w:ind w:right="195"/>
        <w:jc w:val="center"/>
        <w:rPr>
          <w:b/>
          <w:i/>
          <w:iCs/>
          <w:color w:val="517D21"/>
          <w:sz w:val="28"/>
          <w:szCs w:val="28"/>
        </w:rPr>
      </w:pPr>
      <w:r>
        <w:rPr>
          <w:b/>
          <w:i/>
          <w:iCs/>
          <w:color w:val="517D21"/>
          <w:sz w:val="28"/>
          <w:szCs w:val="28"/>
          <w:lang w:val="en-US"/>
        </w:rPr>
        <w:t>V</w:t>
      </w:r>
      <w:r w:rsidR="009F5C9D" w:rsidRPr="00DB7DEE">
        <w:rPr>
          <w:b/>
          <w:i/>
          <w:iCs/>
          <w:color w:val="517D21"/>
          <w:sz w:val="28"/>
          <w:szCs w:val="28"/>
        </w:rPr>
        <w:t xml:space="preserve"> </w:t>
      </w:r>
      <w:r w:rsidR="009F5C9D" w:rsidRPr="008F0CA3">
        <w:rPr>
          <w:b/>
          <w:i/>
          <w:iCs/>
          <w:color w:val="517D21"/>
          <w:sz w:val="28"/>
          <w:szCs w:val="28"/>
        </w:rPr>
        <w:t>Всероссийская конференция</w:t>
      </w:r>
    </w:p>
    <w:p w:rsidR="009F5C9D" w:rsidRPr="00417497" w:rsidRDefault="009F5C9D" w:rsidP="00677A37">
      <w:pPr>
        <w:pStyle w:val="a3"/>
        <w:ind w:right="195"/>
        <w:jc w:val="center"/>
        <w:rPr>
          <w:b/>
          <w:bCs/>
        </w:rPr>
      </w:pPr>
    </w:p>
    <w:p w:rsidR="009F5C9D" w:rsidRDefault="009F5C9D" w:rsidP="00054C28">
      <w:pPr>
        <w:pStyle w:val="a3"/>
        <w:spacing w:line="360" w:lineRule="auto"/>
        <w:jc w:val="center"/>
        <w:rPr>
          <w:b/>
          <w:bCs/>
          <w:caps/>
          <w:sz w:val="22"/>
          <w:szCs w:val="22"/>
        </w:rPr>
      </w:pPr>
      <w:r w:rsidRPr="008F0CA3">
        <w:rPr>
          <w:b/>
          <w:bCs/>
          <w:caps/>
          <w:sz w:val="22"/>
          <w:szCs w:val="22"/>
        </w:rPr>
        <w:t>ХИМИЯ И ХИМИЧЕСКАЯ ТЕХНОЛОГИЯ: ДОСТИЖЕНИЯ И ПЕРСПЕКТИВЫ</w:t>
      </w:r>
    </w:p>
    <w:p w:rsidR="00054C28" w:rsidRPr="00054C28" w:rsidRDefault="00054C28" w:rsidP="00054C28">
      <w:pPr>
        <w:pStyle w:val="a3"/>
        <w:spacing w:line="360" w:lineRule="auto"/>
        <w:jc w:val="center"/>
        <w:rPr>
          <w:b/>
          <w:bCs/>
          <w:caps/>
          <w:sz w:val="22"/>
          <w:szCs w:val="22"/>
        </w:rPr>
      </w:pPr>
    </w:p>
    <w:p w:rsidR="009F5C9D" w:rsidRPr="00BE4CBF" w:rsidRDefault="009F5C9D" w:rsidP="00105CFC">
      <w:pPr>
        <w:pStyle w:val="a3"/>
        <w:ind w:right="195"/>
        <w:jc w:val="center"/>
        <w:rPr>
          <w:rFonts w:ascii="Times New (W1)" w:hAnsi="Times New (W1)" w:cs="Times New (W1)"/>
          <w:b/>
          <w:bCs/>
          <w:i/>
          <w:iCs/>
          <w:color w:val="000080"/>
        </w:rPr>
      </w:pPr>
      <w:r w:rsidRPr="00BE4CBF">
        <w:rPr>
          <w:rFonts w:ascii="Times New (W1)" w:hAnsi="Times New (W1)" w:cs="Times New (W1)"/>
          <w:b/>
          <w:bCs/>
          <w:i/>
          <w:iCs/>
          <w:color w:val="000080"/>
        </w:rPr>
        <w:t xml:space="preserve">С изданием </w:t>
      </w:r>
      <w:r>
        <w:rPr>
          <w:rFonts w:ascii="Times New (W1)" w:hAnsi="Times New (W1)" w:cs="Times New (W1)"/>
          <w:b/>
          <w:bCs/>
          <w:i/>
          <w:iCs/>
          <w:color w:val="000080"/>
        </w:rPr>
        <w:t xml:space="preserve">электронного </w:t>
      </w:r>
      <w:r w:rsidRPr="00BE4CBF">
        <w:rPr>
          <w:rFonts w:ascii="Times New (W1)" w:hAnsi="Times New (W1)" w:cs="Times New (W1)"/>
          <w:b/>
          <w:bCs/>
          <w:i/>
          <w:iCs/>
          <w:color w:val="000080"/>
        </w:rPr>
        <w:t>сборника докладов</w:t>
      </w:r>
    </w:p>
    <w:p w:rsidR="009F5C9D" w:rsidRDefault="009F5C9D" w:rsidP="00105CFC">
      <w:pPr>
        <w:pStyle w:val="a3"/>
        <w:ind w:right="195"/>
        <w:jc w:val="center"/>
        <w:rPr>
          <w:rFonts w:ascii="Times New (W1)" w:hAnsi="Times New (W1)" w:cs="Times New (W1)"/>
          <w:b/>
          <w:bCs/>
          <w:i/>
          <w:iCs/>
          <w:sz w:val="22"/>
          <w:szCs w:val="22"/>
        </w:rPr>
      </w:pPr>
      <w:r w:rsidRPr="00BE4CBF">
        <w:rPr>
          <w:rFonts w:ascii="Times New (W1)" w:hAnsi="Times New (W1)" w:cs="Times New (W1)"/>
          <w:b/>
          <w:bCs/>
          <w:i/>
          <w:iCs/>
          <w:color w:val="000080"/>
        </w:rPr>
        <w:t xml:space="preserve"> к началу конференции</w:t>
      </w:r>
    </w:p>
    <w:p w:rsidR="009F5C9D" w:rsidRDefault="009F5C9D" w:rsidP="00677A37">
      <w:pPr>
        <w:pStyle w:val="a3"/>
        <w:ind w:right="195"/>
        <w:jc w:val="center"/>
        <w:rPr>
          <w:rFonts w:ascii="Times New (W1)" w:hAnsi="Times New (W1)" w:cs="Times New (W1)"/>
          <w:b/>
          <w:bCs/>
          <w:i/>
          <w:iCs/>
          <w:sz w:val="22"/>
          <w:szCs w:val="22"/>
        </w:rPr>
      </w:pPr>
    </w:p>
    <w:p w:rsidR="009F5C9D" w:rsidRDefault="009F5C9D" w:rsidP="00677A37">
      <w:pPr>
        <w:pStyle w:val="a3"/>
        <w:ind w:right="195"/>
        <w:jc w:val="center"/>
        <w:rPr>
          <w:rFonts w:ascii="Times New (W1)" w:hAnsi="Times New (W1)" w:cs="Times New (W1)"/>
          <w:b/>
          <w:bCs/>
          <w:iCs/>
          <w:caps/>
          <w:lang w:val="en-US"/>
        </w:rPr>
      </w:pPr>
      <w:r w:rsidRPr="002C7B60">
        <w:rPr>
          <w:rFonts w:ascii="Times New (W1)" w:hAnsi="Times New (W1)" w:cs="Times New (W1)"/>
          <w:b/>
          <w:bCs/>
          <w:iCs/>
          <w:caps/>
        </w:rPr>
        <w:t>информационное сообщение</w:t>
      </w:r>
    </w:p>
    <w:p w:rsidR="007C17F5" w:rsidRPr="007C17F5" w:rsidRDefault="007C17F5" w:rsidP="000F4248">
      <w:pPr>
        <w:pStyle w:val="a3"/>
        <w:ind w:right="18"/>
        <w:jc w:val="center"/>
        <w:rPr>
          <w:rFonts w:ascii="Times New (W1)" w:hAnsi="Times New (W1)" w:cs="Times New (W1)"/>
          <w:b/>
          <w:bCs/>
          <w:iCs/>
          <w:caps/>
          <w:lang w:val="en-US"/>
        </w:rPr>
      </w:pPr>
      <w:r>
        <w:rPr>
          <w:rFonts w:ascii="Times New (W1)" w:hAnsi="Times New (W1)" w:cs="Times New (W1)"/>
          <w:b/>
          <w:bCs/>
          <w:iCs/>
          <w:caps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221615</wp:posOffset>
            </wp:positionH>
            <wp:positionV relativeFrom="paragraph">
              <wp:posOffset>63500</wp:posOffset>
            </wp:positionV>
            <wp:extent cx="2609850" cy="1076325"/>
            <wp:effectExtent l="19050" t="0" r="0" b="0"/>
            <wp:wrapNone/>
            <wp:docPr id="7" name="Рисунок 1" descr="Лого маленьк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 маленько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5C9D" w:rsidRDefault="009F5C9D" w:rsidP="00677A37">
      <w:pPr>
        <w:pStyle w:val="a3"/>
        <w:ind w:right="195"/>
        <w:jc w:val="center"/>
        <w:rPr>
          <w:rFonts w:ascii="Times New (W1)" w:hAnsi="Times New (W1)" w:cs="Times New (W1)"/>
          <w:b/>
          <w:bCs/>
          <w:iCs/>
          <w:caps/>
        </w:rPr>
      </w:pPr>
    </w:p>
    <w:p w:rsidR="009F5C9D" w:rsidRDefault="009F5C9D" w:rsidP="00AF4CB4">
      <w:pPr>
        <w:pStyle w:val="a3"/>
        <w:ind w:right="195"/>
        <w:rPr>
          <w:rFonts w:ascii="Times New (W1)" w:hAnsi="Times New (W1)" w:cs="Times New (W1)"/>
          <w:b/>
          <w:bCs/>
          <w:iCs/>
          <w:caps/>
        </w:rPr>
      </w:pPr>
    </w:p>
    <w:p w:rsidR="009F5C9D" w:rsidRDefault="009F5C9D" w:rsidP="007C17F5">
      <w:pPr>
        <w:pStyle w:val="a3"/>
        <w:ind w:right="195"/>
        <w:jc w:val="center"/>
        <w:rPr>
          <w:rFonts w:ascii="Times New (W1)" w:hAnsi="Times New (W1)" w:cs="Times New (W1)"/>
          <w:b/>
          <w:bCs/>
          <w:iCs/>
          <w:caps/>
          <w:lang w:val="en-US"/>
        </w:rPr>
      </w:pPr>
    </w:p>
    <w:p w:rsidR="007C17F5" w:rsidRDefault="007C17F5" w:rsidP="007C17F5">
      <w:pPr>
        <w:pStyle w:val="a3"/>
        <w:ind w:right="195"/>
        <w:jc w:val="center"/>
        <w:rPr>
          <w:rFonts w:ascii="Times New (W1)" w:hAnsi="Times New (W1)" w:cs="Times New (W1)"/>
          <w:b/>
          <w:bCs/>
          <w:iCs/>
          <w:caps/>
          <w:lang w:val="en-US"/>
        </w:rPr>
      </w:pPr>
    </w:p>
    <w:p w:rsidR="007C17F5" w:rsidRPr="007C17F5" w:rsidRDefault="007C17F5" w:rsidP="007C17F5">
      <w:pPr>
        <w:pStyle w:val="a3"/>
        <w:ind w:right="195"/>
        <w:jc w:val="center"/>
        <w:rPr>
          <w:rFonts w:ascii="Times New (W1)" w:hAnsi="Times New (W1)" w:cs="Times New (W1)"/>
          <w:b/>
          <w:bCs/>
          <w:iCs/>
          <w:caps/>
          <w:lang w:val="en-US"/>
        </w:rPr>
      </w:pPr>
    </w:p>
    <w:p w:rsidR="009F5C9D" w:rsidRDefault="009F5C9D" w:rsidP="00AF4CB4">
      <w:pPr>
        <w:pStyle w:val="a3"/>
        <w:ind w:right="195"/>
        <w:rPr>
          <w:rFonts w:ascii="Times New (W1)" w:hAnsi="Times New (W1)" w:cs="Times New (W1)"/>
          <w:b/>
          <w:bCs/>
          <w:iCs/>
          <w:caps/>
        </w:rPr>
      </w:pPr>
    </w:p>
    <w:p w:rsidR="00471895" w:rsidRDefault="00471895" w:rsidP="00AF4CB4">
      <w:pPr>
        <w:pStyle w:val="a3"/>
        <w:ind w:right="195"/>
        <w:rPr>
          <w:rFonts w:ascii="Times New (W1)" w:hAnsi="Times New (W1)" w:cs="Times New (W1)"/>
          <w:b/>
          <w:bCs/>
          <w:iCs/>
          <w:caps/>
        </w:rPr>
      </w:pPr>
    </w:p>
    <w:p w:rsidR="009F5C9D" w:rsidRDefault="009F5C9D" w:rsidP="00AF4CB4">
      <w:pPr>
        <w:pStyle w:val="a3"/>
        <w:ind w:right="195"/>
        <w:rPr>
          <w:rFonts w:ascii="Times New (W1)" w:hAnsi="Times New (W1)" w:cs="Times New (W1)"/>
          <w:b/>
          <w:bCs/>
          <w:iCs/>
          <w:caps/>
        </w:rPr>
      </w:pPr>
    </w:p>
    <w:p w:rsidR="000F4248" w:rsidRPr="002C7B60" w:rsidRDefault="000F4248" w:rsidP="000F4248">
      <w:pPr>
        <w:pStyle w:val="a3"/>
        <w:ind w:right="18"/>
        <w:jc w:val="center"/>
        <w:rPr>
          <w:rFonts w:ascii="Times New (W1)" w:hAnsi="Times New (W1)" w:cs="Times New (W1)"/>
          <w:b/>
          <w:bCs/>
          <w:iCs/>
          <w:caps/>
        </w:rPr>
      </w:pPr>
      <w:r>
        <w:rPr>
          <w:rFonts w:ascii="Times New (W1)" w:hAnsi="Times New (W1)" w:cs="Times New (W1)"/>
          <w:b/>
          <w:bCs/>
          <w:iCs/>
          <w:caps/>
          <w:noProof/>
        </w:rPr>
        <w:drawing>
          <wp:inline distT="0" distB="0" distL="0" distR="0">
            <wp:extent cx="2676525" cy="1353319"/>
            <wp:effectExtent l="19050" t="0" r="9525" b="0"/>
            <wp:docPr id="9" name="Рисунок 8" descr="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.jpg"/>
                    <pic:cNvPicPr/>
                  </pic:nvPicPr>
                  <pic:blipFill>
                    <a:blip r:embed="rId9" cstate="print"/>
                    <a:srcRect b="33620"/>
                    <a:stretch>
                      <a:fillRect/>
                    </a:stretch>
                  </pic:blipFill>
                  <pic:spPr>
                    <a:xfrm>
                      <a:off x="0" y="0"/>
                      <a:ext cx="2695602" cy="136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4C24" w:rsidRPr="007C3BE9" w:rsidRDefault="00ED535A" w:rsidP="007C3BE9">
      <w:pPr>
        <w:pStyle w:val="a3"/>
        <w:ind w:right="195"/>
      </w:pPr>
      <w:r>
        <w:rPr>
          <w:noProof/>
        </w:rPr>
        <w:drawing>
          <wp:anchor distT="48768" distB="23114" distL="132588" distR="116586" simplePos="0" relativeHeight="251658240" behindDoc="0" locked="0" layoutInCell="1" allowOverlap="1">
            <wp:simplePos x="0" y="0"/>
            <wp:positionH relativeFrom="column">
              <wp:posOffset>5971540</wp:posOffset>
            </wp:positionH>
            <wp:positionV relativeFrom="paragraph">
              <wp:posOffset>3886200</wp:posOffset>
            </wp:positionV>
            <wp:extent cx="2383155" cy="2220595"/>
            <wp:effectExtent l="19050" t="0" r="0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55" cy="2220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48768" distB="23114" distL="132588" distR="116586" simplePos="0" relativeHeight="251656192" behindDoc="0" locked="0" layoutInCell="1" allowOverlap="1">
            <wp:simplePos x="0" y="0"/>
            <wp:positionH relativeFrom="column">
              <wp:posOffset>5971540</wp:posOffset>
            </wp:positionH>
            <wp:positionV relativeFrom="paragraph">
              <wp:posOffset>3886200</wp:posOffset>
            </wp:positionV>
            <wp:extent cx="2383155" cy="2220595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55" cy="2220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48768" distB="23114" distL="132588" distR="116586" simplePos="0" relativeHeight="251657216" behindDoc="0" locked="0" layoutInCell="1" allowOverlap="1">
            <wp:simplePos x="0" y="0"/>
            <wp:positionH relativeFrom="column">
              <wp:posOffset>5971540</wp:posOffset>
            </wp:positionH>
            <wp:positionV relativeFrom="paragraph">
              <wp:posOffset>3886200</wp:posOffset>
            </wp:positionV>
            <wp:extent cx="2383155" cy="2220595"/>
            <wp:effectExtent l="19050" t="0" r="0" b="0"/>
            <wp:wrapNone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55" cy="2220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48768" distB="23114" distL="132588" distR="116586" simplePos="0" relativeHeight="251659264" behindDoc="0" locked="0" layoutInCell="1" allowOverlap="1">
            <wp:simplePos x="0" y="0"/>
            <wp:positionH relativeFrom="column">
              <wp:posOffset>5971540</wp:posOffset>
            </wp:positionH>
            <wp:positionV relativeFrom="paragraph">
              <wp:posOffset>3886200</wp:posOffset>
            </wp:positionV>
            <wp:extent cx="2383155" cy="2220595"/>
            <wp:effectExtent l="1905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55" cy="2220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4C24" w:rsidRPr="000E4C24" w:rsidRDefault="000E4C24" w:rsidP="00677A37">
      <w:pPr>
        <w:pStyle w:val="Iauiue"/>
        <w:jc w:val="center"/>
        <w:outlineLvl w:val="0"/>
        <w:rPr>
          <w:b/>
          <w:bCs/>
          <w:iCs/>
          <w:sz w:val="10"/>
          <w:szCs w:val="24"/>
        </w:rPr>
      </w:pPr>
    </w:p>
    <w:p w:rsidR="000E4C24" w:rsidRPr="00054C28" w:rsidRDefault="0015125E" w:rsidP="00054C28">
      <w:pPr>
        <w:pStyle w:val="Iauiue"/>
        <w:jc w:val="center"/>
        <w:outlineLvl w:val="0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26</w:t>
      </w:r>
      <w:r w:rsidR="00E03D2B" w:rsidRPr="000E4C24">
        <w:rPr>
          <w:b/>
          <w:bCs/>
          <w:iCs/>
          <w:sz w:val="24"/>
          <w:szCs w:val="24"/>
        </w:rPr>
        <w:t>-2</w:t>
      </w:r>
      <w:r>
        <w:rPr>
          <w:b/>
          <w:bCs/>
          <w:iCs/>
          <w:sz w:val="24"/>
          <w:szCs w:val="24"/>
        </w:rPr>
        <w:t>7</w:t>
      </w:r>
      <w:r w:rsidR="009F5C9D">
        <w:rPr>
          <w:b/>
          <w:bCs/>
          <w:i/>
          <w:iCs/>
          <w:sz w:val="24"/>
          <w:szCs w:val="24"/>
        </w:rPr>
        <w:t xml:space="preserve"> </w:t>
      </w:r>
      <w:r w:rsidR="009F5C9D" w:rsidRPr="00A327DB">
        <w:rPr>
          <w:b/>
          <w:bCs/>
          <w:iCs/>
          <w:sz w:val="24"/>
          <w:szCs w:val="24"/>
        </w:rPr>
        <w:t>Ноябр</w:t>
      </w:r>
      <w:r w:rsidR="009F5C9D">
        <w:rPr>
          <w:b/>
          <w:bCs/>
          <w:iCs/>
          <w:sz w:val="24"/>
          <w:szCs w:val="24"/>
        </w:rPr>
        <w:t>я</w:t>
      </w:r>
      <w:r w:rsidR="007C3BE9">
        <w:rPr>
          <w:b/>
          <w:bCs/>
          <w:iCs/>
          <w:sz w:val="24"/>
          <w:szCs w:val="24"/>
        </w:rPr>
        <w:t xml:space="preserve"> 2020</w:t>
      </w:r>
      <w:r w:rsidR="009F5C9D" w:rsidRPr="00A327DB">
        <w:rPr>
          <w:b/>
          <w:bCs/>
          <w:iCs/>
          <w:sz w:val="24"/>
          <w:szCs w:val="24"/>
        </w:rPr>
        <w:t xml:space="preserve"> г. </w:t>
      </w:r>
    </w:p>
    <w:p w:rsidR="006E08EB" w:rsidRPr="00AF4CB4" w:rsidRDefault="009F5C9D" w:rsidP="00AF4CB4">
      <w:pPr>
        <w:pStyle w:val="Iauiue"/>
        <w:jc w:val="center"/>
        <w:outlineLvl w:val="0"/>
        <w:rPr>
          <w:b/>
          <w:bCs/>
          <w:sz w:val="19"/>
          <w:szCs w:val="19"/>
        </w:rPr>
      </w:pPr>
      <w:r>
        <w:t xml:space="preserve">г. </w:t>
      </w:r>
      <w:r w:rsidRPr="00A327DB">
        <w:t>Кемерово</w:t>
      </w:r>
    </w:p>
    <w:sectPr w:rsidR="006E08EB" w:rsidRPr="00AF4CB4" w:rsidSect="000F4248">
      <w:pgSz w:w="16838" w:h="11906" w:orient="landscape" w:code="9"/>
      <w:pgMar w:top="567" w:right="454" w:bottom="284" w:left="454" w:header="709" w:footer="709" w:gutter="0"/>
      <w:cols w:num="3" w:space="708" w:equalWidth="0">
        <w:col w:w="4838" w:space="708"/>
        <w:col w:w="5199" w:space="347"/>
        <w:col w:w="483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70"/>
    <w:rsid w:val="00015BA8"/>
    <w:rsid w:val="0002257F"/>
    <w:rsid w:val="00042E52"/>
    <w:rsid w:val="00054C28"/>
    <w:rsid w:val="00060FFD"/>
    <w:rsid w:val="00077E8F"/>
    <w:rsid w:val="000925A6"/>
    <w:rsid w:val="000A2332"/>
    <w:rsid w:val="000A52EF"/>
    <w:rsid w:val="000B76EA"/>
    <w:rsid w:val="000E4C24"/>
    <w:rsid w:val="000F4248"/>
    <w:rsid w:val="00104498"/>
    <w:rsid w:val="00105CFC"/>
    <w:rsid w:val="001501F9"/>
    <w:rsid w:val="0015125E"/>
    <w:rsid w:val="0017368B"/>
    <w:rsid w:val="00181DE1"/>
    <w:rsid w:val="00186D38"/>
    <w:rsid w:val="001B2B48"/>
    <w:rsid w:val="001E78E1"/>
    <w:rsid w:val="001F4553"/>
    <w:rsid w:val="002002D6"/>
    <w:rsid w:val="0020651C"/>
    <w:rsid w:val="00235BC6"/>
    <w:rsid w:val="00252C58"/>
    <w:rsid w:val="00267B92"/>
    <w:rsid w:val="00275755"/>
    <w:rsid w:val="00276BF6"/>
    <w:rsid w:val="002C7B60"/>
    <w:rsid w:val="002E5DB8"/>
    <w:rsid w:val="002F5618"/>
    <w:rsid w:val="003141F5"/>
    <w:rsid w:val="00322D6A"/>
    <w:rsid w:val="00322F9E"/>
    <w:rsid w:val="0032341B"/>
    <w:rsid w:val="00323F70"/>
    <w:rsid w:val="00326291"/>
    <w:rsid w:val="00370780"/>
    <w:rsid w:val="00383AA0"/>
    <w:rsid w:val="0039680E"/>
    <w:rsid w:val="003B2930"/>
    <w:rsid w:val="003D4BAF"/>
    <w:rsid w:val="003D54F2"/>
    <w:rsid w:val="003E4753"/>
    <w:rsid w:val="00417497"/>
    <w:rsid w:val="0042188F"/>
    <w:rsid w:val="00424B50"/>
    <w:rsid w:val="0042771E"/>
    <w:rsid w:val="004309E7"/>
    <w:rsid w:val="0044173F"/>
    <w:rsid w:val="004624D7"/>
    <w:rsid w:val="00471895"/>
    <w:rsid w:val="00471FE9"/>
    <w:rsid w:val="00492FBE"/>
    <w:rsid w:val="004D5878"/>
    <w:rsid w:val="004F1CAB"/>
    <w:rsid w:val="00503F8F"/>
    <w:rsid w:val="00506F65"/>
    <w:rsid w:val="00507BD3"/>
    <w:rsid w:val="005365FC"/>
    <w:rsid w:val="00553F72"/>
    <w:rsid w:val="005E532A"/>
    <w:rsid w:val="00600EFA"/>
    <w:rsid w:val="0061320A"/>
    <w:rsid w:val="00613EA7"/>
    <w:rsid w:val="00643172"/>
    <w:rsid w:val="00647660"/>
    <w:rsid w:val="00650B4C"/>
    <w:rsid w:val="00656C7D"/>
    <w:rsid w:val="00664F99"/>
    <w:rsid w:val="00677A37"/>
    <w:rsid w:val="00684AF0"/>
    <w:rsid w:val="00695AD3"/>
    <w:rsid w:val="006A3523"/>
    <w:rsid w:val="006B0FEF"/>
    <w:rsid w:val="006B3280"/>
    <w:rsid w:val="006C7265"/>
    <w:rsid w:val="006E08EB"/>
    <w:rsid w:val="006F5460"/>
    <w:rsid w:val="007116BC"/>
    <w:rsid w:val="00754E18"/>
    <w:rsid w:val="007A252A"/>
    <w:rsid w:val="007A2AFF"/>
    <w:rsid w:val="007B5444"/>
    <w:rsid w:val="007B7FB8"/>
    <w:rsid w:val="007C17F5"/>
    <w:rsid w:val="007C242F"/>
    <w:rsid w:val="007C2E95"/>
    <w:rsid w:val="007C3BE9"/>
    <w:rsid w:val="007D007B"/>
    <w:rsid w:val="007D6302"/>
    <w:rsid w:val="007E432C"/>
    <w:rsid w:val="007E63DA"/>
    <w:rsid w:val="007F2764"/>
    <w:rsid w:val="007F4E1A"/>
    <w:rsid w:val="00810800"/>
    <w:rsid w:val="00862A67"/>
    <w:rsid w:val="00864ED2"/>
    <w:rsid w:val="00865F5D"/>
    <w:rsid w:val="00872D82"/>
    <w:rsid w:val="008911D9"/>
    <w:rsid w:val="008A6A7C"/>
    <w:rsid w:val="008D0C3F"/>
    <w:rsid w:val="008F0BB5"/>
    <w:rsid w:val="008F0CA3"/>
    <w:rsid w:val="00944F10"/>
    <w:rsid w:val="00955383"/>
    <w:rsid w:val="00955EBF"/>
    <w:rsid w:val="009645CB"/>
    <w:rsid w:val="00974C06"/>
    <w:rsid w:val="00977735"/>
    <w:rsid w:val="009867EE"/>
    <w:rsid w:val="009A195C"/>
    <w:rsid w:val="009C5640"/>
    <w:rsid w:val="009E199E"/>
    <w:rsid w:val="009E4E16"/>
    <w:rsid w:val="009E576E"/>
    <w:rsid w:val="009F1D03"/>
    <w:rsid w:val="009F5C9D"/>
    <w:rsid w:val="00A04612"/>
    <w:rsid w:val="00A13CD6"/>
    <w:rsid w:val="00A313FF"/>
    <w:rsid w:val="00A3161D"/>
    <w:rsid w:val="00A327DB"/>
    <w:rsid w:val="00A34087"/>
    <w:rsid w:val="00A35FC5"/>
    <w:rsid w:val="00A64B0C"/>
    <w:rsid w:val="00AE3199"/>
    <w:rsid w:val="00AF16B9"/>
    <w:rsid w:val="00AF4CB4"/>
    <w:rsid w:val="00B64166"/>
    <w:rsid w:val="00BA44A2"/>
    <w:rsid w:val="00BD1F8B"/>
    <w:rsid w:val="00BD37EB"/>
    <w:rsid w:val="00BD408B"/>
    <w:rsid w:val="00BD5547"/>
    <w:rsid w:val="00BD68F2"/>
    <w:rsid w:val="00BE4CBF"/>
    <w:rsid w:val="00BF17C1"/>
    <w:rsid w:val="00C0389B"/>
    <w:rsid w:val="00C040A9"/>
    <w:rsid w:val="00C22FB1"/>
    <w:rsid w:val="00C453A4"/>
    <w:rsid w:val="00C70610"/>
    <w:rsid w:val="00CE42A3"/>
    <w:rsid w:val="00CF546C"/>
    <w:rsid w:val="00D23043"/>
    <w:rsid w:val="00D47D80"/>
    <w:rsid w:val="00D50048"/>
    <w:rsid w:val="00D538F8"/>
    <w:rsid w:val="00D5624A"/>
    <w:rsid w:val="00D66B12"/>
    <w:rsid w:val="00D76EA5"/>
    <w:rsid w:val="00D833CC"/>
    <w:rsid w:val="00D92CA9"/>
    <w:rsid w:val="00DB7DEE"/>
    <w:rsid w:val="00DE50A1"/>
    <w:rsid w:val="00DF4CC6"/>
    <w:rsid w:val="00DF5856"/>
    <w:rsid w:val="00E02349"/>
    <w:rsid w:val="00E03D2B"/>
    <w:rsid w:val="00E10B9B"/>
    <w:rsid w:val="00E1538C"/>
    <w:rsid w:val="00E41AFD"/>
    <w:rsid w:val="00E540EE"/>
    <w:rsid w:val="00E54254"/>
    <w:rsid w:val="00E6085D"/>
    <w:rsid w:val="00E74C03"/>
    <w:rsid w:val="00E75EDC"/>
    <w:rsid w:val="00ED2626"/>
    <w:rsid w:val="00ED535A"/>
    <w:rsid w:val="00EE55A2"/>
    <w:rsid w:val="00EE5AC1"/>
    <w:rsid w:val="00F0682A"/>
    <w:rsid w:val="00F10F5E"/>
    <w:rsid w:val="00F10FB5"/>
    <w:rsid w:val="00F24AE9"/>
    <w:rsid w:val="00F26F84"/>
    <w:rsid w:val="00F45634"/>
    <w:rsid w:val="00F55F28"/>
    <w:rsid w:val="00F70257"/>
    <w:rsid w:val="00F756DE"/>
    <w:rsid w:val="00F77B00"/>
    <w:rsid w:val="00F7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2da5ff,#9fd6ff,#5dbaff,#85cb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List Number" w:locked="1"/>
    <w:lsdException w:name="List 4" w:locked="1"/>
    <w:lsdException w:name="List 5" w:locked="1"/>
    <w:lsdException w:name="Title" w:locked="1" w:qFormat="1"/>
    <w:lsdException w:name="Subtitle" w:locked="1" w:qFormat="1"/>
    <w:lsdException w:name="Salutation" w:locked="1"/>
    <w:lsdException w:name="Date" w:locked="1"/>
    <w:lsdException w:name="Body Text First Indent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6A7C"/>
    <w:rPr>
      <w:sz w:val="26"/>
    </w:rPr>
  </w:style>
  <w:style w:type="paragraph" w:styleId="1">
    <w:name w:val="heading 1"/>
    <w:basedOn w:val="a"/>
    <w:next w:val="a"/>
    <w:link w:val="10"/>
    <w:qFormat/>
    <w:rsid w:val="008A6A7C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20651C"/>
    <w:pPr>
      <w:autoSpaceDE w:val="0"/>
      <w:autoSpaceDN w:val="0"/>
    </w:pPr>
  </w:style>
  <w:style w:type="character" w:customStyle="1" w:styleId="10">
    <w:name w:val="Заголовок 1 Знак"/>
    <w:link w:val="1"/>
    <w:locked/>
    <w:rsid w:val="008A6A7C"/>
    <w:rPr>
      <w:b/>
      <w:sz w:val="40"/>
      <w:lang w:val="ru-RU" w:eastAsia="ru-RU"/>
    </w:rPr>
  </w:style>
  <w:style w:type="paragraph" w:customStyle="1" w:styleId="a3">
    <w:name w:val="Îáû÷íûé"/>
    <w:rsid w:val="008A6A7C"/>
    <w:pPr>
      <w:autoSpaceDE w:val="0"/>
      <w:autoSpaceDN w:val="0"/>
    </w:pPr>
  </w:style>
  <w:style w:type="character" w:styleId="a4">
    <w:name w:val="Hyperlink"/>
    <w:basedOn w:val="a0"/>
    <w:rsid w:val="008A6A7C"/>
    <w:rPr>
      <w:color w:val="0000FF"/>
      <w:u w:val="single"/>
    </w:rPr>
  </w:style>
  <w:style w:type="paragraph" w:customStyle="1" w:styleId="a5">
    <w:name w:val="Знак"/>
    <w:basedOn w:val="a"/>
    <w:autoRedefine/>
    <w:rsid w:val="00656C7D"/>
    <w:pPr>
      <w:spacing w:after="160" w:line="240" w:lineRule="exact"/>
    </w:pPr>
    <w:rPr>
      <w:sz w:val="24"/>
      <w:szCs w:val="24"/>
      <w:lang w:val="en-US" w:eastAsia="en-US"/>
    </w:rPr>
  </w:style>
  <w:style w:type="paragraph" w:styleId="a6">
    <w:name w:val="Balloon Text"/>
    <w:basedOn w:val="a"/>
    <w:link w:val="a7"/>
    <w:rsid w:val="00A04612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locked/>
    <w:rsid w:val="00A04612"/>
    <w:rPr>
      <w:rFonts w:ascii="Tahoma" w:hAnsi="Tahoma"/>
      <w:sz w:val="16"/>
    </w:rPr>
  </w:style>
  <w:style w:type="character" w:customStyle="1" w:styleId="a8">
    <w:name w:val="Основной шрифт"/>
    <w:rsid w:val="003D4BAF"/>
  </w:style>
  <w:style w:type="paragraph" w:customStyle="1" w:styleId="11">
    <w:name w:val="Знак1"/>
    <w:basedOn w:val="a"/>
    <w:autoRedefine/>
    <w:rsid w:val="000A2332"/>
    <w:pPr>
      <w:spacing w:after="160" w:line="240" w:lineRule="exact"/>
    </w:pPr>
    <w:rPr>
      <w:sz w:val="24"/>
      <w:szCs w:val="24"/>
      <w:lang w:val="en-US" w:eastAsia="en-US"/>
    </w:rPr>
  </w:style>
  <w:style w:type="character" w:customStyle="1" w:styleId="a9">
    <w:name w:val="Îñíîâíîé øðèôò"/>
    <w:rsid w:val="00186D38"/>
  </w:style>
  <w:style w:type="character" w:styleId="aa">
    <w:name w:val="FollowedHyperlink"/>
    <w:basedOn w:val="a0"/>
    <w:rsid w:val="00F24AE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List Number" w:locked="1"/>
    <w:lsdException w:name="List 4" w:locked="1"/>
    <w:lsdException w:name="List 5" w:locked="1"/>
    <w:lsdException w:name="Title" w:locked="1" w:qFormat="1"/>
    <w:lsdException w:name="Subtitle" w:locked="1" w:qFormat="1"/>
    <w:lsdException w:name="Salutation" w:locked="1"/>
    <w:lsdException w:name="Date" w:locked="1"/>
    <w:lsdException w:name="Body Text First Indent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6A7C"/>
    <w:rPr>
      <w:sz w:val="26"/>
    </w:rPr>
  </w:style>
  <w:style w:type="paragraph" w:styleId="1">
    <w:name w:val="heading 1"/>
    <w:basedOn w:val="a"/>
    <w:next w:val="a"/>
    <w:link w:val="10"/>
    <w:qFormat/>
    <w:rsid w:val="008A6A7C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20651C"/>
    <w:pPr>
      <w:autoSpaceDE w:val="0"/>
      <w:autoSpaceDN w:val="0"/>
    </w:pPr>
  </w:style>
  <w:style w:type="character" w:customStyle="1" w:styleId="10">
    <w:name w:val="Заголовок 1 Знак"/>
    <w:link w:val="1"/>
    <w:locked/>
    <w:rsid w:val="008A6A7C"/>
    <w:rPr>
      <w:b/>
      <w:sz w:val="40"/>
      <w:lang w:val="ru-RU" w:eastAsia="ru-RU"/>
    </w:rPr>
  </w:style>
  <w:style w:type="paragraph" w:customStyle="1" w:styleId="a3">
    <w:name w:val="Îáû÷íûé"/>
    <w:rsid w:val="008A6A7C"/>
    <w:pPr>
      <w:autoSpaceDE w:val="0"/>
      <w:autoSpaceDN w:val="0"/>
    </w:pPr>
  </w:style>
  <w:style w:type="character" w:styleId="a4">
    <w:name w:val="Hyperlink"/>
    <w:basedOn w:val="a0"/>
    <w:rsid w:val="008A6A7C"/>
    <w:rPr>
      <w:color w:val="0000FF"/>
      <w:u w:val="single"/>
    </w:rPr>
  </w:style>
  <w:style w:type="paragraph" w:customStyle="1" w:styleId="a5">
    <w:name w:val="Знак"/>
    <w:basedOn w:val="a"/>
    <w:autoRedefine/>
    <w:rsid w:val="00656C7D"/>
    <w:pPr>
      <w:spacing w:after="160" w:line="240" w:lineRule="exact"/>
    </w:pPr>
    <w:rPr>
      <w:sz w:val="24"/>
      <w:szCs w:val="24"/>
      <w:lang w:val="en-US" w:eastAsia="en-US"/>
    </w:rPr>
  </w:style>
  <w:style w:type="paragraph" w:styleId="a6">
    <w:name w:val="Balloon Text"/>
    <w:basedOn w:val="a"/>
    <w:link w:val="a7"/>
    <w:rsid w:val="00A04612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locked/>
    <w:rsid w:val="00A04612"/>
    <w:rPr>
      <w:rFonts w:ascii="Tahoma" w:hAnsi="Tahoma"/>
      <w:sz w:val="16"/>
    </w:rPr>
  </w:style>
  <w:style w:type="character" w:customStyle="1" w:styleId="a8">
    <w:name w:val="Основной шрифт"/>
    <w:rsid w:val="003D4BAF"/>
  </w:style>
  <w:style w:type="paragraph" w:customStyle="1" w:styleId="11">
    <w:name w:val="Знак1"/>
    <w:basedOn w:val="a"/>
    <w:autoRedefine/>
    <w:rsid w:val="000A2332"/>
    <w:pPr>
      <w:spacing w:after="160" w:line="240" w:lineRule="exact"/>
    </w:pPr>
    <w:rPr>
      <w:sz w:val="24"/>
      <w:szCs w:val="24"/>
      <w:lang w:val="en-US" w:eastAsia="en-US"/>
    </w:rPr>
  </w:style>
  <w:style w:type="character" w:customStyle="1" w:styleId="a9">
    <w:name w:val="Îñíîâíîé øðèôò"/>
    <w:rsid w:val="00186D38"/>
  </w:style>
  <w:style w:type="character" w:styleId="aa">
    <w:name w:val="FollowedHyperlink"/>
    <w:basedOn w:val="a0"/>
    <w:rsid w:val="00F24A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pav.httt@kuzstu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hemistry_kuzstu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cience.kuzstu.ru/event/event-reports/conference/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/>
  <LinksUpToDate>false</LinksUpToDate>
  <CharactersWithSpaces>7308</CharactersWithSpaces>
  <SharedDoc>false</SharedDoc>
  <HLinks>
    <vt:vector size="6" baseType="variant">
      <vt:variant>
        <vt:i4>4784192</vt:i4>
      </vt:variant>
      <vt:variant>
        <vt:i4>0</vt:i4>
      </vt:variant>
      <vt:variant>
        <vt:i4>0</vt:i4>
      </vt:variant>
      <vt:variant>
        <vt:i4>5</vt:i4>
      </vt:variant>
      <vt:variant>
        <vt:lpwstr>http://conf42.ru/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KS</dc:creator>
  <cp:lastModifiedBy>User</cp:lastModifiedBy>
  <cp:revision>2</cp:revision>
  <cp:lastPrinted>2019-11-13T04:12:00Z</cp:lastPrinted>
  <dcterms:created xsi:type="dcterms:W3CDTF">2020-02-27T11:21:00Z</dcterms:created>
  <dcterms:modified xsi:type="dcterms:W3CDTF">2020-02-27T11:21:00Z</dcterms:modified>
</cp:coreProperties>
</file>