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9F73F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47D17">
        <w:rPr>
          <w:rFonts w:ascii="Times New Roman" w:hAnsi="Times New Roman" w:cs="Times New Roman"/>
          <w:sz w:val="20"/>
          <w:szCs w:val="20"/>
        </w:rPr>
        <w:t>СОВЕТ ФЕДЕРАЦИИ ФЕДЕРАЛЬНОГО СОБРАНИЯ РОССИЙСКОЙ ФЕДЕРАЦИИ</w:t>
      </w:r>
    </w:p>
    <w:p w14:paraId="747F0D38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7D17">
        <w:rPr>
          <w:rFonts w:ascii="Times New Roman" w:hAnsi="Times New Roman" w:cs="Times New Roman"/>
          <w:sz w:val="20"/>
          <w:szCs w:val="20"/>
        </w:rPr>
        <w:t>РОССИЙСКИЙ ФОНД ФУНДАМЕНТАЛЬНЫХ ИССЛЕДОВАНИЙ</w:t>
      </w:r>
    </w:p>
    <w:p w14:paraId="492B03B2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7D17">
        <w:rPr>
          <w:rFonts w:ascii="Times New Roman" w:hAnsi="Times New Roman" w:cs="Times New Roman"/>
          <w:sz w:val="20"/>
          <w:szCs w:val="20"/>
        </w:rPr>
        <w:t>ФЕДЕРАЛЬНОЕ АГЕНТСТВО НАУЧНЫХ ОРГАНИЗАЦИЙ</w:t>
      </w:r>
    </w:p>
    <w:p w14:paraId="1239A24D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7D17">
        <w:rPr>
          <w:rFonts w:ascii="Times New Roman" w:hAnsi="Times New Roman" w:cs="Times New Roman"/>
          <w:sz w:val="20"/>
          <w:szCs w:val="20"/>
        </w:rPr>
        <w:t xml:space="preserve">АДМИНИСТРАЦИЯ ТОМСКОЙ ОБЛАСТИ </w:t>
      </w:r>
    </w:p>
    <w:p w14:paraId="4832ED29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7D17">
        <w:rPr>
          <w:rFonts w:ascii="Times New Roman" w:hAnsi="Times New Roman" w:cs="Times New Roman"/>
          <w:sz w:val="20"/>
          <w:szCs w:val="20"/>
        </w:rPr>
        <w:t xml:space="preserve">НАЦИОНАЛЬНЫЙ ИССЛЕДОВАТЕЛЬСКИЙ ТОМСКИЙ ГОСУДАРСТВЕННЫЙ УНИВЕРСИТЕТ </w:t>
      </w:r>
    </w:p>
    <w:p w14:paraId="64C12418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92A3A1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9C3B71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A143BB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02324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C7E8F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40FD7B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495CFB" w14:textId="5F8C9776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43211" w:rsidRPr="00B47D17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B47D17">
        <w:rPr>
          <w:rFonts w:ascii="Times New Roman" w:hAnsi="Times New Roman" w:cs="Times New Roman"/>
          <w:b/>
          <w:sz w:val="28"/>
          <w:szCs w:val="24"/>
        </w:rPr>
        <w:t xml:space="preserve"> Всероссийская научно-практическая конференция</w:t>
      </w:r>
    </w:p>
    <w:p w14:paraId="2194563B" w14:textId="77777777" w:rsidR="004E2058" w:rsidRPr="00B47D17" w:rsidRDefault="004E2058" w:rsidP="00113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DBE4941" w14:textId="332D4D3F" w:rsidR="00933E09" w:rsidRPr="00B47D17" w:rsidRDefault="00933E09" w:rsidP="00113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 xml:space="preserve">«СОВЕРШЕНСТВОВАНИЕ СИСТЕМЫ ВЗАИМОДЕЙСТВИЯ РФФИ  </w:t>
      </w:r>
    </w:p>
    <w:p w14:paraId="271E0170" w14:textId="50AE7606" w:rsidR="00933E09" w:rsidRPr="00B47D17" w:rsidRDefault="00933E09" w:rsidP="00113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 xml:space="preserve">И СУБЪЕКТОВ РОССИЙСКОЙ ФЕДЕРАЦИИ </w:t>
      </w:r>
    </w:p>
    <w:p w14:paraId="2F9B6D4C" w14:textId="77777777" w:rsidR="004E2058" w:rsidRPr="00B47D17" w:rsidRDefault="00933E09" w:rsidP="00113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 xml:space="preserve">В ВОПРОСАХ ПРОВЕДЕНИЯ РЕГИОНАЛЬНЫХ </w:t>
      </w:r>
    </w:p>
    <w:p w14:paraId="1280E86C" w14:textId="78BCD7DE" w:rsidR="005362DE" w:rsidRPr="00B47D17" w:rsidRDefault="00933E09" w:rsidP="00113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>И МОЛОДЕЖНЫХ КОНКУРСОВ»</w:t>
      </w:r>
    </w:p>
    <w:p w14:paraId="76612589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7EA02B7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776E964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7E48308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483C4B7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71B2007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6A87140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70D93BF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EE9C4A6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92A1255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E0E34CD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20C61DB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012F00A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18F9589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C6883CE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0956A47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F1AE3C1" w14:textId="77777777" w:rsidR="00124DF2" w:rsidRPr="00B47D17" w:rsidRDefault="00124DF2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E1E6F29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09B20BB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A437F8D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A8100FE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20FCFAA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39E79DC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1B5C33E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22-23 июня 2018 года</w:t>
      </w:r>
    </w:p>
    <w:p w14:paraId="050FDE98" w14:textId="77777777" w:rsidR="005362DE" w:rsidRPr="00B47D17" w:rsidRDefault="005362DE" w:rsidP="001130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7D17">
        <w:rPr>
          <w:rFonts w:ascii="Times New Roman" w:hAnsi="Times New Roman" w:cs="Times New Roman"/>
          <w:sz w:val="28"/>
          <w:szCs w:val="24"/>
        </w:rPr>
        <w:t>г. Томск, Томская область</w:t>
      </w:r>
    </w:p>
    <w:p w14:paraId="26D4F50C" w14:textId="77777777" w:rsidR="00631772" w:rsidRPr="00B47D17" w:rsidRDefault="00631772" w:rsidP="001130E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br w:type="page"/>
      </w:r>
    </w:p>
    <w:p w14:paraId="52C9A626" w14:textId="77777777" w:rsidR="00623317" w:rsidRPr="00B47D17" w:rsidRDefault="00076FDE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lastRenderedPageBreak/>
        <w:t>У</w:t>
      </w:r>
      <w:r w:rsidR="00623317" w:rsidRPr="00B47D17">
        <w:rPr>
          <w:rFonts w:ascii="Times New Roman" w:hAnsi="Times New Roman" w:cs="Times New Roman"/>
          <w:b/>
          <w:sz w:val="28"/>
          <w:szCs w:val="24"/>
        </w:rPr>
        <w:t>важаемые коллеги!</w:t>
      </w:r>
    </w:p>
    <w:p w14:paraId="157FDDDE" w14:textId="3014D0A4" w:rsidR="00347E6F" w:rsidRPr="00B47D17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B47D17">
        <w:rPr>
          <w:rFonts w:ascii="Times New Roman" w:hAnsi="Times New Roman" w:cs="Times New Roman"/>
          <w:sz w:val="28"/>
          <w:szCs w:val="24"/>
        </w:rPr>
        <w:t xml:space="preserve">Российский фонд фундаментальных исследований (далее – РФФИ) совместно с Советом Федерации Федерального Собрания Российской Федерации (далее – СФ ФС РФ), Федеральным агентством научных организаций (далее – ФАНО), Администрацией Томской области, Национальным исследовательским Томским государственным университетом, проводит </w:t>
      </w:r>
      <w:r w:rsidRPr="00B47D17">
        <w:rPr>
          <w:rFonts w:ascii="Times New Roman" w:hAnsi="Times New Roman" w:cs="Times New Roman"/>
          <w:b/>
          <w:sz w:val="28"/>
          <w:szCs w:val="24"/>
        </w:rPr>
        <w:t>22-23 июня 2018 года</w:t>
      </w:r>
      <w:r w:rsidRPr="00B47D17">
        <w:rPr>
          <w:rFonts w:ascii="Times New Roman" w:hAnsi="Times New Roman" w:cs="Times New Roman"/>
          <w:sz w:val="28"/>
          <w:szCs w:val="24"/>
        </w:rPr>
        <w:t xml:space="preserve"> </w:t>
      </w:r>
      <w:r w:rsidR="00276504" w:rsidRPr="00B47D17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B47D17">
        <w:rPr>
          <w:rFonts w:ascii="Times New Roman" w:hAnsi="Times New Roman" w:cs="Times New Roman"/>
          <w:sz w:val="28"/>
          <w:szCs w:val="24"/>
        </w:rPr>
        <w:t xml:space="preserve"> Всероссийскую научно-практическую конференцию «Совершенствование системы взаимодействия Российского фонда фундаментальных исследований и субъектов Российской Федерации в вопросах проведения региональных и молодежных конкурсов» (г</w:t>
      </w:r>
      <w:proofErr w:type="gramEnd"/>
      <w:r w:rsidRPr="00B47D17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Pr="00B47D17">
        <w:rPr>
          <w:rFonts w:ascii="Times New Roman" w:hAnsi="Times New Roman" w:cs="Times New Roman"/>
          <w:sz w:val="28"/>
          <w:szCs w:val="24"/>
        </w:rPr>
        <w:t>Томск).</w:t>
      </w:r>
      <w:proofErr w:type="gramEnd"/>
    </w:p>
    <w:p w14:paraId="656F5940" w14:textId="24DDAD05" w:rsidR="00347E6F" w:rsidRPr="00B47D17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Цель конференции – анализ взаимодействия и определение приоритетных направлений совместной административной и научной работы субъектов Российской Федерации и РФФИ при реализации региональных и молодежных конкурсных программ поддержки фундаментальных научных исследований в аспекте социально-экономического развития регионов.</w:t>
      </w:r>
    </w:p>
    <w:p w14:paraId="7BBFD0A7" w14:textId="77777777" w:rsidR="00347E6F" w:rsidRPr="00B47D17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8B47FCC" w14:textId="77777777" w:rsidR="00347E6F" w:rsidRPr="00B47D17" w:rsidRDefault="00347E6F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>Основные направления работы конференции</w:t>
      </w:r>
    </w:p>
    <w:p w14:paraId="0F976298" w14:textId="77777777" w:rsidR="00347E6F" w:rsidRPr="00B47D17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Анализ реализации региональных и молодежных программ поддержки фундаментальных научных исследований.</w:t>
      </w:r>
    </w:p>
    <w:p w14:paraId="67C2562B" w14:textId="2570A2F0" w:rsidR="00933E09" w:rsidRPr="00B47D17" w:rsidRDefault="00933E09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 xml:space="preserve">Демонстрация передовых достижений в решении актуальных проблем социально-экономического развития субъектов РФ средствами фундаментальной науки. </w:t>
      </w:r>
    </w:p>
    <w:p w14:paraId="3DAE1E83" w14:textId="0C98C403" w:rsidR="00347E6F" w:rsidRPr="00B47D17" w:rsidRDefault="00933E09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B47D17">
        <w:rPr>
          <w:rFonts w:ascii="Times New Roman" w:hAnsi="Times New Roman" w:cs="Times New Roman"/>
          <w:sz w:val="28"/>
          <w:szCs w:val="24"/>
        </w:rPr>
        <w:t>Организационное</w:t>
      </w:r>
      <w:proofErr w:type="gramEnd"/>
      <w:r w:rsidR="00347E6F" w:rsidRPr="00B47D17">
        <w:rPr>
          <w:rFonts w:ascii="Times New Roman" w:hAnsi="Times New Roman" w:cs="Times New Roman"/>
          <w:sz w:val="28"/>
          <w:szCs w:val="24"/>
        </w:rPr>
        <w:t>, информационно-аналитическо</w:t>
      </w:r>
      <w:r w:rsidRPr="00B47D17">
        <w:rPr>
          <w:rFonts w:ascii="Times New Roman" w:hAnsi="Times New Roman" w:cs="Times New Roman"/>
          <w:sz w:val="28"/>
          <w:szCs w:val="24"/>
        </w:rPr>
        <w:t>е</w:t>
      </w:r>
      <w:r w:rsidR="00347E6F" w:rsidRPr="00B47D17">
        <w:rPr>
          <w:rFonts w:ascii="Times New Roman" w:hAnsi="Times New Roman" w:cs="Times New Roman"/>
          <w:sz w:val="28"/>
          <w:szCs w:val="24"/>
        </w:rPr>
        <w:t xml:space="preserve"> и финансов</w:t>
      </w:r>
      <w:r w:rsidRPr="00B47D17">
        <w:rPr>
          <w:rFonts w:ascii="Times New Roman" w:hAnsi="Times New Roman" w:cs="Times New Roman"/>
          <w:sz w:val="28"/>
          <w:szCs w:val="24"/>
        </w:rPr>
        <w:t>ое</w:t>
      </w:r>
      <w:r w:rsidR="00347E6F" w:rsidRPr="00B47D17">
        <w:rPr>
          <w:rFonts w:ascii="Times New Roman" w:hAnsi="Times New Roman" w:cs="Times New Roman"/>
          <w:sz w:val="28"/>
          <w:szCs w:val="24"/>
        </w:rPr>
        <w:t xml:space="preserve"> обеспечению региональных программ поддержки фундаментальных научных исследований в процессе административной работы. </w:t>
      </w:r>
    </w:p>
    <w:p w14:paraId="3FE3EB5D" w14:textId="0A0C3F5C" w:rsidR="00933E09" w:rsidRPr="00B47D17" w:rsidRDefault="00623DFA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Совершенствование</w:t>
      </w:r>
      <w:r w:rsidR="00933E09" w:rsidRPr="00B47D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системы взаимодействия научного сообщества, административных органов управления субъектами РФ, региональных научных фондов и РФФИ в вопросах реализации региональных программ.</w:t>
      </w:r>
    </w:p>
    <w:p w14:paraId="2181BDA4" w14:textId="0086B25D" w:rsidR="00347E6F" w:rsidRPr="00B47D17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Решение проблемы подготовки научных кадров и закрепления молодых ученых в регионах путем привлечения научной молодежи к решению актуальных проблем субъектов РФ.</w:t>
      </w:r>
    </w:p>
    <w:p w14:paraId="602BC25E" w14:textId="77777777" w:rsidR="008B150A" w:rsidRPr="00B47D17" w:rsidRDefault="008B150A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BC01DD" w14:textId="77777777" w:rsidR="00347E6F" w:rsidRPr="00B47D17" w:rsidRDefault="00347E6F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>Участники конференции</w:t>
      </w:r>
    </w:p>
    <w:p w14:paraId="65A04AEF" w14:textId="77777777" w:rsidR="00347E6F" w:rsidRPr="00B47D17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К участию в конференции приглашаются:</w:t>
      </w:r>
    </w:p>
    <w:p w14:paraId="51678FE2" w14:textId="6769B677" w:rsidR="00347E6F" w:rsidRPr="00B47D17" w:rsidRDefault="00347E6F" w:rsidP="00276504">
      <w:pPr>
        <w:pStyle w:val="af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представители органов исполнительной власти субъектов Российской Федерации, в том числе ответственные за реализацию научной и молодежной политики;</w:t>
      </w:r>
    </w:p>
    <w:p w14:paraId="0D07C1DF" w14:textId="4964789D" w:rsidR="00347E6F" w:rsidRPr="00B47D17" w:rsidRDefault="00347E6F" w:rsidP="00276504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председатели и члены региональных экспертных советов РФФИ;</w:t>
      </w:r>
    </w:p>
    <w:p w14:paraId="7DA549A5" w14:textId="101C2F9C" w:rsidR="00347E6F" w:rsidRPr="00B47D17" w:rsidRDefault="00347E6F" w:rsidP="00276504">
      <w:pPr>
        <w:pStyle w:val="af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участники региональных программ РФФИ, молодые ученые, в том числе представители советов молодых ученых.</w:t>
      </w:r>
    </w:p>
    <w:p w14:paraId="490743A4" w14:textId="77777777" w:rsidR="00347E6F" w:rsidRPr="00B47D17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695EED5D" w14:textId="77777777" w:rsidR="00A752E7" w:rsidRPr="00B47D17" w:rsidRDefault="00A752E7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9C506E3" w14:textId="77777777" w:rsidR="00D87AA5" w:rsidRPr="00B47D17" w:rsidRDefault="00D87AA5" w:rsidP="001130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>Организационный комитет</w:t>
      </w:r>
      <w:r w:rsidR="00D16E98" w:rsidRPr="00B47D17">
        <w:rPr>
          <w:rFonts w:ascii="Times New Roman" w:hAnsi="Times New Roman" w:cs="Times New Roman"/>
          <w:b/>
          <w:sz w:val="28"/>
          <w:szCs w:val="24"/>
        </w:rPr>
        <w:t xml:space="preserve"> конференции</w:t>
      </w:r>
    </w:p>
    <w:p w14:paraId="0650CF48" w14:textId="77777777" w:rsidR="001130E6" w:rsidRPr="00B47D17" w:rsidRDefault="001130E6" w:rsidP="0027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Сопредседатели организационного комитета конференции:</w:t>
      </w:r>
    </w:p>
    <w:p w14:paraId="652CAD09" w14:textId="77777777" w:rsidR="001130E6" w:rsidRPr="00B47D17" w:rsidRDefault="001130E6" w:rsidP="00276504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D17">
        <w:rPr>
          <w:rFonts w:ascii="Times New Roman" w:hAnsi="Times New Roman" w:cs="Times New Roman"/>
          <w:sz w:val="28"/>
          <w:szCs w:val="28"/>
        </w:rPr>
        <w:t>Жвачкин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 Сергей Анатольевич, губернатор Томской области (г. Томск)</w:t>
      </w:r>
    </w:p>
    <w:p w14:paraId="7DF70EBA" w14:textId="77777777" w:rsidR="001130E6" w:rsidRPr="00B47D17" w:rsidRDefault="001130E6" w:rsidP="00276504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lastRenderedPageBreak/>
        <w:t>Панченко В.Я., академик РАН, председатель совета РФФИ (г. Москва)</w:t>
      </w:r>
    </w:p>
    <w:p w14:paraId="09FCFB52" w14:textId="77777777" w:rsidR="001130E6" w:rsidRPr="00B47D17" w:rsidRDefault="001130E6" w:rsidP="0027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Члены организационного комитета конференции:</w:t>
      </w:r>
    </w:p>
    <w:p w14:paraId="4942351B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Галажинский</w:t>
      </w:r>
      <w:proofErr w:type="spellEnd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Э. В., </w:t>
      </w:r>
      <w:proofErr w:type="spellStart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д.п.н</w:t>
      </w:r>
      <w:proofErr w:type="spellEnd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профессор, </w:t>
      </w:r>
      <w:r w:rsidRPr="00B47D17">
        <w:rPr>
          <w:rFonts w:ascii="Times New Roman" w:hAnsi="Times New Roman" w:cs="Times New Roman"/>
          <w:sz w:val="28"/>
          <w:szCs w:val="24"/>
        </w:rPr>
        <w:t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</w:t>
      </w:r>
      <w:r w:rsidRPr="00B47D17">
        <w:rPr>
          <w:rFonts w:ascii="Times New Roman" w:hAnsi="Times New Roman" w:cs="Times New Roman"/>
          <w:sz w:val="28"/>
          <w:szCs w:val="28"/>
        </w:rPr>
        <w:t xml:space="preserve"> (г. Томск)</w:t>
      </w:r>
    </w:p>
    <w:p w14:paraId="0BFC2F1E" w14:textId="77777777" w:rsidR="001130E6" w:rsidRPr="00B47D17" w:rsidRDefault="001130E6" w:rsidP="00276504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Журбина И.А., к.ф.-м.н., заместитель директора РФФИ (г. Москва)</w:t>
      </w:r>
    </w:p>
    <w:p w14:paraId="64A8515C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Заболеева-Зотова А.В., д.т.н., начальник управления региональных и межгосударственных программ РФФИ (г. Москва)</w:t>
      </w:r>
    </w:p>
    <w:p w14:paraId="27CD13C2" w14:textId="62B05B02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Колосов В. В., д.ф.-м.н., председатель федерального государственного бюджетного учреждения науки Томский научный центр СО РАН (г. Томск)</w:t>
      </w:r>
    </w:p>
    <w:p w14:paraId="017BB6EC" w14:textId="77777777" w:rsidR="001130E6" w:rsidRPr="00B47D17" w:rsidRDefault="001130E6" w:rsidP="00276504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4"/>
        </w:rPr>
        <w:t>Косоуров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 xml:space="preserve"> В.С., заместитель директора РФФИ (г. Москва)</w:t>
      </w:r>
    </w:p>
    <w:p w14:paraId="02252D1E" w14:textId="77777777" w:rsidR="001130E6" w:rsidRPr="00B47D17" w:rsidRDefault="001130E6" w:rsidP="002765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Кресс В.М., к.э.н., заместитель председателя Комитета Совета Федерации по науке, образованию и культуре (г. Москва)</w:t>
      </w:r>
    </w:p>
    <w:p w14:paraId="67407FE9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Куриленко И.В., начальник управления внешних и общественных связей РФФИ (г. Москва)</w:t>
      </w:r>
    </w:p>
    <w:p w14:paraId="0DEECEAD" w14:textId="77777777" w:rsidR="00276504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Минаев Н.Н., д.э.н., начальник Департамента науки и высшего образования Администрации Томской области </w:t>
      </w:r>
      <w:r w:rsidRPr="00B47D17">
        <w:rPr>
          <w:rFonts w:ascii="Times New Roman" w:hAnsi="Times New Roman" w:cs="Times New Roman"/>
          <w:sz w:val="28"/>
          <w:szCs w:val="28"/>
        </w:rPr>
        <w:t>(г. Томск)</w:t>
      </w:r>
      <w:r w:rsidR="00276504" w:rsidRPr="00B47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7F2D6" w14:textId="1D7B83BD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Яковлева М.В</w:t>
      </w:r>
      <w:r w:rsidRPr="00B47D17">
        <w:rPr>
          <w:rFonts w:ascii="Times New Roman" w:hAnsi="Times New Roman" w:cs="Times New Roman"/>
          <w:sz w:val="28"/>
          <w:szCs w:val="24"/>
          <w:u w:val="single"/>
        </w:rPr>
        <w:t>.,</w:t>
      </w:r>
      <w:r w:rsidRPr="00B47D17">
        <w:rPr>
          <w:rFonts w:ascii="Times New Roman" w:hAnsi="Times New Roman" w:cs="Times New Roman"/>
          <w:sz w:val="28"/>
          <w:szCs w:val="24"/>
        </w:rPr>
        <w:t xml:space="preserve"> заместитель </w:t>
      </w:r>
      <w:proofErr w:type="gramStart"/>
      <w:r w:rsidRPr="00B47D17">
        <w:rPr>
          <w:rFonts w:ascii="Times New Roman" w:hAnsi="Times New Roman" w:cs="Times New Roman"/>
          <w:sz w:val="28"/>
          <w:szCs w:val="24"/>
        </w:rPr>
        <w:t>руководителя аппарата Комитета Совета Федерации</w:t>
      </w:r>
      <w:proofErr w:type="gramEnd"/>
      <w:r w:rsidRPr="00B47D17">
        <w:rPr>
          <w:rFonts w:ascii="Times New Roman" w:hAnsi="Times New Roman" w:cs="Times New Roman"/>
          <w:sz w:val="28"/>
          <w:szCs w:val="24"/>
        </w:rPr>
        <w:t xml:space="preserve"> по науке, образованию и культуре (г. Москва)</w:t>
      </w:r>
    </w:p>
    <w:p w14:paraId="04ABB72A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Горбунов А.И., главный специалист управления региональных и межгосударственных программ РФФИ (г. Москва)</w:t>
      </w:r>
    </w:p>
    <w:p w14:paraId="4A9E7B4F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4"/>
        </w:rPr>
        <w:t>Огородова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 xml:space="preserve"> Л.М., </w:t>
      </w:r>
      <w:r w:rsidRPr="00B47D17">
        <w:rPr>
          <w:rFonts w:ascii="Times New Roman" w:hAnsi="Times New Roman" w:cs="Times New Roman"/>
          <w:color w:val="000000"/>
          <w:sz w:val="28"/>
          <w:szCs w:val="28"/>
        </w:rPr>
        <w:t xml:space="preserve">чл.-корр. РАН, </w:t>
      </w:r>
      <w:r w:rsidRPr="00B47D17">
        <w:rPr>
          <w:rFonts w:ascii="Times New Roman" w:hAnsi="Times New Roman" w:cs="Times New Roman"/>
          <w:sz w:val="28"/>
          <w:szCs w:val="28"/>
        </w:rPr>
        <w:t>заместитель Губернатора Томской области по научно-образовательному комплексу (г. Томск)</w:t>
      </w:r>
      <w:r w:rsidRPr="00B47D1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CED5041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Власов В.А., д.ф.-м.н., профессор, ректор федерального государственного бюджетного образовательного учреждения высшего образования «Томский государственный архитектурно-строительный университет» (г. Томск)</w:t>
      </w:r>
    </w:p>
    <w:p w14:paraId="772C9D2F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Восьмериков А.В., д.х.н., профессор, директор федерального государственного бюджетного учреждения науки Институт химии нефти СО РАН (г. Томск)</w:t>
      </w:r>
    </w:p>
    <w:p w14:paraId="05971089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4"/>
        </w:rPr>
        <w:t>Головацкая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 xml:space="preserve"> Е.А., д.б.н., профессор, временно исполняющая обязанности директора федерального государственного бюджетного учреждения науки Институт мониторинга климатических и экологических систем СО РАН (</w:t>
      </w:r>
      <w:proofErr w:type="spellStart"/>
      <w:r w:rsidRPr="00B47D17">
        <w:rPr>
          <w:rFonts w:ascii="Times New Roman" w:hAnsi="Times New Roman" w:cs="Times New Roman"/>
          <w:sz w:val="28"/>
          <w:szCs w:val="24"/>
        </w:rPr>
        <w:t>г</w:t>
      </w:r>
      <w:proofErr w:type="gramStart"/>
      <w:r w:rsidRPr="00B47D17">
        <w:rPr>
          <w:rFonts w:ascii="Times New Roman" w:hAnsi="Times New Roman" w:cs="Times New Roman"/>
          <w:sz w:val="28"/>
          <w:szCs w:val="24"/>
        </w:rPr>
        <w:t>.Т</w:t>
      </w:r>
      <w:proofErr w:type="gramEnd"/>
      <w:r w:rsidRPr="00B47D17">
        <w:rPr>
          <w:rFonts w:ascii="Times New Roman" w:hAnsi="Times New Roman" w:cs="Times New Roman"/>
          <w:sz w:val="28"/>
          <w:szCs w:val="24"/>
        </w:rPr>
        <w:t>омск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>)</w:t>
      </w:r>
    </w:p>
    <w:p w14:paraId="0F620002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Кобякова О.С., д.м.н., профессор, ректор федерального государственного бюджетного образовательного учреждения высшего образования «Сибирский государственный медицинский университет» Министерства здравоохранения Российской Федерации  (г. Томск)</w:t>
      </w:r>
    </w:p>
    <w:p w14:paraId="3DA714F5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4"/>
        </w:rPr>
        <w:t>Некрылов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 xml:space="preserve"> С.А., д.и.н., профессор, председатель совета молодых ученых Томской области (г. Томск)</w:t>
      </w:r>
    </w:p>
    <w:p w14:paraId="4DDBD8BD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Обухов В.В., д.ф.-м.н., профессор, ректор федерального государственного бюджетного образовательного учреждения высшего образования «Томский государственный педагогический университет» (г. Томск)</w:t>
      </w:r>
    </w:p>
    <w:p w14:paraId="0616AD6B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4"/>
        </w:rPr>
        <w:lastRenderedPageBreak/>
        <w:t>Пташник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 xml:space="preserve"> И.В., д.ф.-м.н., временно исполняющий обязанности директора федерального государственного бюджетного учреждения науки Институт оптики атмосферы им. В.Е. Зуева СО РАН (г. Томск)</w:t>
      </w:r>
    </w:p>
    <w:p w14:paraId="2F07A4C9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4"/>
        </w:rPr>
        <w:t>Псахье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 xml:space="preserve"> С.Г., д.ф.-м.н., профессор, директор федерального государственного бюджетного учреждения науки Институт физики прочности и материаловедения СО РАН  (г. Томск)</w:t>
      </w:r>
    </w:p>
    <w:p w14:paraId="53496E5D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4"/>
        </w:rPr>
        <w:t>Ратахин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 xml:space="preserve"> Н.А., д.ф.-м.н., директор федерального государственного бюджетного учреждения науки Институт сильноточной электроники СО РАН (г. Томск)</w:t>
      </w:r>
    </w:p>
    <w:p w14:paraId="431BBA3B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4"/>
        </w:rPr>
        <w:t>Чойнзонов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 xml:space="preserve"> Е.Л., д.м.н., профессор, директор федерального государственного бюджетного научного учреждения «Томский Национальный исследовательский медицинский центр Российской академии наук» (г. Томск)</w:t>
      </w:r>
    </w:p>
    <w:p w14:paraId="19C4381C" w14:textId="77777777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Чубик П.С., д.т.н., профессор, ректор 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 (г. Томск)</w:t>
      </w:r>
    </w:p>
    <w:p w14:paraId="75061B43" w14:textId="3EF662CF" w:rsidR="001130E6" w:rsidRPr="00B47D17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4"/>
        </w:rPr>
        <w:t>Шелупанов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 xml:space="preserve"> А.А., д.т.н., профессор, ректор федерального государственного бюджетного образовательного учреждения высшего образования «Томский государственный университет систем управления и радиоэлектроники» (г. Томск)</w:t>
      </w:r>
    </w:p>
    <w:p w14:paraId="3B150880" w14:textId="77777777" w:rsidR="001130E6" w:rsidRPr="00B47D17" w:rsidRDefault="001130E6" w:rsidP="002765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Шпаченко</w:t>
      </w:r>
      <w:proofErr w:type="spellEnd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И.А., заместитель начальника Департамента науки и высшего образования Администрации Томской области (г. Томск)</w:t>
      </w:r>
    </w:p>
    <w:p w14:paraId="59482C37" w14:textId="77777777" w:rsidR="001130E6" w:rsidRPr="00B47D17" w:rsidRDefault="001130E6" w:rsidP="001130E6">
      <w:pPr>
        <w:shd w:val="clear" w:color="auto" w:fill="FFFFFF" w:themeFill="background1"/>
        <w:spacing w:after="0" w:line="240" w:lineRule="auto"/>
        <w:ind w:left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46B99A" w14:textId="77777777" w:rsidR="002A3AAD" w:rsidRPr="00B47D17" w:rsidRDefault="002A3AAD" w:rsidP="001130E6">
      <w:pPr>
        <w:spacing w:after="0" w:line="240" w:lineRule="auto"/>
        <w:ind w:left="567"/>
        <w:contextualSpacing/>
        <w:rPr>
          <w:rFonts w:ascii="Times New Roman" w:hAnsi="Times New Roman" w:cs="Times New Roman"/>
          <w:sz w:val="28"/>
          <w:szCs w:val="24"/>
        </w:rPr>
      </w:pPr>
    </w:p>
    <w:p w14:paraId="426717F5" w14:textId="77777777" w:rsidR="002A3AAD" w:rsidRPr="00B47D17" w:rsidRDefault="002A3AAD" w:rsidP="001130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41E993A" w14:textId="77777777" w:rsidR="001130E6" w:rsidRPr="00B47D17" w:rsidRDefault="001130E6" w:rsidP="001130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>Программный комитет конференции</w:t>
      </w:r>
    </w:p>
    <w:p w14:paraId="64E91AF6" w14:textId="77777777" w:rsidR="001130E6" w:rsidRPr="00B47D17" w:rsidRDefault="001130E6" w:rsidP="00405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Сопредседатели программного комитета конференции:</w:t>
      </w:r>
    </w:p>
    <w:p w14:paraId="5DBC47DA" w14:textId="77777777" w:rsidR="001130E6" w:rsidRPr="00B47D17" w:rsidRDefault="001130E6" w:rsidP="0040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4"/>
        </w:rPr>
        <w:t>Квардаков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 xml:space="preserve"> В.В., член-корреспондент РАН, заместитель председателя совета РФФИ (г. Москва)</w:t>
      </w:r>
    </w:p>
    <w:p w14:paraId="1B1D5309" w14:textId="4AA80E4C" w:rsidR="001130E6" w:rsidRPr="00B47D17" w:rsidRDefault="001130E6" w:rsidP="0040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8"/>
        </w:rPr>
        <w:t>Огородова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 Людмила Михайловна, </w:t>
      </w:r>
      <w:r w:rsidRPr="00B47D17">
        <w:rPr>
          <w:rFonts w:ascii="Times New Roman" w:hAnsi="Times New Roman" w:cs="Times New Roman"/>
          <w:color w:val="000000"/>
          <w:sz w:val="28"/>
          <w:szCs w:val="28"/>
        </w:rPr>
        <w:t xml:space="preserve">чл.-корр. РАН, </w:t>
      </w:r>
      <w:r w:rsidRPr="00B47D17">
        <w:rPr>
          <w:rFonts w:ascii="Times New Roman" w:hAnsi="Times New Roman" w:cs="Times New Roman"/>
          <w:sz w:val="28"/>
          <w:szCs w:val="28"/>
        </w:rPr>
        <w:t>заместитель Губернатора Томской области по научно</w:t>
      </w:r>
      <w:r w:rsidR="00405FB8" w:rsidRPr="00B47D17">
        <w:rPr>
          <w:rFonts w:ascii="Times New Roman" w:hAnsi="Times New Roman" w:cs="Times New Roman"/>
          <w:sz w:val="28"/>
          <w:szCs w:val="28"/>
        </w:rPr>
        <w:t>-образовательному комплексу (</w:t>
      </w:r>
      <w:proofErr w:type="spellStart"/>
      <w:r w:rsidR="00405FB8" w:rsidRPr="00B47D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05FB8" w:rsidRPr="00B47D17">
        <w:rPr>
          <w:rFonts w:ascii="Times New Roman" w:hAnsi="Times New Roman" w:cs="Times New Roman"/>
          <w:sz w:val="28"/>
          <w:szCs w:val="28"/>
        </w:rPr>
        <w:t>.</w:t>
      </w:r>
      <w:r w:rsidRPr="00B47D1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47D17">
        <w:rPr>
          <w:rFonts w:ascii="Times New Roman" w:hAnsi="Times New Roman" w:cs="Times New Roman"/>
          <w:sz w:val="28"/>
          <w:szCs w:val="28"/>
        </w:rPr>
        <w:t>омск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>)</w:t>
      </w:r>
    </w:p>
    <w:p w14:paraId="4F0735C5" w14:textId="0F4FDBB5" w:rsidR="001130E6" w:rsidRPr="00B47D17" w:rsidRDefault="001130E6" w:rsidP="0040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>Матвеенко В.П., академик РАН,</w:t>
      </w:r>
      <w:r w:rsidRPr="00B47D17"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  <w:t xml:space="preserve"> </w:t>
      </w:r>
      <w:r w:rsidRPr="00B47D1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spellStart"/>
      <w:r w:rsidRPr="00B47D17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 РАН ,</w:t>
      </w:r>
      <w:r w:rsidRPr="00B47D17">
        <w:rPr>
          <w:rFonts w:ascii="Times New Roman" w:hAnsi="Times New Roman" w:cs="Times New Roman"/>
          <w:sz w:val="28"/>
          <w:szCs w:val="24"/>
        </w:rPr>
        <w:t xml:space="preserve"> председатель экспертного совета по региональным конкурсам </w:t>
      </w:r>
      <w:r w:rsidR="00405FB8" w:rsidRPr="00B47D17">
        <w:rPr>
          <w:rFonts w:ascii="Times New Roman" w:hAnsi="Times New Roman" w:cs="Times New Roman"/>
          <w:sz w:val="28"/>
          <w:szCs w:val="24"/>
        </w:rPr>
        <w:t>РФФИ (</w:t>
      </w:r>
      <w:proofErr w:type="spellStart"/>
      <w:r w:rsidR="00405FB8" w:rsidRPr="00B47D17">
        <w:rPr>
          <w:rFonts w:ascii="Times New Roman" w:hAnsi="Times New Roman" w:cs="Times New Roman"/>
          <w:sz w:val="28"/>
          <w:szCs w:val="24"/>
        </w:rPr>
        <w:t>г</w:t>
      </w:r>
      <w:proofErr w:type="gramStart"/>
      <w:r w:rsidR="00405FB8" w:rsidRPr="00B47D17">
        <w:rPr>
          <w:rFonts w:ascii="Times New Roman" w:hAnsi="Times New Roman" w:cs="Times New Roman"/>
          <w:sz w:val="28"/>
          <w:szCs w:val="24"/>
        </w:rPr>
        <w:t>.</w:t>
      </w:r>
      <w:r w:rsidRPr="00B47D17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B47D17">
        <w:rPr>
          <w:rFonts w:ascii="Times New Roman" w:hAnsi="Times New Roman" w:cs="Times New Roman"/>
          <w:sz w:val="28"/>
          <w:szCs w:val="24"/>
        </w:rPr>
        <w:t>ермь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>)</w:t>
      </w:r>
    </w:p>
    <w:p w14:paraId="62A69491" w14:textId="2CDEC47D" w:rsidR="001130E6" w:rsidRPr="00B47D17" w:rsidRDefault="001130E6" w:rsidP="0040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B47D17">
        <w:rPr>
          <w:rFonts w:ascii="Times New Roman" w:hAnsi="Times New Roman" w:cs="Times New Roman"/>
          <w:sz w:val="28"/>
          <w:szCs w:val="24"/>
        </w:rPr>
        <w:t>Фридлянов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 xml:space="preserve"> В.Н. д.э.н. заместите</w:t>
      </w:r>
      <w:r w:rsidR="00405FB8" w:rsidRPr="00B47D17">
        <w:rPr>
          <w:rFonts w:ascii="Times New Roman" w:hAnsi="Times New Roman" w:cs="Times New Roman"/>
          <w:sz w:val="28"/>
          <w:szCs w:val="24"/>
        </w:rPr>
        <w:t>ль председателя совета РФФИ (</w:t>
      </w:r>
      <w:proofErr w:type="spellStart"/>
      <w:r w:rsidR="00405FB8" w:rsidRPr="00B47D17">
        <w:rPr>
          <w:rFonts w:ascii="Times New Roman" w:hAnsi="Times New Roman" w:cs="Times New Roman"/>
          <w:sz w:val="28"/>
          <w:szCs w:val="24"/>
        </w:rPr>
        <w:t>г</w:t>
      </w:r>
      <w:proofErr w:type="gramStart"/>
      <w:r w:rsidR="00405FB8" w:rsidRPr="00B47D17">
        <w:rPr>
          <w:rFonts w:ascii="Times New Roman" w:hAnsi="Times New Roman" w:cs="Times New Roman"/>
          <w:sz w:val="28"/>
          <w:szCs w:val="24"/>
        </w:rPr>
        <w:t>.</w:t>
      </w:r>
      <w:r w:rsidRPr="00B47D17">
        <w:rPr>
          <w:rFonts w:ascii="Times New Roman" w:hAnsi="Times New Roman" w:cs="Times New Roman"/>
          <w:sz w:val="28"/>
          <w:szCs w:val="24"/>
        </w:rPr>
        <w:t>М</w:t>
      </w:r>
      <w:proofErr w:type="gramEnd"/>
      <w:r w:rsidRPr="00B47D17">
        <w:rPr>
          <w:rFonts w:ascii="Times New Roman" w:hAnsi="Times New Roman" w:cs="Times New Roman"/>
          <w:sz w:val="28"/>
          <w:szCs w:val="24"/>
        </w:rPr>
        <w:t>осква</w:t>
      </w:r>
      <w:proofErr w:type="spellEnd"/>
      <w:r w:rsidRPr="00B47D17">
        <w:rPr>
          <w:rFonts w:ascii="Times New Roman" w:hAnsi="Times New Roman" w:cs="Times New Roman"/>
          <w:sz w:val="28"/>
          <w:szCs w:val="24"/>
        </w:rPr>
        <w:t>)</w:t>
      </w:r>
    </w:p>
    <w:p w14:paraId="2B9E5BE3" w14:textId="77777777" w:rsidR="001130E6" w:rsidRPr="00B47D17" w:rsidRDefault="001130E6" w:rsidP="001130E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4"/>
        </w:rPr>
      </w:pPr>
    </w:p>
    <w:p w14:paraId="7537EBCD" w14:textId="77777777" w:rsidR="001130E6" w:rsidRPr="00B47D17" w:rsidRDefault="001130E6" w:rsidP="001130E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>Члены программного комитета конференции:</w:t>
      </w:r>
    </w:p>
    <w:p w14:paraId="7D5E1D97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Бабешко В.А, академик РАН, заместитель председателя Южного научного центра РАН (г. Краснодар)</w:t>
      </w:r>
    </w:p>
    <w:p w14:paraId="1EA22F74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 xml:space="preserve">Джемилев У. М., </w:t>
      </w:r>
      <w:r w:rsidRPr="00B47D17">
        <w:rPr>
          <w:rFonts w:ascii="Times New Roman" w:hAnsi="Times New Roman" w:cs="Times New Roman"/>
          <w:color w:val="000000"/>
          <w:sz w:val="28"/>
          <w:szCs w:val="28"/>
        </w:rPr>
        <w:t xml:space="preserve">чл.-корр. РАН, </w:t>
      </w:r>
      <w:r w:rsidRPr="00B47D17">
        <w:rPr>
          <w:rFonts w:ascii="Times New Roman" w:hAnsi="Times New Roman" w:cs="Times New Roman"/>
          <w:sz w:val="28"/>
          <w:szCs w:val="28"/>
        </w:rPr>
        <w:t>научный руководитель Уфимского научного центра РАН (г. Уфа)</w:t>
      </w:r>
    </w:p>
    <w:p w14:paraId="4F0349E2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D17">
        <w:rPr>
          <w:rFonts w:ascii="Times New Roman" w:hAnsi="Times New Roman" w:cs="Times New Roman"/>
          <w:sz w:val="28"/>
          <w:szCs w:val="28"/>
        </w:rPr>
        <w:t>Дыгало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 Н.Н., член-корреспондент РАН, заведующий лабораторией </w:t>
      </w:r>
      <w:proofErr w:type="spellStart"/>
      <w:r w:rsidRPr="00B47D17">
        <w:rPr>
          <w:rFonts w:ascii="Times New Roman" w:hAnsi="Times New Roman" w:cs="Times New Roman"/>
          <w:sz w:val="28"/>
          <w:szCs w:val="28"/>
        </w:rPr>
        <w:t>ИЦиГ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 Сибирского отделения РАН (г. Новосибирск)</w:t>
      </w:r>
    </w:p>
    <w:p w14:paraId="4C364DA6" w14:textId="77777777" w:rsidR="001130E6" w:rsidRPr="00B47D17" w:rsidRDefault="001130E6" w:rsidP="00405FB8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7D17">
        <w:rPr>
          <w:sz w:val="28"/>
          <w:szCs w:val="28"/>
        </w:rPr>
        <w:lastRenderedPageBreak/>
        <w:t xml:space="preserve">Кабанов М. В., </w:t>
      </w:r>
      <w:r w:rsidRPr="00B47D17">
        <w:rPr>
          <w:color w:val="000000"/>
          <w:sz w:val="28"/>
          <w:szCs w:val="28"/>
        </w:rPr>
        <w:t>чл.-корр. РАН,</w:t>
      </w:r>
      <w:r w:rsidRPr="00B47D17">
        <w:rPr>
          <w:sz w:val="28"/>
          <w:szCs w:val="28"/>
        </w:rPr>
        <w:t xml:space="preserve"> </w:t>
      </w:r>
      <w:r w:rsidRPr="00B47D17">
        <w:rPr>
          <w:rStyle w:val="af5"/>
          <w:b w:val="0"/>
          <w:color w:val="000000"/>
          <w:sz w:val="28"/>
          <w:szCs w:val="28"/>
        </w:rPr>
        <w:t>советник </w:t>
      </w:r>
      <w:r w:rsidRPr="00B47D17">
        <w:rPr>
          <w:sz w:val="28"/>
          <w:szCs w:val="28"/>
        </w:rPr>
        <w:t>ИМКЭС Сибирского отделения РАН (г. Томск)</w:t>
      </w:r>
    </w:p>
    <w:p w14:paraId="5A4DBE62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 xml:space="preserve">Мареев Е. А., </w:t>
      </w:r>
      <w:r w:rsidRPr="00B47D17">
        <w:rPr>
          <w:rFonts w:ascii="Times New Roman" w:hAnsi="Times New Roman" w:cs="Times New Roman"/>
          <w:color w:val="000000"/>
          <w:sz w:val="28"/>
          <w:szCs w:val="28"/>
        </w:rPr>
        <w:t>чл.-корр. РАН,</w:t>
      </w:r>
      <w:r w:rsidRPr="00B47D17">
        <w:rPr>
          <w:rFonts w:ascii="Times New Roman" w:hAnsi="Times New Roman" w:cs="Times New Roman"/>
          <w:sz w:val="28"/>
          <w:szCs w:val="28"/>
        </w:rPr>
        <w:t xml:space="preserve"> руководитель отделения ИПФ РАН (г. Нижний Новгород)</w:t>
      </w:r>
    </w:p>
    <w:p w14:paraId="738D90B6" w14:textId="77777777" w:rsidR="001130E6" w:rsidRPr="00B47D17" w:rsidRDefault="001130E6" w:rsidP="00405FB8">
      <w:pPr>
        <w:spacing w:after="0" w:line="240" w:lineRule="auto"/>
        <w:ind w:right="-7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D17">
        <w:rPr>
          <w:rFonts w:ascii="Times New Roman" w:hAnsi="Times New Roman" w:cs="Times New Roman"/>
          <w:sz w:val="28"/>
          <w:szCs w:val="28"/>
        </w:rPr>
        <w:t>Мушников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 Н. В., академик РАН, заместитель председателя Уральского отделения РАН (г. Екатеринбург)</w:t>
      </w:r>
    </w:p>
    <w:p w14:paraId="18F59187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Никольский Е.Е., академик РАН, заместитель председателя Казанского научного центра РАН (г. Казань)</w:t>
      </w:r>
    </w:p>
    <w:p w14:paraId="1FDCA1D1" w14:textId="77777777" w:rsidR="001130E6" w:rsidRPr="00B47D17" w:rsidRDefault="001130E6" w:rsidP="00405FB8">
      <w:pPr>
        <w:spacing w:after="0" w:line="240" w:lineRule="auto"/>
        <w:ind w:left="567" w:right="-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D17">
        <w:rPr>
          <w:rFonts w:ascii="Times New Roman" w:hAnsi="Times New Roman" w:cs="Times New Roman"/>
          <w:sz w:val="28"/>
          <w:szCs w:val="28"/>
        </w:rPr>
        <w:t>Новаков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 И. А., академик РАН, президент </w:t>
      </w:r>
      <w:proofErr w:type="spellStart"/>
      <w:r w:rsidRPr="00B47D17">
        <w:rPr>
          <w:rFonts w:ascii="Times New Roman" w:hAnsi="Times New Roman" w:cs="Times New Roman"/>
          <w:sz w:val="28"/>
          <w:szCs w:val="28"/>
        </w:rPr>
        <w:t>ВолгГТУ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 (г. Волгоград)</w:t>
      </w:r>
    </w:p>
    <w:p w14:paraId="6E38841F" w14:textId="41584212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Сойфер В. А., академик РАН, на</w:t>
      </w:r>
      <w:r w:rsidR="00405FB8" w:rsidRPr="00B47D17">
        <w:rPr>
          <w:rFonts w:ascii="Times New Roman" w:hAnsi="Times New Roman" w:cs="Times New Roman"/>
          <w:sz w:val="28"/>
          <w:szCs w:val="28"/>
        </w:rPr>
        <w:t>учный руководитель ИСОИ РАН (</w:t>
      </w:r>
      <w:proofErr w:type="spellStart"/>
      <w:r w:rsidR="00405FB8" w:rsidRPr="00B47D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05FB8" w:rsidRPr="00B47D17">
        <w:rPr>
          <w:rFonts w:ascii="Times New Roman" w:hAnsi="Times New Roman" w:cs="Times New Roman"/>
          <w:sz w:val="28"/>
          <w:szCs w:val="28"/>
        </w:rPr>
        <w:t>.</w:t>
      </w:r>
      <w:r w:rsidRPr="00B47D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7D17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>)</w:t>
      </w:r>
    </w:p>
    <w:p w14:paraId="0931981E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D17">
        <w:rPr>
          <w:rFonts w:ascii="Times New Roman" w:hAnsi="Times New Roman" w:cs="Times New Roman"/>
          <w:sz w:val="28"/>
          <w:szCs w:val="28"/>
        </w:rPr>
        <w:t>Шайдуров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 В. В.,  </w:t>
      </w:r>
      <w:r w:rsidRPr="00B47D17">
        <w:rPr>
          <w:rFonts w:ascii="Times New Roman" w:hAnsi="Times New Roman" w:cs="Times New Roman"/>
          <w:color w:val="000000"/>
          <w:sz w:val="28"/>
          <w:szCs w:val="28"/>
        </w:rPr>
        <w:t xml:space="preserve">чл.-корр. РАН, научный руководитель ИВМ </w:t>
      </w:r>
      <w:r w:rsidRPr="00B47D17">
        <w:rPr>
          <w:rFonts w:ascii="Times New Roman" w:hAnsi="Times New Roman" w:cs="Times New Roman"/>
          <w:sz w:val="28"/>
          <w:szCs w:val="28"/>
        </w:rPr>
        <w:t>Сибирского отделения РАН (г. Красноярск)</w:t>
      </w:r>
    </w:p>
    <w:p w14:paraId="3DEB5426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Белан</w:t>
      </w:r>
      <w:proofErr w:type="spellEnd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Б.Д., д.ф.-м.н. заместитель директора по научной работе федерального государственного бюджетного учреждения науки Институт оптики атмосферы им. В.Е. Зуева СО РАН (г. Томск)</w:t>
      </w:r>
    </w:p>
    <w:p w14:paraId="0807F92B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Зуев В.В., чл.-корр. РАН, д.ф.-м.н., заместитель директора по научной работе федерального государственного бюджетного учреждения науки Институт мониторинга климатических и экологических систем СО РАН (г. Томск)</w:t>
      </w:r>
    </w:p>
    <w:p w14:paraId="34EEA569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Ивонин И.В., д.ф.-м.н., профессор, проректор по научной работе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(г. Томск)</w:t>
      </w:r>
    </w:p>
    <w:p w14:paraId="424C8F3A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Коваль Н.Н., д.т.н., заместитель директора по научной работе федерального государственного бюджетного учреждения науки Институт сильноточной электроники СО РАН (г. Томск)</w:t>
      </w:r>
    </w:p>
    <w:p w14:paraId="0E1F74FF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Красноярова Н.А., к.г.-</w:t>
      </w:r>
      <w:proofErr w:type="spellStart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м.н</w:t>
      </w:r>
      <w:proofErr w:type="spellEnd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заместитель директора по научной работе федерального государственного бюджетного учреждения науки Институт химии нефти СО РАН (г. Томск)</w:t>
      </w:r>
    </w:p>
    <w:p w14:paraId="67D814B4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Кудряшов С.В. к.х.н., заместитель директора по научной работе федерального государственного бюджетного учреждения науки Институт химии нефти СО РАН (г. Томск)</w:t>
      </w:r>
    </w:p>
    <w:p w14:paraId="679F34D3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Куликов Е.С., д.м.н., проректор по научной работе и последипломной подготовке федерального государственного бюджетного образовательного учреждения высшего образования «Сибирский государственный медицинский университет» Министерства здравоохранения Российской Федерации (г. Томск)</w:t>
      </w:r>
    </w:p>
    <w:p w14:paraId="61BA7105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Макаренко А.Н. д.ф.-м.н., первый проректор, проректор по научной работе федерального государственного бюджетного образовательного учреждения высшего образования «Томский государственный педагогический университет» (г. Томск)</w:t>
      </w:r>
    </w:p>
    <w:p w14:paraId="488EBC03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Марков А.Б., к.ф.-м.н., заместитель председателя по научной работе федерального государственного бюджетного учреждения науки Томский научный центр СО РАН (г. Томск)</w:t>
      </w:r>
    </w:p>
    <w:p w14:paraId="26CF87D9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Мещеряков Р.В., д.т.н., проректор по научной работе и инновациям  федерального государственного бюджетного образовательного учреждения высшего образования «Томский государственный университет систем управления и радиоэлектроники» (г. Томск)</w:t>
      </w:r>
    </w:p>
    <w:p w14:paraId="029B51A0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Некрылов</w:t>
      </w:r>
      <w:proofErr w:type="spellEnd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С.А., д.и.н., профессор, председатель совета молодых ученых Томской области (г. Томск)</w:t>
      </w:r>
    </w:p>
    <w:p w14:paraId="1B9706AC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Оствальд</w:t>
      </w:r>
      <w:proofErr w:type="spellEnd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Р.В., к.х.н., исполняющий обязанности проректора по научной работе и инновациям – начальник управления магистратуры и аспирантуры 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 (г. Томск)</w:t>
      </w:r>
    </w:p>
    <w:p w14:paraId="0BE7BA06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Панин С.В., д.т.н., заместитель директора по научной работе федерального государственного бюджетного учреждения науки Институт физики прочности и материаловедения СО РАН (г. Томск)</w:t>
      </w:r>
    </w:p>
    <w:p w14:paraId="53D831E0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Цхе</w:t>
      </w:r>
      <w:proofErr w:type="spellEnd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А.В., к.т.н., проректор по научной работе федерального государственного бюджетного образовательного учреждения высшего образования «Томский государственный архитектурно-строительный университет» (г. Томск)</w:t>
      </w:r>
    </w:p>
    <w:p w14:paraId="27FE32F9" w14:textId="77777777" w:rsidR="001130E6" w:rsidRPr="00B47D17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Чердынцева Н.В., чл.-корр. РАН, </w:t>
      </w:r>
      <w:proofErr w:type="gramStart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д.б</w:t>
      </w:r>
      <w:proofErr w:type="gramEnd"/>
      <w:r w:rsidRPr="00B47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.н., заместитель директора по научной работе директор федерального государственного бюджетного научного учреждения «Томский Национальный исследовательский медицинский центр Российской академии наук» (г. Томск)</w:t>
      </w:r>
    </w:p>
    <w:p w14:paraId="3376BEC0" w14:textId="48B756B6" w:rsidR="001130E6" w:rsidRPr="00B47D17" w:rsidRDefault="001130E6" w:rsidP="001130E6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FFE1AB1" w14:textId="77777777" w:rsidR="00E02AA5" w:rsidRPr="00B47D17" w:rsidRDefault="00E02AA5" w:rsidP="001130E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57081E3F" w14:textId="11D0BD62" w:rsidR="00DE37F5" w:rsidRPr="00B47D17" w:rsidRDefault="00C406B2" w:rsidP="001130E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14:paraId="0799BE0C" w14:textId="77777777" w:rsidR="00076FDE" w:rsidRPr="00190F57" w:rsidRDefault="00076FDE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>Пр</w:t>
      </w:r>
      <w:r w:rsidR="00C00870" w:rsidRPr="00B47D17">
        <w:rPr>
          <w:rFonts w:ascii="Times New Roman" w:hAnsi="Times New Roman" w:cs="Times New Roman"/>
          <w:b/>
          <w:sz w:val="28"/>
          <w:szCs w:val="24"/>
        </w:rPr>
        <w:t>едварительная пр</w:t>
      </w:r>
      <w:r w:rsidRPr="00B47D17">
        <w:rPr>
          <w:rFonts w:ascii="Times New Roman" w:hAnsi="Times New Roman" w:cs="Times New Roman"/>
          <w:b/>
          <w:sz w:val="28"/>
          <w:szCs w:val="24"/>
        </w:rPr>
        <w:t>ограмма конференции</w:t>
      </w:r>
    </w:p>
    <w:p w14:paraId="2DB01AF4" w14:textId="77777777" w:rsidR="00405FB8" w:rsidRPr="00190F57" w:rsidRDefault="00405FB8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43607B5" w14:textId="77777777" w:rsidR="003872E5" w:rsidRPr="00B47D17" w:rsidRDefault="003872E5" w:rsidP="00405FB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 конференции </w:t>
      </w:r>
      <w:r w:rsidRPr="00B47D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47D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Национальный исследовательский Томский государственный университет, адрес: г. Томск, пр. Ленина, 34А.</w:t>
      </w:r>
    </w:p>
    <w:p w14:paraId="27D26C51" w14:textId="77777777" w:rsidR="003872E5" w:rsidRPr="00B47D17" w:rsidRDefault="003872E5" w:rsidP="001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236CB" w14:textId="77777777" w:rsidR="003872E5" w:rsidRPr="00B47D17" w:rsidRDefault="003872E5" w:rsidP="00113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>22 июня 2018 года</w:t>
      </w:r>
    </w:p>
    <w:p w14:paraId="519310DF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right="-1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FB233D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right="-1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09.00-10.00</w:t>
      </w: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  <w:t>Регистрация участников конференции</w:t>
      </w:r>
    </w:p>
    <w:p w14:paraId="6A83A809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right="-1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959186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10.00-10.30</w:t>
      </w: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  <w:t>Открытие конференции. Приветственные выступления</w:t>
      </w:r>
    </w:p>
    <w:p w14:paraId="38FC88DD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4B1B4F31" w14:textId="6F3A0378" w:rsidR="003872E5" w:rsidRPr="00B47D17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47D17">
        <w:rPr>
          <w:rFonts w:ascii="Times New Roman" w:hAnsi="Times New Roman" w:cs="Times New Roman"/>
          <w:b/>
          <w:sz w:val="28"/>
          <w:szCs w:val="28"/>
          <w:lang w:eastAsia="ru-RU"/>
        </w:rPr>
        <w:t>Жвачкин</w:t>
      </w:r>
      <w:proofErr w:type="spellEnd"/>
      <w:r w:rsidRPr="00B47D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С.А.,</w:t>
      </w:r>
      <w:r w:rsidRPr="00B47D17">
        <w:rPr>
          <w:rFonts w:ascii="Times New Roman" w:hAnsi="Times New Roman" w:cs="Times New Roman"/>
          <w:sz w:val="28"/>
          <w:szCs w:val="28"/>
          <w:lang w:eastAsia="ru-RU"/>
        </w:rPr>
        <w:t xml:space="preserve"> Губернатор Томской области</w:t>
      </w:r>
    </w:p>
    <w:p w14:paraId="71B9DA86" w14:textId="1FA3F38E" w:rsidR="003872E5" w:rsidRPr="00B47D17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i/>
          <w:sz w:val="28"/>
          <w:szCs w:val="28"/>
          <w:lang w:eastAsia="ru-RU"/>
        </w:rPr>
        <w:t>Приветствие Администрации Томской области</w:t>
      </w:r>
    </w:p>
    <w:p w14:paraId="02012AB7" w14:textId="77777777" w:rsidR="003872E5" w:rsidRPr="00B47D17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01D04E7B" w14:textId="6FC343B5" w:rsidR="003872E5" w:rsidRPr="00B47D17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b/>
          <w:sz w:val="28"/>
          <w:szCs w:val="28"/>
          <w:lang w:eastAsia="ru-RU"/>
        </w:rPr>
        <w:t>Панченко В.Я.,</w:t>
      </w:r>
      <w:r w:rsidRPr="00B47D17">
        <w:rPr>
          <w:rFonts w:ascii="Times New Roman" w:hAnsi="Times New Roman" w:cs="Times New Roman"/>
          <w:sz w:val="28"/>
          <w:szCs w:val="28"/>
          <w:lang w:eastAsia="ru-RU"/>
        </w:rPr>
        <w:t xml:space="preserve"> академик РАН, председатель совета Российского фонда фундаментальных исследований</w:t>
      </w:r>
    </w:p>
    <w:p w14:paraId="2F5F674E" w14:textId="31096EA4" w:rsidR="003872E5" w:rsidRPr="00B47D17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i/>
          <w:sz w:val="28"/>
          <w:szCs w:val="28"/>
          <w:lang w:eastAsia="ru-RU"/>
        </w:rPr>
        <w:t>Приветствие Российского фонда фундаментальных исследований</w:t>
      </w:r>
    </w:p>
    <w:p w14:paraId="7A0AE2A9" w14:textId="77777777" w:rsidR="003872E5" w:rsidRPr="00B47D17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14:paraId="0EA662F6" w14:textId="51E65508" w:rsidR="003872E5" w:rsidRPr="00B47D17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b/>
          <w:sz w:val="28"/>
          <w:szCs w:val="28"/>
          <w:lang w:eastAsia="ru-RU"/>
        </w:rPr>
        <w:t>Кресс В.М.,</w:t>
      </w:r>
      <w:r w:rsidRPr="00B47D17"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заместитель председателя Комитета Совета Федерации по науке, образованию и культуре</w:t>
      </w:r>
    </w:p>
    <w:p w14:paraId="202F2AB2" w14:textId="0C58EA61" w:rsidR="003872E5" w:rsidRPr="00B47D17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Приветствие Совета Федерации Федерального Собрания Российской Федерации </w:t>
      </w:r>
    </w:p>
    <w:p w14:paraId="4C85B266" w14:textId="77777777" w:rsidR="003872E5" w:rsidRPr="00B47D17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952F1B2" w14:textId="4A242FE1" w:rsidR="008B150A" w:rsidRPr="00B47D17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47D17">
        <w:rPr>
          <w:rStyle w:val="af6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Трубников </w:t>
      </w:r>
      <w:r w:rsidRPr="00B47D1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Г. В.</w:t>
      </w:r>
      <w:r w:rsidRPr="00B47D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Заместитель Министра образования и науки Российской Федерации. </w:t>
      </w:r>
      <w:r w:rsidRPr="00B47D17">
        <w:rPr>
          <w:rFonts w:ascii="Times New Roman" w:hAnsi="Times New Roman" w:cs="Times New Roman"/>
          <w:i/>
          <w:sz w:val="28"/>
          <w:szCs w:val="28"/>
          <w:lang w:eastAsia="ru-RU"/>
        </w:rPr>
        <w:tab/>
      </w:r>
    </w:p>
    <w:p w14:paraId="3A01316A" w14:textId="694D9DC2" w:rsidR="003872E5" w:rsidRPr="00B47D17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Приветствие </w:t>
      </w:r>
      <w:r w:rsidRPr="00B47D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Министерства образования и науки Российской Федерации</w:t>
      </w:r>
    </w:p>
    <w:p w14:paraId="5AD1824D" w14:textId="77777777" w:rsidR="003872E5" w:rsidRPr="00B47D17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Style w:val="af6"/>
          <w:rFonts w:ascii="Times New Roman" w:hAnsi="Times New Roman" w:cs="Times New Roman"/>
          <w:b/>
          <w:bCs/>
          <w:i w:val="0"/>
          <w:iCs w:val="0"/>
          <w:color w:val="6A6A6A"/>
          <w:sz w:val="28"/>
          <w:szCs w:val="28"/>
          <w:shd w:val="clear" w:color="auto" w:fill="FFFFFF"/>
        </w:rPr>
      </w:pPr>
    </w:p>
    <w:p w14:paraId="3280B929" w14:textId="77777777" w:rsidR="003872E5" w:rsidRPr="00B47D17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47D17">
        <w:rPr>
          <w:rStyle w:val="af6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Котюков</w:t>
      </w:r>
      <w:proofErr w:type="spellEnd"/>
      <w:r w:rsidRPr="00B47D17">
        <w:rPr>
          <w:rFonts w:ascii="Times New Roman" w:hAnsi="Times New Roman" w:cs="Times New Roman"/>
          <w:sz w:val="28"/>
          <w:szCs w:val="28"/>
          <w:shd w:val="clear" w:color="auto" w:fill="FFFFFF"/>
        </w:rPr>
        <w:t> М. М. Руководитель Федерального агентства научных организаций. </w:t>
      </w:r>
    </w:p>
    <w:p w14:paraId="0F4C3709" w14:textId="77777777" w:rsidR="003872E5" w:rsidRPr="00B47D17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Приветствие </w:t>
      </w:r>
      <w:r w:rsidRPr="00B47D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агентства научных организаций. </w:t>
      </w:r>
    </w:p>
    <w:p w14:paraId="79E7FF46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54392AAC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C27DF1F" w14:textId="5224D2E0" w:rsidR="007C26BC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10.30-11.30</w:t>
      </w:r>
      <w:r w:rsidRPr="00B47D17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B47D17" w:rsidDel="00FC55C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Первое пленарное заседание</w:t>
      </w:r>
      <w:r w:rsidR="007C26BC"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7C26BC" w:rsidRPr="00B47D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7C26BC" w:rsidRPr="00B47D17">
        <w:rPr>
          <w:rFonts w:ascii="Times New Roman" w:hAnsi="Times New Roman" w:cs="Times New Roman"/>
          <w:i/>
          <w:sz w:val="28"/>
          <w:szCs w:val="28"/>
        </w:rPr>
        <w:t xml:space="preserve">Председатель  </w:t>
      </w:r>
      <w:proofErr w:type="gramStart"/>
      <w:r w:rsidR="007C26BC" w:rsidRPr="00B47D17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="007C26BC" w:rsidRPr="00B47D17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7C26BC" w:rsidRPr="00B47D17">
        <w:rPr>
          <w:rFonts w:ascii="Times New Roman" w:hAnsi="Times New Roman" w:cs="Times New Roman"/>
          <w:sz w:val="28"/>
          <w:szCs w:val="28"/>
          <w:lang w:eastAsia="ru-RU"/>
        </w:rPr>
        <w:t>городова</w:t>
      </w:r>
      <w:proofErr w:type="spellEnd"/>
      <w:r w:rsidR="007C26BC" w:rsidRPr="00B47D17">
        <w:rPr>
          <w:rFonts w:ascii="Times New Roman" w:hAnsi="Times New Roman" w:cs="Times New Roman"/>
          <w:sz w:val="28"/>
          <w:szCs w:val="28"/>
          <w:lang w:eastAsia="ru-RU"/>
        </w:rPr>
        <w:t xml:space="preserve"> Л.М.</w:t>
      </w:r>
      <w:r w:rsidR="007C26BC" w:rsidRPr="00B47D17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7C26BC" w:rsidRPr="00B47D17">
        <w:rPr>
          <w:rFonts w:ascii="Times New Roman" w:hAnsi="Times New Roman" w:cs="Times New Roman"/>
          <w:sz w:val="28"/>
          <w:szCs w:val="28"/>
          <w:lang w:eastAsia="ru-RU"/>
        </w:rPr>
        <w:t xml:space="preserve"> член-корр. РАН, заместитель Губернатора Томской области по научно-образовательному комплексу)</w:t>
      </w:r>
    </w:p>
    <w:p w14:paraId="5F831349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631B0DEA" w14:textId="1DA05305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11.30-11.50</w:t>
      </w: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  <w:t>Кофе-брейк</w:t>
      </w:r>
    </w:p>
    <w:p w14:paraId="1FF1B8FB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right="-1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522909" w14:textId="6FD9B6EC" w:rsidR="003872E5" w:rsidRPr="00B47D17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11.50-14.00</w:t>
      </w: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  <w:t>Второе пленарное заседание</w:t>
      </w:r>
      <w:r w:rsidR="007C26BC"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C26BC" w:rsidRPr="00B47D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7C26BC" w:rsidRPr="00B47D17">
        <w:rPr>
          <w:rFonts w:ascii="Times New Roman" w:hAnsi="Times New Roman" w:cs="Times New Roman"/>
          <w:i/>
          <w:sz w:val="28"/>
          <w:szCs w:val="28"/>
        </w:rPr>
        <w:t xml:space="preserve">Председатель  – Матвеенко </w:t>
      </w:r>
      <w:proofErr w:type="spellStart"/>
      <w:r w:rsidR="007C26BC" w:rsidRPr="00B47D17">
        <w:rPr>
          <w:rFonts w:ascii="Times New Roman" w:hAnsi="Times New Roman" w:cs="Times New Roman"/>
          <w:i/>
          <w:sz w:val="28"/>
          <w:szCs w:val="28"/>
        </w:rPr>
        <w:t>В.П.,академик</w:t>
      </w:r>
      <w:proofErr w:type="spellEnd"/>
      <w:r w:rsidR="007C26BC" w:rsidRPr="00B47D17">
        <w:rPr>
          <w:rFonts w:ascii="Times New Roman" w:hAnsi="Times New Roman" w:cs="Times New Roman"/>
          <w:i/>
          <w:sz w:val="28"/>
          <w:szCs w:val="28"/>
        </w:rPr>
        <w:t xml:space="preserve"> РАН, председатель экспертного совета по региональным конкурсам РФФИ)</w:t>
      </w:r>
    </w:p>
    <w:p w14:paraId="4A026263" w14:textId="06EDBD07" w:rsidR="003872E5" w:rsidRPr="00B47D17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ab/>
      </w:r>
    </w:p>
    <w:p w14:paraId="58855950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right="-1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14.00-15.00</w:t>
      </w:r>
      <w:r w:rsidRPr="00B47D1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  <w:t>Обед</w:t>
      </w:r>
    </w:p>
    <w:p w14:paraId="0EC03ABE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A34FB" w14:textId="77777777" w:rsidR="003872E5" w:rsidRPr="00190F5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>15.00-17.00</w:t>
      </w:r>
      <w:r w:rsidRPr="00B47D17">
        <w:rPr>
          <w:rFonts w:ascii="Times New Roman" w:hAnsi="Times New Roman" w:cs="Times New Roman"/>
          <w:b/>
          <w:sz w:val="28"/>
          <w:szCs w:val="28"/>
        </w:rPr>
        <w:tab/>
        <w:t>Секционные заседания</w:t>
      </w:r>
    </w:p>
    <w:p w14:paraId="31E457EB" w14:textId="77777777" w:rsidR="0048462C" w:rsidRPr="00190F57" w:rsidRDefault="0048462C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F7698" w14:textId="687720A6" w:rsidR="003872E5" w:rsidRPr="00B47D17" w:rsidRDefault="0048462C" w:rsidP="001130E6">
      <w:pPr>
        <w:tabs>
          <w:tab w:val="left" w:pos="0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 xml:space="preserve">Секция 1 </w:t>
      </w:r>
      <w:r w:rsidR="003872E5" w:rsidRPr="00B47D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Совершенствование процесса администрирования и нормативно-правовые аспекты взаимодействия РФФИ, администраций субъектов РФ и региональных научных фондов"</w:t>
      </w:r>
      <w:r w:rsidR="003872E5" w:rsidRPr="00B47D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52A59755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D17">
        <w:rPr>
          <w:rFonts w:ascii="Times New Roman" w:hAnsi="Times New Roman" w:cs="Times New Roman"/>
          <w:i/>
          <w:sz w:val="28"/>
          <w:szCs w:val="28"/>
        </w:rPr>
        <w:t xml:space="preserve"> (Председатель секции – </w:t>
      </w:r>
      <w:proofErr w:type="spellStart"/>
      <w:r w:rsidRPr="00B47D17">
        <w:rPr>
          <w:rFonts w:ascii="Times New Roman" w:hAnsi="Times New Roman" w:cs="Times New Roman"/>
          <w:i/>
          <w:sz w:val="28"/>
          <w:szCs w:val="28"/>
        </w:rPr>
        <w:t>Косоуров</w:t>
      </w:r>
      <w:proofErr w:type="spellEnd"/>
      <w:r w:rsidRPr="00B47D17">
        <w:rPr>
          <w:rFonts w:ascii="Times New Roman" w:hAnsi="Times New Roman" w:cs="Times New Roman"/>
          <w:i/>
          <w:sz w:val="28"/>
          <w:szCs w:val="28"/>
        </w:rPr>
        <w:t xml:space="preserve"> В.С., заместитель директора РФФИ)</w:t>
      </w:r>
    </w:p>
    <w:p w14:paraId="35AB8A38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ab/>
      </w:r>
    </w:p>
    <w:p w14:paraId="10E2673B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>Секция 2</w:t>
      </w:r>
      <w:r w:rsidRPr="00B47D17">
        <w:rPr>
          <w:rFonts w:ascii="Times New Roman" w:hAnsi="Times New Roman" w:cs="Times New Roman"/>
          <w:sz w:val="28"/>
          <w:szCs w:val="28"/>
        </w:rPr>
        <w:tab/>
      </w:r>
      <w:r w:rsidRPr="00B47D17">
        <w:rPr>
          <w:rFonts w:ascii="Times New Roman" w:hAnsi="Times New Roman" w:cs="Times New Roman"/>
          <w:b/>
          <w:sz w:val="28"/>
          <w:szCs w:val="28"/>
        </w:rPr>
        <w:t xml:space="preserve">Новые научные результаты, полученные в рамках региональных конкурсов РФФИ, и их связь с программами социально-экономического развития регионов </w:t>
      </w:r>
    </w:p>
    <w:p w14:paraId="589EF097" w14:textId="72802CE8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ab/>
      </w:r>
      <w:r w:rsidRPr="00B47D17">
        <w:rPr>
          <w:rFonts w:ascii="Times New Roman" w:hAnsi="Times New Roman" w:cs="Times New Roman"/>
          <w:i/>
          <w:sz w:val="28"/>
          <w:szCs w:val="28"/>
        </w:rPr>
        <w:t>(</w:t>
      </w:r>
      <w:r w:rsidR="007C26BC" w:rsidRPr="00B47D17">
        <w:rPr>
          <w:rFonts w:ascii="Times New Roman" w:hAnsi="Times New Roman" w:cs="Times New Roman"/>
          <w:i/>
          <w:sz w:val="28"/>
          <w:szCs w:val="28"/>
        </w:rPr>
        <w:t>П</w:t>
      </w:r>
      <w:r w:rsidRPr="00B47D17">
        <w:rPr>
          <w:rFonts w:ascii="Times New Roman" w:hAnsi="Times New Roman" w:cs="Times New Roman"/>
          <w:i/>
          <w:sz w:val="28"/>
          <w:szCs w:val="28"/>
        </w:rPr>
        <w:t>редседател</w:t>
      </w:r>
      <w:r w:rsidR="007C26BC" w:rsidRPr="00B47D17">
        <w:rPr>
          <w:rFonts w:ascii="Times New Roman" w:hAnsi="Times New Roman" w:cs="Times New Roman"/>
          <w:i/>
          <w:sz w:val="28"/>
          <w:szCs w:val="28"/>
        </w:rPr>
        <w:t>ь</w:t>
      </w:r>
      <w:r w:rsidRPr="00B47D17">
        <w:rPr>
          <w:rFonts w:ascii="Times New Roman" w:hAnsi="Times New Roman" w:cs="Times New Roman"/>
          <w:i/>
          <w:sz w:val="28"/>
          <w:szCs w:val="28"/>
        </w:rPr>
        <w:t xml:space="preserve"> секции - Заболеева-Зотова А.В., начальник управления региональных и межгосударственных программ РФФИ) </w:t>
      </w:r>
    </w:p>
    <w:p w14:paraId="6480A67F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ab/>
      </w:r>
    </w:p>
    <w:p w14:paraId="36804794" w14:textId="77777777" w:rsidR="003872E5" w:rsidRPr="00B47D17" w:rsidRDefault="003872E5" w:rsidP="001130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>Секция 3</w:t>
      </w:r>
      <w:r w:rsidRPr="00B47D17">
        <w:rPr>
          <w:rFonts w:ascii="Times New Roman" w:hAnsi="Times New Roman" w:cs="Times New Roman"/>
          <w:b/>
          <w:sz w:val="28"/>
          <w:szCs w:val="28"/>
        </w:rPr>
        <w:tab/>
        <w:t>Итоги и перспективы региональных молодежных конкурсов РФФИ</w:t>
      </w:r>
    </w:p>
    <w:p w14:paraId="7246D2C0" w14:textId="6ECE1790" w:rsidR="003872E5" w:rsidRPr="00B47D17" w:rsidRDefault="003872E5" w:rsidP="0048462C">
      <w:pPr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D17">
        <w:rPr>
          <w:rFonts w:ascii="Times New Roman" w:hAnsi="Times New Roman" w:cs="Times New Roman"/>
          <w:i/>
          <w:sz w:val="28"/>
          <w:szCs w:val="28"/>
        </w:rPr>
        <w:t>(Председатель секции – Журбина И.А., заместитель директора РФФИ)</w:t>
      </w:r>
    </w:p>
    <w:p w14:paraId="221015B9" w14:textId="77777777" w:rsidR="003872E5" w:rsidRPr="00B47D17" w:rsidRDefault="003872E5" w:rsidP="001130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21108" w14:textId="66B4671B" w:rsidR="003872E5" w:rsidRPr="00B47D17" w:rsidRDefault="003872E5" w:rsidP="0048462C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ab/>
      </w:r>
    </w:p>
    <w:p w14:paraId="21044AFB" w14:textId="52E4CDE3" w:rsidR="003872E5" w:rsidRPr="00190F57" w:rsidRDefault="003872E5" w:rsidP="00113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>2</w:t>
      </w:r>
      <w:r w:rsidR="00276504" w:rsidRPr="00B47D17">
        <w:rPr>
          <w:rFonts w:ascii="Times New Roman" w:hAnsi="Times New Roman" w:cs="Times New Roman"/>
          <w:b/>
          <w:sz w:val="28"/>
          <w:szCs w:val="28"/>
        </w:rPr>
        <w:t>3</w:t>
      </w:r>
      <w:r w:rsidRPr="00B47D17">
        <w:rPr>
          <w:rFonts w:ascii="Times New Roman" w:hAnsi="Times New Roman" w:cs="Times New Roman"/>
          <w:b/>
          <w:sz w:val="28"/>
          <w:szCs w:val="28"/>
        </w:rPr>
        <w:t xml:space="preserve"> июня 2018 года</w:t>
      </w:r>
    </w:p>
    <w:p w14:paraId="736ADCEE" w14:textId="77777777" w:rsidR="0048462C" w:rsidRPr="00190F57" w:rsidRDefault="0048462C" w:rsidP="00113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BD4850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>10.00-12.00</w:t>
      </w:r>
      <w:r w:rsidRPr="00B47D17">
        <w:rPr>
          <w:rFonts w:ascii="Times New Roman" w:hAnsi="Times New Roman" w:cs="Times New Roman"/>
          <w:b/>
          <w:sz w:val="28"/>
          <w:szCs w:val="28"/>
        </w:rPr>
        <w:tab/>
        <w:t>Секционные заседания</w:t>
      </w:r>
    </w:p>
    <w:p w14:paraId="448C09B1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5CA2F7" w14:textId="78DA46D1" w:rsidR="003872E5" w:rsidRPr="00B47D17" w:rsidRDefault="0048462C" w:rsidP="0048462C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 xml:space="preserve">Секция 1 </w:t>
      </w:r>
      <w:r w:rsidR="003872E5" w:rsidRPr="00B47D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Совершенствование процесса администрирования и нормативно-правовые аспекты взаимодействия РФФИ, администраций субъектов РФ и региональных научных фондов"</w:t>
      </w:r>
      <w:r w:rsidR="003872E5" w:rsidRPr="00B47D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BE4CB80" w14:textId="4ED0395D" w:rsidR="003872E5" w:rsidRPr="00B47D17" w:rsidRDefault="003872E5" w:rsidP="0048462C">
      <w:p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D17">
        <w:rPr>
          <w:rFonts w:ascii="Times New Roman" w:hAnsi="Times New Roman" w:cs="Times New Roman"/>
          <w:i/>
          <w:sz w:val="28"/>
          <w:szCs w:val="28"/>
        </w:rPr>
        <w:t xml:space="preserve">(Председатель секции – </w:t>
      </w:r>
      <w:proofErr w:type="spellStart"/>
      <w:r w:rsidRPr="00B47D17">
        <w:rPr>
          <w:rFonts w:ascii="Times New Roman" w:hAnsi="Times New Roman" w:cs="Times New Roman"/>
          <w:i/>
          <w:sz w:val="28"/>
          <w:szCs w:val="28"/>
        </w:rPr>
        <w:t>Косоуров</w:t>
      </w:r>
      <w:proofErr w:type="spellEnd"/>
      <w:r w:rsidRPr="00B47D17">
        <w:rPr>
          <w:rFonts w:ascii="Times New Roman" w:hAnsi="Times New Roman" w:cs="Times New Roman"/>
          <w:i/>
          <w:sz w:val="28"/>
          <w:szCs w:val="28"/>
        </w:rPr>
        <w:t xml:space="preserve"> В.С., заместитель директора РФФИ)</w:t>
      </w:r>
    </w:p>
    <w:p w14:paraId="535FCB4F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ab/>
      </w:r>
    </w:p>
    <w:p w14:paraId="1D077F6D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>Секция 2</w:t>
      </w:r>
      <w:r w:rsidRPr="00B47D17">
        <w:rPr>
          <w:rFonts w:ascii="Times New Roman" w:hAnsi="Times New Roman" w:cs="Times New Roman"/>
          <w:sz w:val="28"/>
          <w:szCs w:val="28"/>
        </w:rPr>
        <w:tab/>
      </w:r>
      <w:r w:rsidRPr="00B47D17">
        <w:rPr>
          <w:rFonts w:ascii="Times New Roman" w:hAnsi="Times New Roman" w:cs="Times New Roman"/>
          <w:b/>
          <w:sz w:val="28"/>
          <w:szCs w:val="28"/>
        </w:rPr>
        <w:t xml:space="preserve">Новые научные результаты, полученные в рамках региональных конкурсов РФФИ, и их связь с программами социально-экономического развития регионов </w:t>
      </w:r>
    </w:p>
    <w:p w14:paraId="794DD108" w14:textId="46472E1C" w:rsidR="007C26BC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ab/>
      </w:r>
      <w:r w:rsidR="007C26BC" w:rsidRPr="00B47D17">
        <w:rPr>
          <w:rFonts w:ascii="Times New Roman" w:hAnsi="Times New Roman" w:cs="Times New Roman"/>
          <w:i/>
          <w:sz w:val="28"/>
          <w:szCs w:val="28"/>
        </w:rPr>
        <w:t xml:space="preserve">(Председатели секции - Заболеева-Зотова А.В., начальник управления региональных и межгосударственных программ РФФИ) </w:t>
      </w:r>
    </w:p>
    <w:p w14:paraId="5A49B30B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ab/>
      </w:r>
    </w:p>
    <w:p w14:paraId="5866A448" w14:textId="77777777" w:rsidR="003872E5" w:rsidRPr="00B47D17" w:rsidRDefault="003872E5" w:rsidP="001130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>Секция 3</w:t>
      </w:r>
      <w:r w:rsidRPr="00B47D17">
        <w:rPr>
          <w:rFonts w:ascii="Times New Roman" w:hAnsi="Times New Roman" w:cs="Times New Roman"/>
          <w:b/>
          <w:sz w:val="28"/>
          <w:szCs w:val="28"/>
        </w:rPr>
        <w:tab/>
        <w:t>Итоги и перспективы региональных молодежных конкурсов РФФИ</w:t>
      </w:r>
    </w:p>
    <w:p w14:paraId="74B93E96" w14:textId="51A2AE7D" w:rsidR="003872E5" w:rsidRPr="00B47D17" w:rsidRDefault="003872E5" w:rsidP="0048462C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D17">
        <w:rPr>
          <w:rFonts w:ascii="Times New Roman" w:hAnsi="Times New Roman" w:cs="Times New Roman"/>
          <w:i/>
          <w:sz w:val="28"/>
          <w:szCs w:val="28"/>
        </w:rPr>
        <w:t>(Председатель секции – Журбина И.А., заместитель директора РФФИ)</w:t>
      </w:r>
    </w:p>
    <w:p w14:paraId="01A2F7EF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418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E2D9D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8DD2B" w14:textId="0CD1C662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>12.00-13.00 Подведение итогов. Закрытие конференции</w:t>
      </w:r>
      <w:r w:rsidR="007C26BC" w:rsidRPr="00B47D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26BC" w:rsidRPr="00B47D17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48462C" w:rsidRPr="00B47D17">
        <w:rPr>
          <w:rFonts w:ascii="Times New Roman" w:hAnsi="Times New Roman" w:cs="Times New Roman"/>
          <w:i/>
          <w:sz w:val="28"/>
          <w:szCs w:val="28"/>
        </w:rPr>
        <w:t xml:space="preserve">Председатель – </w:t>
      </w:r>
      <w:r w:rsidR="007C26BC" w:rsidRPr="00B47D17">
        <w:rPr>
          <w:rFonts w:ascii="Times New Roman" w:hAnsi="Times New Roman" w:cs="Times New Roman"/>
          <w:i/>
          <w:sz w:val="28"/>
          <w:szCs w:val="28"/>
        </w:rPr>
        <w:t>Панченко В.Я., академик РАН, председатель совета РФФИ)</w:t>
      </w:r>
    </w:p>
    <w:p w14:paraId="7C498698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ab/>
      </w:r>
    </w:p>
    <w:p w14:paraId="42B83C44" w14:textId="64CB5D62" w:rsidR="003872E5" w:rsidRPr="00B47D17" w:rsidRDefault="003872E5" w:rsidP="001130E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13.00-15.00 </w:t>
      </w:r>
      <w:r w:rsidR="007C26BC" w:rsidRPr="00B47D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7D17">
        <w:rPr>
          <w:rFonts w:ascii="Times New Roman" w:hAnsi="Times New Roman" w:cs="Times New Roman"/>
          <w:b/>
          <w:sz w:val="28"/>
          <w:szCs w:val="28"/>
          <w:lang w:eastAsia="ru-RU"/>
        </w:rPr>
        <w:t>Заседание Экспертного совета по региональным конкурсам РФФИ</w:t>
      </w:r>
    </w:p>
    <w:p w14:paraId="30ECC3A9" w14:textId="77777777" w:rsidR="003872E5" w:rsidRPr="00B47D17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D35D4" w14:textId="77777777" w:rsidR="00C90216" w:rsidRPr="00B47D17" w:rsidRDefault="00C90216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1AB7E806" w14:textId="0C05E022" w:rsidR="00347E6F" w:rsidRPr="00B47D17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B47D17">
        <w:rPr>
          <w:rFonts w:ascii="Times New Roman" w:hAnsi="Times New Roman" w:cs="Times New Roman"/>
          <w:sz w:val="28"/>
          <w:szCs w:val="24"/>
        </w:rPr>
        <w:t>Для участия в конференции необходимо до</w:t>
      </w:r>
      <w:r w:rsidRPr="00B47D17">
        <w:rPr>
          <w:rFonts w:ascii="Times New Roman" w:hAnsi="Times New Roman" w:cs="Times New Roman"/>
          <w:b/>
          <w:sz w:val="28"/>
          <w:szCs w:val="24"/>
        </w:rPr>
        <w:t xml:space="preserve"> 15 мая 2018 года </w:t>
      </w:r>
      <w:r w:rsidR="00D34F9B" w:rsidRPr="00B47D17">
        <w:rPr>
          <w:rFonts w:ascii="Times New Roman" w:hAnsi="Times New Roman" w:cs="Times New Roman"/>
          <w:sz w:val="28"/>
          <w:szCs w:val="24"/>
        </w:rPr>
        <w:t>на</w:t>
      </w:r>
      <w:r w:rsidRPr="00B47D17">
        <w:rPr>
          <w:rFonts w:ascii="Times New Roman" w:hAnsi="Times New Roman" w:cs="Times New Roman"/>
          <w:sz w:val="28"/>
          <w:szCs w:val="24"/>
        </w:rPr>
        <w:t xml:space="preserve">править заявку по прилагаемой форме в электронном виде по адресу: </w:t>
      </w:r>
      <w:hyperlink r:id="rId8" w:history="1">
        <w:r w:rsidRPr="00B47D17">
          <w:rPr>
            <w:rStyle w:val="a5"/>
            <w:rFonts w:ascii="Times New Roman" w:hAnsi="Times New Roman" w:cs="Times New Roman"/>
            <w:i/>
            <w:sz w:val="28"/>
            <w:lang w:val="en-US"/>
          </w:rPr>
          <w:t>conferencerfbr</w:t>
        </w:r>
        <w:r w:rsidRPr="00B47D17">
          <w:rPr>
            <w:rStyle w:val="a5"/>
            <w:rFonts w:ascii="Times New Roman" w:hAnsi="Times New Roman" w:cs="Times New Roman"/>
            <w:i/>
            <w:sz w:val="28"/>
          </w:rPr>
          <w:t>@</w:t>
        </w:r>
        <w:r w:rsidRPr="00B47D17">
          <w:rPr>
            <w:rStyle w:val="a5"/>
            <w:rFonts w:ascii="Times New Roman" w:hAnsi="Times New Roman" w:cs="Times New Roman"/>
            <w:i/>
            <w:sz w:val="28"/>
            <w:lang w:val="en-US"/>
          </w:rPr>
          <w:t>gmail</w:t>
        </w:r>
        <w:r w:rsidRPr="00B47D17">
          <w:rPr>
            <w:rStyle w:val="a5"/>
            <w:rFonts w:ascii="Times New Roman" w:hAnsi="Times New Roman" w:cs="Times New Roman"/>
            <w:i/>
            <w:sz w:val="28"/>
          </w:rPr>
          <w:t>.</w:t>
        </w:r>
        <w:r w:rsidRPr="00B47D17">
          <w:rPr>
            <w:rStyle w:val="a5"/>
            <w:rFonts w:ascii="Times New Roman" w:hAnsi="Times New Roman" w:cs="Times New Roman"/>
            <w:i/>
            <w:sz w:val="28"/>
            <w:lang w:val="en-US"/>
          </w:rPr>
          <w:t>com</w:t>
        </w:r>
      </w:hyperlink>
    </w:p>
    <w:p w14:paraId="1ACFB345" w14:textId="77777777" w:rsidR="00E02AA5" w:rsidRPr="00B47D17" w:rsidRDefault="00E02AA5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BEC1D1C" w14:textId="35DBA513" w:rsidR="00347E6F" w:rsidRPr="00B47D17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7D17">
        <w:rPr>
          <w:rFonts w:ascii="Times New Roman" w:hAnsi="Times New Roman" w:cs="Times New Roman"/>
          <w:sz w:val="28"/>
        </w:rPr>
        <w:t>Материалы конференции будут опубликованы</w:t>
      </w:r>
      <w:r w:rsidR="005011DA" w:rsidRPr="00B47D17">
        <w:rPr>
          <w:rFonts w:ascii="Times New Roman" w:hAnsi="Times New Roman" w:cs="Times New Roman"/>
          <w:sz w:val="28"/>
        </w:rPr>
        <w:t xml:space="preserve"> в журналах серии Вестник ТГУ</w:t>
      </w:r>
      <w:r w:rsidR="00E02AA5" w:rsidRPr="00B47D17">
        <w:rPr>
          <w:rFonts w:ascii="Times New Roman" w:hAnsi="Times New Roman" w:cs="Times New Roman"/>
          <w:sz w:val="28"/>
        </w:rPr>
        <w:t xml:space="preserve"> </w:t>
      </w:r>
      <w:r w:rsidR="005011DA" w:rsidRPr="00B47D17">
        <w:rPr>
          <w:rFonts w:ascii="Times New Roman" w:hAnsi="Times New Roman" w:cs="Times New Roman"/>
          <w:sz w:val="28"/>
        </w:rPr>
        <w:t xml:space="preserve"> (готовится по окончании Конф</w:t>
      </w:r>
      <w:r w:rsidR="00E02AA5" w:rsidRPr="00B47D17">
        <w:rPr>
          <w:rFonts w:ascii="Times New Roman" w:hAnsi="Times New Roman" w:cs="Times New Roman"/>
          <w:sz w:val="28"/>
        </w:rPr>
        <w:t>е</w:t>
      </w:r>
      <w:r w:rsidR="005011DA" w:rsidRPr="00B47D17">
        <w:rPr>
          <w:rFonts w:ascii="Times New Roman" w:hAnsi="Times New Roman" w:cs="Times New Roman"/>
          <w:sz w:val="28"/>
        </w:rPr>
        <w:t>ренции)</w:t>
      </w:r>
      <w:r w:rsidR="00D34F9B" w:rsidRPr="00B47D17">
        <w:rPr>
          <w:rFonts w:ascii="Times New Roman" w:hAnsi="Times New Roman" w:cs="Times New Roman"/>
          <w:sz w:val="28"/>
        </w:rPr>
        <w:t xml:space="preserve"> и в сборнике трудов конференции</w:t>
      </w:r>
    </w:p>
    <w:p w14:paraId="1DBF13A6" w14:textId="77777777" w:rsidR="00E02AA5" w:rsidRPr="00B47D17" w:rsidRDefault="00E02AA5" w:rsidP="001130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5AF89B" w14:textId="77777777" w:rsidR="005011DA" w:rsidRPr="00B47D17" w:rsidRDefault="005011DA" w:rsidP="001130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оформлению статей</w:t>
      </w:r>
    </w:p>
    <w:p w14:paraId="6600239B" w14:textId="77777777" w:rsidR="005011DA" w:rsidRPr="00B47D17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оформлены в текстовом редакторе </w:t>
      </w: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Microsoft</w:t>
      </w: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</w:t>
      </w: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E62CE39" w14:textId="77777777" w:rsidR="005011DA" w:rsidRPr="00B47D17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рисунки, таблицы, графики, диаграммы и т.п. дополнительно предоставляются в отдельных файлах, вложенных в авторскую электронную папку.</w:t>
      </w:r>
    </w:p>
    <w:p w14:paraId="1F8E1D2D" w14:textId="77777777" w:rsidR="005011DA" w:rsidRPr="00B47D17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статьи указывается номер по УДК</w:t>
      </w:r>
    </w:p>
    <w:p w14:paraId="2A02113B" w14:textId="77777777" w:rsidR="005011DA" w:rsidRPr="00B47D17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Приводятся (каждый пункт с новой строки):</w:t>
      </w:r>
    </w:p>
    <w:p w14:paraId="2C5BBBA8" w14:textId="77777777" w:rsidR="005011DA" w:rsidRPr="00B47D17" w:rsidRDefault="005011DA" w:rsidP="0048462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фамилия и инициалы автора;</w:t>
      </w:r>
    </w:p>
    <w:p w14:paraId="563AF0D9" w14:textId="77777777" w:rsidR="005011DA" w:rsidRPr="00B47D17" w:rsidRDefault="005011DA" w:rsidP="0048462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–название статьи (строчными буквами);</w:t>
      </w:r>
    </w:p>
    <w:p w14:paraId="2E36A65A" w14:textId="77777777" w:rsidR="005011DA" w:rsidRPr="00B47D17" w:rsidRDefault="005011DA" w:rsidP="0048462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краткая аннотация статьи (500 знаков, считая пробелы), выделяется курсивом и отделяется от текста статьи пропуском строки;</w:t>
      </w:r>
    </w:p>
    <w:p w14:paraId="0198854B" w14:textId="77777777" w:rsidR="005011DA" w:rsidRPr="00B47D17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Шрифт текста – </w:t>
      </w: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– 10 кеглей, межстрочный интервал – одинарный, поля (все) – 2.0 см, абзацный отступ – 0,5 см. Нумерация страниц </w:t>
      </w:r>
      <w:proofErr w:type="spellStart"/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сплошлая</w:t>
      </w:r>
      <w:proofErr w:type="spellEnd"/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1-ой страницы, внизу по центру.</w:t>
      </w:r>
      <w:proofErr w:type="gramEnd"/>
    </w:p>
    <w:p w14:paraId="533E435F" w14:textId="77777777" w:rsidR="005011DA" w:rsidRPr="00B47D17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использованные источники приводятся после цитаты в квадратных скобках с указанием порядкового номера источника цитирования, тома и страницы, например [1.</w:t>
      </w:r>
      <w:proofErr w:type="gramEnd"/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2. </w:t>
      </w:r>
      <w:proofErr w:type="gramStart"/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25]</w:t>
      </w:r>
      <w:proofErr w:type="gramEnd"/>
    </w:p>
    <w:p w14:paraId="16AB650A" w14:textId="77777777" w:rsidR="005011DA" w:rsidRPr="00B47D17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литературы располагается после текста статьи, нумеруется (начиная с первого номера), предваряется словом «Литература» и оформляется </w:t>
      </w:r>
      <w:r w:rsidRPr="00B47D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порядке упоминания или цитирования в тексте статьи.</w:t>
      </w: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одним номером допустимо указывать только один источник. </w:t>
      </w:r>
    </w:p>
    <w:p w14:paraId="484FE130" w14:textId="77777777" w:rsidR="005011DA" w:rsidRPr="00B47D17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 оформляются в виде концевых сносок. Если в примечаниях присутствуют ссылки на используемую литературу, номер этих источников в списке литературы должен быть соотнесен с нумерацией источников в основном тексте статьи, после которых (перед которыми) вставлено примечание со ссылкой на источник.</w:t>
      </w:r>
    </w:p>
    <w:p w14:paraId="77BA3030" w14:textId="3CD7A8E9" w:rsidR="00E15994" w:rsidRPr="00B47D17" w:rsidRDefault="00E15994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статьи должен составлять от 6 до 12 страниц.</w:t>
      </w:r>
    </w:p>
    <w:p w14:paraId="3B7EBCE3" w14:textId="77777777" w:rsidR="005011DA" w:rsidRPr="00190F57" w:rsidRDefault="005011DA" w:rsidP="001130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00D956F" w14:textId="77777777" w:rsidR="0048462C" w:rsidRPr="00190F57" w:rsidRDefault="0048462C" w:rsidP="001130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42A8C9B" w14:textId="77777777" w:rsidR="0048462C" w:rsidRPr="00190F57" w:rsidRDefault="0048462C" w:rsidP="001130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8213120" w14:textId="77777777" w:rsidR="005011DA" w:rsidRPr="00B47D17" w:rsidRDefault="005011DA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на английском языке</w:t>
      </w:r>
    </w:p>
    <w:p w14:paraId="7C66583C" w14:textId="77777777" w:rsidR="005011DA" w:rsidRPr="00B47D17" w:rsidRDefault="005011DA" w:rsidP="0048462C">
      <w:pPr>
        <w:pStyle w:val="af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7D17">
        <w:rPr>
          <w:rFonts w:ascii="Times New Roman" w:hAnsi="Times New Roman" w:cs="Times New Roman"/>
          <w:sz w:val="28"/>
          <w:szCs w:val="28"/>
        </w:rPr>
        <w:t xml:space="preserve">Английский вариант фамилии, имени и отчества автора, перевод названия своей организации и названия статьи на английский язык, например: 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Ivan</w:t>
      </w:r>
      <w:r w:rsidRPr="00B47D17">
        <w:rPr>
          <w:rFonts w:ascii="Times New Roman" w:hAnsi="Times New Roman" w:cs="Times New Roman"/>
          <w:sz w:val="28"/>
          <w:szCs w:val="28"/>
        </w:rPr>
        <w:t xml:space="preserve"> 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7D17">
        <w:rPr>
          <w:rFonts w:ascii="Times New Roman" w:hAnsi="Times New Roman" w:cs="Times New Roman"/>
          <w:sz w:val="28"/>
          <w:szCs w:val="28"/>
        </w:rPr>
        <w:t xml:space="preserve">. 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Pr="00B47D17">
        <w:rPr>
          <w:rFonts w:ascii="Times New Roman" w:hAnsi="Times New Roman" w:cs="Times New Roman"/>
          <w:sz w:val="28"/>
          <w:szCs w:val="28"/>
        </w:rPr>
        <w:t xml:space="preserve">, 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Tomsk</w:t>
      </w:r>
      <w:r w:rsidRPr="00B47D17">
        <w:rPr>
          <w:rFonts w:ascii="Times New Roman" w:hAnsi="Times New Roman" w:cs="Times New Roman"/>
          <w:sz w:val="28"/>
          <w:szCs w:val="28"/>
        </w:rPr>
        <w:t xml:space="preserve"> 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B47D17">
        <w:rPr>
          <w:rFonts w:ascii="Times New Roman" w:hAnsi="Times New Roman" w:cs="Times New Roman"/>
          <w:sz w:val="28"/>
          <w:szCs w:val="28"/>
        </w:rPr>
        <w:t xml:space="preserve"> 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B47D17">
        <w:rPr>
          <w:rFonts w:ascii="Times New Roman" w:hAnsi="Times New Roman" w:cs="Times New Roman"/>
          <w:sz w:val="28"/>
          <w:szCs w:val="28"/>
        </w:rPr>
        <w:t xml:space="preserve"> (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Tomsk</w:t>
      </w:r>
      <w:r w:rsidRPr="00B47D17">
        <w:rPr>
          <w:rFonts w:ascii="Times New Roman" w:hAnsi="Times New Roman" w:cs="Times New Roman"/>
          <w:sz w:val="28"/>
          <w:szCs w:val="28"/>
        </w:rPr>
        <w:t xml:space="preserve">, 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B47D17">
        <w:rPr>
          <w:rFonts w:ascii="Times New Roman" w:hAnsi="Times New Roman" w:cs="Times New Roman"/>
          <w:sz w:val="28"/>
          <w:szCs w:val="28"/>
        </w:rPr>
        <w:t xml:space="preserve"> 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Pr="00B47D17">
        <w:rPr>
          <w:rFonts w:ascii="Times New Roman" w:hAnsi="Times New Roman" w:cs="Times New Roman"/>
          <w:sz w:val="28"/>
          <w:szCs w:val="28"/>
        </w:rPr>
        <w:t xml:space="preserve">). 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2D2088">
        <w:fldChar w:fldCharType="begin"/>
      </w:r>
      <w:r w:rsidR="002D2088" w:rsidRPr="00190F57">
        <w:rPr>
          <w:lang w:val="en-US"/>
        </w:rPr>
        <w:instrText xml:space="preserve"> HYPERLINK "mailto:Ivanov@ivanov.ru" </w:instrText>
      </w:r>
      <w:r w:rsidR="002D2088">
        <w:fldChar w:fldCharType="separate"/>
      </w:r>
      <w:r w:rsidRPr="00B47D17">
        <w:rPr>
          <w:rStyle w:val="a5"/>
          <w:rFonts w:ascii="Times New Roman" w:hAnsi="Times New Roman" w:cs="Times New Roman"/>
          <w:sz w:val="28"/>
          <w:szCs w:val="28"/>
          <w:lang w:val="en-US"/>
        </w:rPr>
        <w:t>Ivanov@ivanov.ru</w:t>
      </w:r>
      <w:r w:rsidR="002D2088">
        <w:rPr>
          <w:rStyle w:val="a5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. The hierarchy of the Universe in Flaubert’s early prose;</w:t>
      </w:r>
    </w:p>
    <w:p w14:paraId="7D53FE2A" w14:textId="77777777" w:rsidR="005011DA" w:rsidRPr="00B47D17" w:rsidRDefault="005011DA" w:rsidP="0048462C">
      <w:pPr>
        <w:pStyle w:val="af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Перевод на английский язык ключевых слов;</w:t>
      </w:r>
    </w:p>
    <w:p w14:paraId="1A4A8194" w14:textId="77777777" w:rsidR="005011DA" w:rsidRPr="00B47D17" w:rsidRDefault="005011DA" w:rsidP="0048462C">
      <w:pPr>
        <w:pStyle w:val="af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Автореферат статьи на английском языке (2500-3000 печатных знаков, включая пробелы) и исходный текст автореферата на русском языке.</w:t>
      </w:r>
    </w:p>
    <w:p w14:paraId="3759C908" w14:textId="77777777" w:rsidR="005011DA" w:rsidRPr="00B47D17" w:rsidRDefault="005011DA" w:rsidP="001130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820F93" w14:textId="77777777" w:rsidR="005011DA" w:rsidRPr="00B47D17" w:rsidRDefault="005011DA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D17">
        <w:rPr>
          <w:rFonts w:ascii="Times New Roman" w:hAnsi="Times New Roman" w:cs="Times New Roman"/>
          <w:b/>
          <w:sz w:val="28"/>
          <w:szCs w:val="28"/>
        </w:rPr>
        <w:t>Сведения об авторах</w:t>
      </w:r>
    </w:p>
    <w:p w14:paraId="3A9C41CF" w14:textId="77777777" w:rsidR="005011DA" w:rsidRPr="00B47D17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– фамилия, имя и отчество (полностью);</w:t>
      </w:r>
    </w:p>
    <w:p w14:paraId="17958003" w14:textId="77777777" w:rsidR="005011DA" w:rsidRPr="00B47D17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– ученую степень (если есть);</w:t>
      </w:r>
    </w:p>
    <w:p w14:paraId="5D5CB673" w14:textId="77777777" w:rsidR="005011DA" w:rsidRPr="00B47D17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– должность, структурное подразделение (кафедра/лаборатория/сектор и т.д.),</w:t>
      </w:r>
    </w:p>
    <w:p w14:paraId="48D03EEE" w14:textId="77777777" w:rsidR="005011DA" w:rsidRPr="00B47D17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 xml:space="preserve">название своей организации без сокращений, город, например: Иванов Иван Иванович – канд. </w:t>
      </w:r>
      <w:proofErr w:type="spellStart"/>
      <w:r w:rsidRPr="00B47D17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>. наук, доцент кафедры теории и практики журналистики Томского государственного университета (Томск)</w:t>
      </w:r>
    </w:p>
    <w:p w14:paraId="780B128A" w14:textId="77777777" w:rsidR="005011DA" w:rsidRPr="00B47D17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 xml:space="preserve">– 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47D17">
        <w:rPr>
          <w:rFonts w:ascii="Times New Roman" w:hAnsi="Times New Roman" w:cs="Times New Roman"/>
          <w:sz w:val="28"/>
          <w:szCs w:val="28"/>
        </w:rPr>
        <w:t>-</w:t>
      </w:r>
      <w:r w:rsidRPr="00B47D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47D17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B47D17">
          <w:rPr>
            <w:rStyle w:val="a5"/>
            <w:rFonts w:ascii="Times New Roman" w:hAnsi="Times New Roman" w:cs="Times New Roman"/>
            <w:sz w:val="28"/>
            <w:szCs w:val="28"/>
          </w:rPr>
          <w:t>ivanov@ivanov.ru</w:t>
        </w:r>
      </w:hyperlink>
    </w:p>
    <w:p w14:paraId="5BD32F6B" w14:textId="77777777" w:rsidR="005011DA" w:rsidRPr="00B47D17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- название и номер специальности, по которой написана статья;</w:t>
      </w:r>
    </w:p>
    <w:p w14:paraId="4FCEFC4E" w14:textId="77777777" w:rsidR="005011DA" w:rsidRPr="00B47D17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- номер контактного телефона (необходим для связи редакции с автором)</w:t>
      </w:r>
    </w:p>
    <w:p w14:paraId="146CAB03" w14:textId="77777777" w:rsidR="005011DA" w:rsidRPr="00B47D17" w:rsidRDefault="005011DA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4"/>
        </w:rPr>
      </w:pPr>
    </w:p>
    <w:p w14:paraId="1C4CE69A" w14:textId="5DC09770" w:rsidR="00347E6F" w:rsidRPr="00B47D17" w:rsidRDefault="0048462C" w:rsidP="004846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b/>
          <w:sz w:val="28"/>
          <w:szCs w:val="24"/>
        </w:rPr>
        <w:t>Требования к публикациям</w:t>
      </w:r>
      <w:r w:rsidR="005011DA" w:rsidRPr="00B47D17">
        <w:rPr>
          <w:rFonts w:ascii="Times New Roman" w:hAnsi="Times New Roman" w:cs="Times New Roman"/>
          <w:b/>
          <w:sz w:val="28"/>
          <w:szCs w:val="24"/>
        </w:rPr>
        <w:t xml:space="preserve"> в сборнике</w:t>
      </w:r>
      <w:r w:rsidR="005011DA" w:rsidRPr="00B47D17">
        <w:rPr>
          <w:rFonts w:ascii="Times New Roman" w:hAnsi="Times New Roman" w:cs="Times New Roman"/>
          <w:sz w:val="28"/>
          <w:szCs w:val="24"/>
        </w:rPr>
        <w:t xml:space="preserve"> </w:t>
      </w:r>
      <w:r w:rsidR="00D34F9B" w:rsidRPr="00B47D17">
        <w:rPr>
          <w:rFonts w:ascii="Times New Roman" w:hAnsi="Times New Roman" w:cs="Times New Roman"/>
          <w:b/>
          <w:sz w:val="28"/>
          <w:szCs w:val="24"/>
        </w:rPr>
        <w:t xml:space="preserve">трудов </w:t>
      </w:r>
      <w:r w:rsidR="005011DA" w:rsidRPr="00B47D17">
        <w:rPr>
          <w:rFonts w:ascii="Times New Roman" w:hAnsi="Times New Roman" w:cs="Times New Roman"/>
          <w:b/>
          <w:sz w:val="28"/>
          <w:szCs w:val="24"/>
        </w:rPr>
        <w:t>Конференции</w:t>
      </w:r>
      <w:r w:rsidR="005011DA" w:rsidRPr="00B47D17">
        <w:rPr>
          <w:rFonts w:ascii="Times New Roman" w:hAnsi="Times New Roman" w:cs="Times New Roman"/>
          <w:sz w:val="28"/>
          <w:szCs w:val="24"/>
        </w:rPr>
        <w:t xml:space="preserve"> (готовится до начала Конференции)</w:t>
      </w:r>
    </w:p>
    <w:p w14:paraId="52EAEC5F" w14:textId="57DB3442" w:rsidR="005011DA" w:rsidRPr="00B47D17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1. Все статьи, представляемые для публикации</w:t>
      </w:r>
      <w:r w:rsidR="00843211" w:rsidRPr="00B47D17">
        <w:rPr>
          <w:rFonts w:ascii="Times New Roman" w:hAnsi="Times New Roman" w:cs="Times New Roman"/>
          <w:sz w:val="28"/>
          <w:szCs w:val="28"/>
        </w:rPr>
        <w:t xml:space="preserve"> в сборнике</w:t>
      </w:r>
      <w:r w:rsidRPr="00B47D17">
        <w:rPr>
          <w:rFonts w:ascii="Times New Roman" w:hAnsi="Times New Roman" w:cs="Times New Roman"/>
          <w:sz w:val="28"/>
          <w:szCs w:val="28"/>
        </w:rPr>
        <w:t xml:space="preserve">, проходят рецензирование (экспертную оценку), по результатам которого редакционная коллегия принимает окончательное решение о целесообразности опубликования поданных материалов. Статья будет напечатана в авторской редакции, поэтому она должна быть тщательно подготовлена. </w:t>
      </w:r>
    </w:p>
    <w:p w14:paraId="22E9C997" w14:textId="77777777" w:rsidR="00843211" w:rsidRPr="00B47D17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2. Требован</w:t>
      </w:r>
      <w:r w:rsidR="00843211" w:rsidRPr="00B47D17">
        <w:rPr>
          <w:rFonts w:ascii="Times New Roman" w:hAnsi="Times New Roman" w:cs="Times New Roman"/>
          <w:sz w:val="28"/>
          <w:szCs w:val="28"/>
        </w:rPr>
        <w:t xml:space="preserve">ия к оформлению: </w:t>
      </w:r>
    </w:p>
    <w:p w14:paraId="3AFFBE66" w14:textId="77777777" w:rsidR="00843211" w:rsidRPr="00B47D17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7D17">
        <w:rPr>
          <w:rFonts w:ascii="Times New Roman" w:hAnsi="Times New Roman" w:cs="Times New Roman"/>
          <w:sz w:val="28"/>
          <w:szCs w:val="28"/>
        </w:rPr>
        <w:t>– Язык: русский.</w:t>
      </w:r>
      <w:r w:rsidR="005011DA" w:rsidRPr="00B47D17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5011DA" w:rsidRPr="00B47D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11DA" w:rsidRPr="00B47D17">
        <w:rPr>
          <w:rFonts w:ascii="Times New Roman" w:hAnsi="Times New Roman" w:cs="Times New Roman"/>
          <w:sz w:val="28"/>
          <w:szCs w:val="28"/>
        </w:rPr>
        <w:t>текста</w:t>
      </w:r>
      <w:r w:rsidR="005011DA" w:rsidRPr="00B47D17">
        <w:rPr>
          <w:rFonts w:ascii="Times New Roman" w:hAnsi="Times New Roman" w:cs="Times New Roman"/>
          <w:sz w:val="28"/>
          <w:szCs w:val="28"/>
          <w:lang w:val="en-US"/>
        </w:rPr>
        <w:t xml:space="preserve"> – Microsoft Word (*.doc, *.</w:t>
      </w:r>
      <w:proofErr w:type="spellStart"/>
      <w:r w:rsidR="005011DA" w:rsidRPr="00B47D17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="005011DA" w:rsidRPr="00B47D17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</w:p>
    <w:p w14:paraId="49475486" w14:textId="77777777" w:rsidR="00843211" w:rsidRPr="00B47D17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 xml:space="preserve">– </w:t>
      </w:r>
      <w:r w:rsidR="005011DA" w:rsidRPr="00B47D17">
        <w:rPr>
          <w:rFonts w:ascii="Times New Roman" w:hAnsi="Times New Roman" w:cs="Times New Roman"/>
          <w:sz w:val="28"/>
          <w:szCs w:val="28"/>
        </w:rPr>
        <w:t>Формат страницы: А</w:t>
      </w:r>
      <w:proofErr w:type="gramStart"/>
      <w:r w:rsidR="005011DA" w:rsidRPr="00B47D1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5011DA" w:rsidRPr="00B47D17">
        <w:rPr>
          <w:rFonts w:ascii="Times New Roman" w:hAnsi="Times New Roman" w:cs="Times New Roman"/>
          <w:sz w:val="28"/>
          <w:szCs w:val="28"/>
        </w:rPr>
        <w:t xml:space="preserve"> (210x297 мм), </w:t>
      </w:r>
    </w:p>
    <w:p w14:paraId="14FCFB10" w14:textId="1916DEB5" w:rsidR="00843211" w:rsidRPr="00B47D17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– О</w:t>
      </w:r>
      <w:r w:rsidR="005011DA" w:rsidRPr="00B47D17">
        <w:rPr>
          <w:rFonts w:ascii="Times New Roman" w:hAnsi="Times New Roman" w:cs="Times New Roman"/>
          <w:sz w:val="28"/>
          <w:szCs w:val="28"/>
        </w:rPr>
        <w:t xml:space="preserve">риентация - книжная; </w:t>
      </w:r>
    </w:p>
    <w:p w14:paraId="62770134" w14:textId="77777777" w:rsidR="00843211" w:rsidRPr="00B47D17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 xml:space="preserve">– </w:t>
      </w:r>
      <w:r w:rsidR="005011DA" w:rsidRPr="00B47D17">
        <w:rPr>
          <w:rFonts w:ascii="Times New Roman" w:hAnsi="Times New Roman" w:cs="Times New Roman"/>
          <w:sz w:val="28"/>
          <w:szCs w:val="28"/>
        </w:rPr>
        <w:t xml:space="preserve">Поля (верхнее, нижнее, левое, правое) по 20 мм; </w:t>
      </w:r>
    </w:p>
    <w:p w14:paraId="18BC2EAC" w14:textId="6D32C8D6" w:rsidR="005011DA" w:rsidRPr="00B47D17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 xml:space="preserve">– </w:t>
      </w:r>
      <w:r w:rsidR="005011DA" w:rsidRPr="00B47D17">
        <w:rPr>
          <w:rFonts w:ascii="Times New Roman" w:hAnsi="Times New Roman" w:cs="Times New Roman"/>
          <w:sz w:val="28"/>
          <w:szCs w:val="28"/>
        </w:rPr>
        <w:t xml:space="preserve">Шрифт: размер (кегль) — 14, тип шрифта: </w:t>
      </w:r>
      <w:proofErr w:type="spellStart"/>
      <w:r w:rsidR="005011DA" w:rsidRPr="00B47D1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5011DA" w:rsidRPr="00B4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1DA" w:rsidRPr="00B47D1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5011DA" w:rsidRPr="00B47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1DA" w:rsidRPr="00B47D1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5011DA" w:rsidRPr="00B47D17">
        <w:rPr>
          <w:rFonts w:ascii="Times New Roman" w:hAnsi="Times New Roman" w:cs="Times New Roman"/>
          <w:sz w:val="28"/>
          <w:szCs w:val="28"/>
        </w:rPr>
        <w:t xml:space="preserve">, межстрочный интервал – полуторный. </w:t>
      </w:r>
    </w:p>
    <w:p w14:paraId="015D5B3D" w14:textId="1A58D35C" w:rsidR="00843211" w:rsidRPr="00B47D17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 xml:space="preserve">3. В начале статьи необходимо указать индекс УДК. </w:t>
      </w:r>
    </w:p>
    <w:p w14:paraId="5CB12372" w14:textId="77777777" w:rsidR="00843211" w:rsidRPr="00B47D17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4. Далее должен быть указан авто</w:t>
      </w:r>
      <w:proofErr w:type="gramStart"/>
      <w:r w:rsidRPr="00B47D17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B47D17">
        <w:rPr>
          <w:rFonts w:ascii="Times New Roman" w:hAnsi="Times New Roman" w:cs="Times New Roman"/>
          <w:sz w:val="28"/>
          <w:szCs w:val="28"/>
        </w:rPr>
        <w:t xml:space="preserve">ы) (ФИО), а также его (их) ученые степень и звание, место работы и город (см. образец) </w:t>
      </w:r>
    </w:p>
    <w:p w14:paraId="155E0F1E" w14:textId="77777777" w:rsidR="00843211" w:rsidRPr="00B47D17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 xml:space="preserve">5. Используемые в статье изображения и схемы должны быть формата: </w:t>
      </w:r>
      <w:proofErr w:type="spellStart"/>
      <w:r w:rsidRPr="00B47D1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D17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D17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B47D17">
        <w:rPr>
          <w:rFonts w:ascii="Times New Roman" w:hAnsi="Times New Roman" w:cs="Times New Roman"/>
          <w:sz w:val="28"/>
          <w:szCs w:val="28"/>
        </w:rPr>
        <w:t xml:space="preserve">. Все рисунки и таблицы должны быть пронумерованы и снабжены названиями или подрисуночными подписями и расположены в тексте там, где требуется (а не в конце). </w:t>
      </w:r>
    </w:p>
    <w:p w14:paraId="6A5F1B41" w14:textId="77777777" w:rsidR="00843211" w:rsidRPr="00B47D17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6. Используемая литература (без повторов) оформляется в конце текста под названием «Список использованной литературы</w:t>
      </w:r>
      <w:proofErr w:type="gramStart"/>
      <w:r w:rsidRPr="00B47D17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B47D17">
        <w:rPr>
          <w:rFonts w:ascii="Times New Roman" w:hAnsi="Times New Roman" w:cs="Times New Roman"/>
          <w:sz w:val="28"/>
          <w:szCs w:val="28"/>
        </w:rPr>
        <w:t xml:space="preserve">. В тексте обозначается </w:t>
      </w:r>
      <w:r w:rsidRPr="00B47D17">
        <w:rPr>
          <w:rFonts w:ascii="Times New Roman" w:hAnsi="Times New Roman" w:cs="Times New Roman"/>
          <w:sz w:val="28"/>
          <w:szCs w:val="28"/>
        </w:rPr>
        <w:lastRenderedPageBreak/>
        <w:t xml:space="preserve">квадратными скобками с указанием порядкового номера источника по списку и через запятую – номера страницы, например: [5, с. 144]. </w:t>
      </w:r>
    </w:p>
    <w:p w14:paraId="72850548" w14:textId="1F397EC0" w:rsidR="00843211" w:rsidRPr="00B47D17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17">
        <w:rPr>
          <w:rFonts w:ascii="Times New Roman" w:hAnsi="Times New Roman" w:cs="Times New Roman"/>
          <w:sz w:val="28"/>
          <w:szCs w:val="28"/>
        </w:rPr>
        <w:t>7</w:t>
      </w:r>
      <w:r w:rsidR="005011DA" w:rsidRPr="00B47D17">
        <w:rPr>
          <w:rFonts w:ascii="Times New Roman" w:hAnsi="Times New Roman" w:cs="Times New Roman"/>
          <w:sz w:val="28"/>
          <w:szCs w:val="28"/>
        </w:rPr>
        <w:t>. Объем статьи должен составлять</w:t>
      </w:r>
      <w:r w:rsidRPr="00B47D17">
        <w:rPr>
          <w:rFonts w:ascii="Times New Roman" w:hAnsi="Times New Roman" w:cs="Times New Roman"/>
          <w:sz w:val="28"/>
          <w:szCs w:val="28"/>
        </w:rPr>
        <w:t xml:space="preserve"> от 6 до 10 страниц.</w:t>
      </w:r>
      <w:r w:rsidR="005011DA" w:rsidRPr="00B47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7732B" w14:textId="48C2451E" w:rsidR="00347E6F" w:rsidRPr="00B47D17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t xml:space="preserve">Длительность выступления на пленарном </w:t>
      </w:r>
      <w:r w:rsidR="00E02AA5" w:rsidRPr="00B47D17">
        <w:rPr>
          <w:rFonts w:ascii="Times New Roman" w:hAnsi="Times New Roman" w:cs="Times New Roman"/>
          <w:sz w:val="28"/>
          <w:szCs w:val="24"/>
        </w:rPr>
        <w:t>заседании - не более 20 минут, на</w:t>
      </w:r>
      <w:r w:rsidRPr="00B47D17">
        <w:rPr>
          <w:rFonts w:ascii="Times New Roman" w:hAnsi="Times New Roman" w:cs="Times New Roman"/>
          <w:sz w:val="28"/>
          <w:szCs w:val="24"/>
        </w:rPr>
        <w:t xml:space="preserve"> секционных заседаниях – не более 10 минут</w:t>
      </w:r>
      <w:r w:rsidR="00E02AA5" w:rsidRPr="00B47D17">
        <w:rPr>
          <w:rFonts w:ascii="Times New Roman" w:hAnsi="Times New Roman" w:cs="Times New Roman"/>
          <w:sz w:val="28"/>
          <w:szCs w:val="24"/>
        </w:rPr>
        <w:t>.</w:t>
      </w:r>
      <w:r w:rsidRPr="00B47D1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C16CCE7" w14:textId="77777777" w:rsidR="00E02AA5" w:rsidRPr="00B47D17" w:rsidRDefault="00E02AA5" w:rsidP="001130E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br w:type="page"/>
      </w:r>
    </w:p>
    <w:p w14:paraId="634A0E90" w14:textId="0964D39C" w:rsidR="00347E6F" w:rsidRPr="00B47D17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7D17">
        <w:rPr>
          <w:rFonts w:ascii="Times New Roman" w:hAnsi="Times New Roman" w:cs="Times New Roman"/>
          <w:sz w:val="28"/>
          <w:szCs w:val="24"/>
        </w:rPr>
        <w:lastRenderedPageBreak/>
        <w:t>Телефоны оргкомитета:</w:t>
      </w:r>
    </w:p>
    <w:p w14:paraId="2B1D9144" w14:textId="77777777" w:rsidR="00347E6F" w:rsidRPr="00B47D17" w:rsidRDefault="00347E6F" w:rsidP="001130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B47D17">
        <w:rPr>
          <w:rFonts w:ascii="Times New Roman" w:hAnsi="Times New Roman" w:cs="Times New Roman"/>
          <w:i/>
          <w:color w:val="313131"/>
          <w:sz w:val="28"/>
          <w:szCs w:val="24"/>
          <w:shd w:val="clear" w:color="auto" w:fill="FFFFFF"/>
        </w:rPr>
        <w:t xml:space="preserve">+7 (499) 995-14-83 – </w:t>
      </w:r>
      <w:proofErr w:type="spellStart"/>
      <w:r w:rsidRPr="00B47D17">
        <w:rPr>
          <w:rFonts w:ascii="Times New Roman" w:hAnsi="Times New Roman" w:cs="Times New Roman"/>
          <w:i/>
          <w:color w:val="313131"/>
          <w:sz w:val="28"/>
          <w:szCs w:val="24"/>
          <w:shd w:val="clear" w:color="auto" w:fill="FFFFFF"/>
        </w:rPr>
        <w:t>Косоуров</w:t>
      </w:r>
      <w:proofErr w:type="spellEnd"/>
      <w:r w:rsidRPr="00B47D17">
        <w:rPr>
          <w:rFonts w:ascii="Times New Roman" w:hAnsi="Times New Roman" w:cs="Times New Roman"/>
          <w:i/>
          <w:color w:val="313131"/>
          <w:sz w:val="28"/>
          <w:szCs w:val="24"/>
          <w:shd w:val="clear" w:color="auto" w:fill="FFFFFF"/>
        </w:rPr>
        <w:t xml:space="preserve"> Виктор Семенович (РФФИ),</w:t>
      </w:r>
    </w:p>
    <w:p w14:paraId="285AA736" w14:textId="77777777" w:rsidR="00347E6F" w:rsidRPr="00B47D17" w:rsidRDefault="00347E6F" w:rsidP="001130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B47D17">
        <w:rPr>
          <w:rFonts w:ascii="Times New Roman" w:hAnsi="Times New Roman" w:cs="Times New Roman"/>
          <w:i/>
          <w:sz w:val="28"/>
          <w:szCs w:val="24"/>
        </w:rPr>
        <w:t xml:space="preserve">+7 (499) 995-16-37 – Заболеева-Зотова Алла Викторовна (РФФИ), </w:t>
      </w:r>
    </w:p>
    <w:p w14:paraId="38CD7D5D" w14:textId="77777777" w:rsidR="00347E6F" w:rsidRPr="00B47D17" w:rsidRDefault="00347E6F" w:rsidP="001130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B47D17">
        <w:rPr>
          <w:rFonts w:ascii="Times New Roman" w:hAnsi="Times New Roman" w:cs="Times New Roman"/>
          <w:i/>
          <w:sz w:val="28"/>
          <w:szCs w:val="24"/>
        </w:rPr>
        <w:t xml:space="preserve">+7 (499) 995-16-20 – Горбунов Александр Игоревич (РФФИ), </w:t>
      </w:r>
    </w:p>
    <w:p w14:paraId="3E4F1BD9" w14:textId="19C189A0" w:rsidR="00347E6F" w:rsidRPr="00B47D17" w:rsidRDefault="005011DA" w:rsidP="001130E6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4"/>
        </w:rPr>
      </w:pPr>
      <w:r w:rsidRPr="00B47D17">
        <w:rPr>
          <w:rFonts w:ascii="Times New Roman" w:hAnsi="Times New Roman" w:cs="Times New Roman"/>
          <w:i/>
          <w:sz w:val="28"/>
          <w:szCs w:val="24"/>
        </w:rPr>
        <w:t>+7 (3822) 51-06-87 – Минаев Николай Николаевич (Департамент науки и высшего образования Администрации Томской области)</w:t>
      </w:r>
    </w:p>
    <w:p w14:paraId="66FD2D58" w14:textId="14830FA2" w:rsidR="005011DA" w:rsidRPr="00B47D17" w:rsidRDefault="005011DA" w:rsidP="001130E6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B47D17">
        <w:rPr>
          <w:rFonts w:ascii="Times New Roman" w:hAnsi="Times New Roman" w:cs="Times New Roman"/>
          <w:i/>
          <w:sz w:val="28"/>
          <w:szCs w:val="24"/>
        </w:rPr>
        <w:t>+7 (3822) 51-81-45 – Жарова Екатерина Александровна (Департамент науки и высшего образования Администрации Томской области)</w:t>
      </w:r>
    </w:p>
    <w:p w14:paraId="026293E0" w14:textId="77777777" w:rsidR="00E02AA5" w:rsidRPr="00B47D17" w:rsidRDefault="00E02AA5" w:rsidP="001130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2DCAE243" w14:textId="11BFB3D4" w:rsidR="00076FDE" w:rsidRPr="00B47D17" w:rsidRDefault="00076FDE" w:rsidP="00484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47D17">
        <w:rPr>
          <w:rFonts w:ascii="Times New Roman" w:hAnsi="Times New Roman" w:cs="Times New Roman"/>
          <w:b/>
          <w:bCs/>
          <w:sz w:val="28"/>
          <w:szCs w:val="24"/>
        </w:rPr>
        <w:t>Образец оформления заявки на участие в конференции</w:t>
      </w:r>
    </w:p>
    <w:p w14:paraId="5B5702AC" w14:textId="77777777" w:rsidR="00076FDE" w:rsidRPr="00B47D17" w:rsidRDefault="00076FDE" w:rsidP="001130E6">
      <w:pPr>
        <w:pStyle w:val="a3"/>
        <w:spacing w:after="0"/>
        <w:ind w:firstLine="567"/>
        <w:rPr>
          <w:lang w:val="ru-RU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53"/>
        <w:gridCol w:w="5784"/>
      </w:tblGrid>
      <w:tr w:rsidR="00076FDE" w:rsidRPr="00B47D17" w14:paraId="0340EEAB" w14:textId="77777777" w:rsidTr="005A308A">
        <w:trPr>
          <w:trHeight w:val="180"/>
          <w:jc w:val="center"/>
        </w:trPr>
        <w:tc>
          <w:tcPr>
            <w:tcW w:w="3853" w:type="dxa"/>
          </w:tcPr>
          <w:p w14:paraId="340E74A0" w14:textId="77777777" w:rsidR="00076FDE" w:rsidRPr="00B47D17" w:rsidRDefault="00EC29EA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>Наименование с</w:t>
            </w:r>
            <w:r w:rsidR="00076FDE" w:rsidRPr="00B47D17">
              <w:rPr>
                <w:sz w:val="22"/>
                <w:szCs w:val="22"/>
                <w:lang w:val="ru-RU"/>
              </w:rPr>
              <w:t>убъект</w:t>
            </w:r>
            <w:r w:rsidRPr="00B47D17">
              <w:rPr>
                <w:sz w:val="22"/>
                <w:szCs w:val="22"/>
                <w:lang w:val="ru-RU"/>
              </w:rPr>
              <w:t>а</w:t>
            </w:r>
            <w:r w:rsidR="00076FDE" w:rsidRPr="00B47D17">
              <w:rPr>
                <w:sz w:val="22"/>
                <w:szCs w:val="22"/>
                <w:lang w:val="ru-RU"/>
              </w:rPr>
              <w:t xml:space="preserve"> РФ</w:t>
            </w:r>
          </w:p>
        </w:tc>
        <w:tc>
          <w:tcPr>
            <w:tcW w:w="5784" w:type="dxa"/>
          </w:tcPr>
          <w:p w14:paraId="299CE66F" w14:textId="77777777" w:rsidR="00076FDE" w:rsidRPr="00B47D17" w:rsidRDefault="00076FDE" w:rsidP="001130E6">
            <w:pPr>
              <w:pStyle w:val="a6"/>
              <w:rPr>
                <w:sz w:val="22"/>
                <w:szCs w:val="22"/>
                <w:lang w:val="ru-RU"/>
              </w:rPr>
            </w:pPr>
          </w:p>
        </w:tc>
      </w:tr>
      <w:tr w:rsidR="00076FDE" w:rsidRPr="00B47D17" w14:paraId="549A5B15" w14:textId="77777777" w:rsidTr="005A308A">
        <w:trPr>
          <w:trHeight w:val="180"/>
          <w:jc w:val="center"/>
        </w:trPr>
        <w:tc>
          <w:tcPr>
            <w:tcW w:w="3853" w:type="dxa"/>
            <w:hideMark/>
          </w:tcPr>
          <w:p w14:paraId="6D10CE64" w14:textId="1A613A2C" w:rsidR="00076FDE" w:rsidRPr="00B47D17" w:rsidRDefault="00076FDE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>Фамилия</w:t>
            </w:r>
            <w:r w:rsidR="00207CFA" w:rsidRPr="00B47D17">
              <w:rPr>
                <w:sz w:val="22"/>
                <w:szCs w:val="22"/>
                <w:lang w:val="ru-RU"/>
              </w:rPr>
              <w:t>,</w:t>
            </w:r>
            <w:r w:rsidR="00C00870" w:rsidRPr="00B47D17">
              <w:rPr>
                <w:sz w:val="22"/>
                <w:szCs w:val="22"/>
                <w:lang w:val="ru-RU"/>
              </w:rPr>
              <w:t xml:space="preserve"> имя</w:t>
            </w:r>
            <w:r w:rsidR="00207CFA" w:rsidRPr="00B47D17">
              <w:rPr>
                <w:sz w:val="22"/>
                <w:szCs w:val="22"/>
                <w:lang w:val="ru-RU"/>
              </w:rPr>
              <w:t>,</w:t>
            </w:r>
            <w:r w:rsidR="00C00870" w:rsidRPr="00B47D17">
              <w:rPr>
                <w:sz w:val="22"/>
                <w:szCs w:val="22"/>
                <w:lang w:val="ru-RU"/>
              </w:rPr>
              <w:t xml:space="preserve"> отчество</w:t>
            </w:r>
            <w:r w:rsidRPr="00B47D1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784" w:type="dxa"/>
          </w:tcPr>
          <w:p w14:paraId="38CABBFB" w14:textId="77777777" w:rsidR="00076FDE" w:rsidRPr="00B47D17" w:rsidRDefault="00076FDE" w:rsidP="001130E6">
            <w:pPr>
              <w:pStyle w:val="a6"/>
              <w:rPr>
                <w:sz w:val="22"/>
                <w:szCs w:val="22"/>
                <w:lang w:val="ru-RU"/>
              </w:rPr>
            </w:pPr>
          </w:p>
        </w:tc>
      </w:tr>
      <w:tr w:rsidR="005A308A" w:rsidRPr="00B47D17" w14:paraId="79B96551" w14:textId="77777777" w:rsidTr="005A308A">
        <w:trPr>
          <w:trHeight w:val="180"/>
          <w:jc w:val="center"/>
        </w:trPr>
        <w:tc>
          <w:tcPr>
            <w:tcW w:w="3853" w:type="dxa"/>
          </w:tcPr>
          <w:p w14:paraId="51FC40DE" w14:textId="77777777" w:rsidR="005A308A" w:rsidRPr="00B47D17" w:rsidRDefault="005A308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 xml:space="preserve">Формат сотрудничества с РФФИ </w:t>
            </w:r>
          </w:p>
          <w:p w14:paraId="5CE41CDA" w14:textId="5ADD09D3" w:rsidR="008F2AA7" w:rsidRPr="00B47D17" w:rsidRDefault="005A308A" w:rsidP="001130E6">
            <w:pPr>
              <w:pStyle w:val="a6"/>
              <w:jc w:val="left"/>
              <w:rPr>
                <w:sz w:val="18"/>
                <w:szCs w:val="22"/>
                <w:lang w:val="ru-RU"/>
              </w:rPr>
            </w:pPr>
            <w:r w:rsidRPr="00B47D17">
              <w:rPr>
                <w:sz w:val="18"/>
                <w:szCs w:val="22"/>
                <w:lang w:val="ru-RU"/>
              </w:rPr>
              <w:t>(</w:t>
            </w:r>
            <w:r w:rsidR="008F2AA7" w:rsidRPr="00B47D17">
              <w:rPr>
                <w:sz w:val="18"/>
                <w:szCs w:val="22"/>
                <w:lang w:val="ru-RU"/>
              </w:rPr>
              <w:t>член экспертного совета РФФИ,</w:t>
            </w:r>
            <w:r w:rsidRPr="00B47D17">
              <w:rPr>
                <w:sz w:val="18"/>
                <w:szCs w:val="22"/>
                <w:lang w:val="ru-RU"/>
              </w:rPr>
              <w:t xml:space="preserve"> эксперт</w:t>
            </w:r>
            <w:r w:rsidR="008F2AA7" w:rsidRPr="00B47D17">
              <w:rPr>
                <w:sz w:val="18"/>
                <w:szCs w:val="22"/>
                <w:lang w:val="ru-RU"/>
              </w:rPr>
              <w:t xml:space="preserve"> РФФИ</w:t>
            </w:r>
            <w:r w:rsidRPr="00B47D17">
              <w:rPr>
                <w:sz w:val="18"/>
                <w:szCs w:val="22"/>
                <w:lang w:val="ru-RU"/>
              </w:rPr>
              <w:t xml:space="preserve">, </w:t>
            </w:r>
            <w:r w:rsidR="008F2AA7" w:rsidRPr="00B47D17">
              <w:rPr>
                <w:sz w:val="18"/>
                <w:szCs w:val="22"/>
                <w:lang w:val="ru-RU"/>
              </w:rPr>
              <w:t xml:space="preserve">член РЭС, координатор РФФИ, </w:t>
            </w:r>
            <w:r w:rsidRPr="00B47D17">
              <w:rPr>
                <w:sz w:val="18"/>
                <w:szCs w:val="22"/>
                <w:lang w:val="ru-RU"/>
              </w:rPr>
              <w:t>координатор региональных программ</w:t>
            </w:r>
            <w:r w:rsidR="008F2AA7" w:rsidRPr="00B47D17">
              <w:rPr>
                <w:sz w:val="18"/>
                <w:szCs w:val="22"/>
                <w:lang w:val="ru-RU"/>
              </w:rPr>
              <w:t xml:space="preserve"> РФФИ</w:t>
            </w:r>
            <w:r w:rsidRPr="00B47D17">
              <w:rPr>
                <w:sz w:val="18"/>
                <w:szCs w:val="22"/>
                <w:lang w:val="ru-RU"/>
              </w:rPr>
              <w:t xml:space="preserve">, </w:t>
            </w:r>
            <w:r w:rsidR="008F2AA7" w:rsidRPr="00B47D17">
              <w:rPr>
                <w:sz w:val="18"/>
                <w:szCs w:val="22"/>
                <w:lang w:val="ru-RU"/>
              </w:rPr>
              <w:t xml:space="preserve">участник поддержанного (завершенного) проекта РФФИ, </w:t>
            </w:r>
            <w:proofErr w:type="spellStart"/>
            <w:r w:rsidR="008F2AA7" w:rsidRPr="00B47D17">
              <w:rPr>
                <w:sz w:val="18"/>
                <w:szCs w:val="22"/>
                <w:lang w:val="ru-RU"/>
              </w:rPr>
              <w:t>грантозаявитель</w:t>
            </w:r>
            <w:proofErr w:type="spellEnd"/>
            <w:r w:rsidRPr="00B47D17">
              <w:rPr>
                <w:sz w:val="18"/>
                <w:szCs w:val="22"/>
                <w:lang w:val="ru-RU"/>
              </w:rPr>
              <w:t>)</w:t>
            </w:r>
          </w:p>
        </w:tc>
        <w:tc>
          <w:tcPr>
            <w:tcW w:w="5784" w:type="dxa"/>
          </w:tcPr>
          <w:p w14:paraId="3633BBD3" w14:textId="77777777" w:rsidR="005A308A" w:rsidRPr="00B47D17" w:rsidRDefault="005A308A" w:rsidP="001130E6">
            <w:pPr>
              <w:pStyle w:val="a6"/>
              <w:rPr>
                <w:sz w:val="22"/>
                <w:szCs w:val="22"/>
                <w:lang w:val="ru-RU"/>
              </w:rPr>
            </w:pPr>
          </w:p>
        </w:tc>
      </w:tr>
      <w:tr w:rsidR="00EC29EA" w:rsidRPr="00B47D17" w14:paraId="1A522C1E" w14:textId="77777777" w:rsidTr="005A308A">
        <w:trPr>
          <w:trHeight w:val="180"/>
          <w:jc w:val="center"/>
        </w:trPr>
        <w:tc>
          <w:tcPr>
            <w:tcW w:w="3853" w:type="dxa"/>
          </w:tcPr>
          <w:p w14:paraId="40A518BC" w14:textId="77777777" w:rsidR="00EC29EA" w:rsidRPr="00B47D17" w:rsidRDefault="00EC29E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>Ученая степень, ученое звание</w:t>
            </w:r>
          </w:p>
        </w:tc>
        <w:tc>
          <w:tcPr>
            <w:tcW w:w="5784" w:type="dxa"/>
          </w:tcPr>
          <w:p w14:paraId="18B2B18D" w14:textId="77777777" w:rsidR="00EC29EA" w:rsidRPr="00B47D17" w:rsidRDefault="00EC29EA" w:rsidP="001130E6">
            <w:pPr>
              <w:pStyle w:val="a6"/>
              <w:rPr>
                <w:sz w:val="22"/>
                <w:szCs w:val="22"/>
                <w:lang w:val="ru-RU"/>
              </w:rPr>
            </w:pPr>
          </w:p>
        </w:tc>
      </w:tr>
      <w:tr w:rsidR="00076FDE" w:rsidRPr="00B47D17" w14:paraId="79144847" w14:textId="77777777" w:rsidTr="005A308A">
        <w:trPr>
          <w:trHeight w:val="180"/>
          <w:jc w:val="center"/>
        </w:trPr>
        <w:tc>
          <w:tcPr>
            <w:tcW w:w="3853" w:type="dxa"/>
            <w:hideMark/>
          </w:tcPr>
          <w:p w14:paraId="5D732FB9" w14:textId="684A058D" w:rsidR="00076FDE" w:rsidRPr="00B47D17" w:rsidRDefault="00207CF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>Занимаемая д</w:t>
            </w:r>
            <w:r w:rsidR="00076FDE" w:rsidRPr="00B47D17">
              <w:rPr>
                <w:sz w:val="22"/>
                <w:szCs w:val="22"/>
                <w:lang w:val="ru-RU"/>
              </w:rPr>
              <w:t>олжность</w:t>
            </w:r>
          </w:p>
        </w:tc>
        <w:tc>
          <w:tcPr>
            <w:tcW w:w="5784" w:type="dxa"/>
          </w:tcPr>
          <w:p w14:paraId="26FAA839" w14:textId="77777777" w:rsidR="00076FDE" w:rsidRPr="00B47D17" w:rsidRDefault="00076FDE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076FDE" w:rsidRPr="00B47D17" w14:paraId="7382D7EF" w14:textId="77777777" w:rsidTr="005A308A">
        <w:trPr>
          <w:trHeight w:val="180"/>
          <w:jc w:val="center"/>
        </w:trPr>
        <w:tc>
          <w:tcPr>
            <w:tcW w:w="3853" w:type="dxa"/>
          </w:tcPr>
          <w:p w14:paraId="1A25C721" w14:textId="77777777" w:rsidR="00076FDE" w:rsidRPr="00B47D17" w:rsidRDefault="00C00870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>Место работы (учёбы)</w:t>
            </w:r>
          </w:p>
        </w:tc>
        <w:tc>
          <w:tcPr>
            <w:tcW w:w="5784" w:type="dxa"/>
          </w:tcPr>
          <w:p w14:paraId="3654EFDE" w14:textId="77777777" w:rsidR="00076FDE" w:rsidRPr="00B47D17" w:rsidRDefault="00076FDE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076FDE" w:rsidRPr="00B47D17" w14:paraId="65C8A5D8" w14:textId="77777777" w:rsidTr="00386CA9">
        <w:trPr>
          <w:trHeight w:val="164"/>
          <w:jc w:val="center"/>
        </w:trPr>
        <w:tc>
          <w:tcPr>
            <w:tcW w:w="3853" w:type="dxa"/>
          </w:tcPr>
          <w:p w14:paraId="7DA2E62E" w14:textId="77777777" w:rsidR="00076FDE" w:rsidRPr="00B47D17" w:rsidRDefault="00076FDE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>Город</w:t>
            </w:r>
          </w:p>
        </w:tc>
        <w:tc>
          <w:tcPr>
            <w:tcW w:w="5784" w:type="dxa"/>
          </w:tcPr>
          <w:p w14:paraId="6D656460" w14:textId="77777777" w:rsidR="00076FDE" w:rsidRPr="00B47D17" w:rsidRDefault="00076FDE" w:rsidP="001130E6">
            <w:pPr>
              <w:pStyle w:val="a6"/>
              <w:rPr>
                <w:sz w:val="22"/>
                <w:szCs w:val="22"/>
              </w:rPr>
            </w:pPr>
          </w:p>
        </w:tc>
      </w:tr>
      <w:tr w:rsidR="00076FDE" w:rsidRPr="00B47D17" w14:paraId="6F52CA3E" w14:textId="77777777" w:rsidTr="00386CA9">
        <w:trPr>
          <w:trHeight w:val="84"/>
          <w:jc w:val="center"/>
        </w:trPr>
        <w:tc>
          <w:tcPr>
            <w:tcW w:w="3853" w:type="dxa"/>
            <w:hideMark/>
          </w:tcPr>
          <w:p w14:paraId="5D8F29C2" w14:textId="0C161DA1" w:rsidR="00076FDE" w:rsidRPr="00B47D17" w:rsidRDefault="00207CFA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>Контактный т</w:t>
            </w:r>
            <w:r w:rsidR="00076FDE" w:rsidRPr="00B47D17">
              <w:rPr>
                <w:sz w:val="22"/>
                <w:szCs w:val="22"/>
                <w:lang w:val="ru-RU"/>
              </w:rPr>
              <w:t>елефон</w:t>
            </w:r>
          </w:p>
        </w:tc>
        <w:tc>
          <w:tcPr>
            <w:tcW w:w="5784" w:type="dxa"/>
          </w:tcPr>
          <w:p w14:paraId="5841CC98" w14:textId="77777777" w:rsidR="00076FDE" w:rsidRPr="00B47D17" w:rsidRDefault="00076FDE" w:rsidP="001130E6">
            <w:pPr>
              <w:pStyle w:val="a6"/>
              <w:rPr>
                <w:sz w:val="22"/>
                <w:szCs w:val="22"/>
              </w:rPr>
            </w:pPr>
          </w:p>
        </w:tc>
      </w:tr>
      <w:tr w:rsidR="00076FDE" w:rsidRPr="00B47D17" w14:paraId="72588852" w14:textId="77777777" w:rsidTr="00386CA9">
        <w:trPr>
          <w:trHeight w:val="132"/>
          <w:jc w:val="center"/>
        </w:trPr>
        <w:tc>
          <w:tcPr>
            <w:tcW w:w="3853" w:type="dxa"/>
            <w:hideMark/>
          </w:tcPr>
          <w:p w14:paraId="5625A35C" w14:textId="24231F3F" w:rsidR="00076FDE" w:rsidRPr="00B47D17" w:rsidRDefault="005E582A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>Адрес электронной почты</w:t>
            </w:r>
          </w:p>
        </w:tc>
        <w:tc>
          <w:tcPr>
            <w:tcW w:w="5784" w:type="dxa"/>
          </w:tcPr>
          <w:p w14:paraId="7CF8DD8E" w14:textId="77777777" w:rsidR="00076FDE" w:rsidRPr="00B47D17" w:rsidRDefault="00076FDE" w:rsidP="001130E6">
            <w:pPr>
              <w:pStyle w:val="a6"/>
              <w:rPr>
                <w:sz w:val="22"/>
                <w:szCs w:val="22"/>
              </w:rPr>
            </w:pPr>
          </w:p>
        </w:tc>
      </w:tr>
      <w:tr w:rsidR="005A308A" w:rsidRPr="00B47D17" w14:paraId="56861375" w14:textId="77777777" w:rsidTr="005A308A">
        <w:trPr>
          <w:trHeight w:val="180"/>
          <w:jc w:val="center"/>
        </w:trPr>
        <w:tc>
          <w:tcPr>
            <w:tcW w:w="3853" w:type="dxa"/>
          </w:tcPr>
          <w:p w14:paraId="5D299E90" w14:textId="00F32E21" w:rsidR="005A308A" w:rsidRPr="00B47D17" w:rsidRDefault="00887236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>Номер секции участия (1 или 2)</w:t>
            </w:r>
          </w:p>
        </w:tc>
        <w:tc>
          <w:tcPr>
            <w:tcW w:w="5784" w:type="dxa"/>
          </w:tcPr>
          <w:p w14:paraId="20B4E370" w14:textId="77777777" w:rsidR="005A308A" w:rsidRPr="00B47D17" w:rsidRDefault="005A308A" w:rsidP="001130E6">
            <w:pPr>
              <w:pStyle w:val="a6"/>
              <w:rPr>
                <w:sz w:val="22"/>
                <w:szCs w:val="22"/>
              </w:rPr>
            </w:pPr>
          </w:p>
        </w:tc>
      </w:tr>
      <w:tr w:rsidR="00EC29EA" w:rsidRPr="00B47D17" w14:paraId="79642C48" w14:textId="77777777" w:rsidTr="005A308A">
        <w:trPr>
          <w:trHeight w:val="180"/>
          <w:jc w:val="center"/>
        </w:trPr>
        <w:tc>
          <w:tcPr>
            <w:tcW w:w="3853" w:type="dxa"/>
          </w:tcPr>
          <w:p w14:paraId="44E77F4C" w14:textId="77777777" w:rsidR="005A308A" w:rsidRPr="00B47D17" w:rsidRDefault="00EC29E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 xml:space="preserve">Тема выступления </w:t>
            </w:r>
          </w:p>
          <w:p w14:paraId="497295D1" w14:textId="000B5E0E" w:rsidR="00EC29EA" w:rsidRPr="00B47D17" w:rsidRDefault="00EC29E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B47D17">
              <w:rPr>
                <w:szCs w:val="22"/>
                <w:lang w:val="ru-RU"/>
              </w:rPr>
              <w:t>(если предполагается)</w:t>
            </w:r>
          </w:p>
        </w:tc>
        <w:tc>
          <w:tcPr>
            <w:tcW w:w="5784" w:type="dxa"/>
          </w:tcPr>
          <w:p w14:paraId="4BEA5FA5" w14:textId="77777777" w:rsidR="00EC29EA" w:rsidRPr="00B47D17" w:rsidRDefault="00EC29E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EC29EA" w:rsidRPr="00B47D17" w14:paraId="59CD3CC5" w14:textId="77777777" w:rsidTr="00386CA9">
        <w:trPr>
          <w:trHeight w:val="194"/>
          <w:jc w:val="center"/>
        </w:trPr>
        <w:tc>
          <w:tcPr>
            <w:tcW w:w="3853" w:type="dxa"/>
          </w:tcPr>
          <w:p w14:paraId="1264CE9A" w14:textId="570751E4" w:rsidR="00EC29EA" w:rsidRPr="00B47D17" w:rsidRDefault="00EC29EA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B47D17">
              <w:rPr>
                <w:sz w:val="22"/>
                <w:szCs w:val="22"/>
                <w:lang w:val="ru-RU"/>
              </w:rPr>
              <w:t>Аннотация</w:t>
            </w:r>
            <w:r w:rsidR="005A308A" w:rsidRPr="00B47D17">
              <w:rPr>
                <w:sz w:val="22"/>
                <w:szCs w:val="22"/>
                <w:lang w:val="ru-RU"/>
              </w:rPr>
              <w:t xml:space="preserve"> выступления</w:t>
            </w:r>
          </w:p>
        </w:tc>
        <w:tc>
          <w:tcPr>
            <w:tcW w:w="5784" w:type="dxa"/>
          </w:tcPr>
          <w:p w14:paraId="4056B792" w14:textId="77777777" w:rsidR="00EC29EA" w:rsidRPr="00B47D17" w:rsidRDefault="00EC29EA" w:rsidP="001130E6">
            <w:pPr>
              <w:pStyle w:val="a6"/>
              <w:rPr>
                <w:sz w:val="22"/>
                <w:szCs w:val="22"/>
              </w:rPr>
            </w:pPr>
          </w:p>
        </w:tc>
      </w:tr>
    </w:tbl>
    <w:p w14:paraId="31A13E83" w14:textId="77777777" w:rsidR="00B678C7" w:rsidRPr="00B47D17" w:rsidRDefault="00B678C7" w:rsidP="001130E6">
      <w:pPr>
        <w:tabs>
          <w:tab w:val="left" w:pos="6061"/>
        </w:tabs>
        <w:spacing w:after="0" w:line="240" w:lineRule="auto"/>
        <w:rPr>
          <w:rFonts w:ascii="Times New Roman" w:hAnsi="Times New Roman" w:cs="Times New Roman"/>
        </w:rPr>
      </w:pPr>
    </w:p>
    <w:sectPr w:rsidR="00B678C7" w:rsidRPr="00B47D17" w:rsidSect="00357315">
      <w:footerReference w:type="default" r:id="rId10"/>
      <w:pgSz w:w="11906" w:h="16838"/>
      <w:pgMar w:top="851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F7C54" w14:textId="77777777" w:rsidR="002D2088" w:rsidRDefault="002D2088" w:rsidP="00207CFA">
      <w:pPr>
        <w:spacing w:after="0" w:line="240" w:lineRule="auto"/>
      </w:pPr>
      <w:r>
        <w:separator/>
      </w:r>
    </w:p>
  </w:endnote>
  <w:endnote w:type="continuationSeparator" w:id="0">
    <w:p w14:paraId="78C4DBC6" w14:textId="77777777" w:rsidR="002D2088" w:rsidRDefault="002D2088" w:rsidP="0020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1988541449"/>
      <w:docPartObj>
        <w:docPartGallery w:val="Page Numbers (Bottom of Page)"/>
        <w:docPartUnique/>
      </w:docPartObj>
    </w:sdtPr>
    <w:sdtEndPr/>
    <w:sdtContent>
      <w:p w14:paraId="743A13BB" w14:textId="5F3AE0ED" w:rsidR="00887236" w:rsidRPr="00887236" w:rsidRDefault="00887236">
        <w:pPr>
          <w:pStyle w:val="af1"/>
          <w:jc w:val="center"/>
          <w:rPr>
            <w:rFonts w:ascii="Times New Roman" w:hAnsi="Times New Roman" w:cs="Times New Roman"/>
          </w:rPr>
        </w:pPr>
        <w:r w:rsidRPr="00887236">
          <w:rPr>
            <w:rFonts w:ascii="Times New Roman" w:hAnsi="Times New Roman" w:cs="Times New Roman"/>
            <w:sz w:val="20"/>
          </w:rPr>
          <w:fldChar w:fldCharType="begin"/>
        </w:r>
        <w:r w:rsidRPr="00887236">
          <w:rPr>
            <w:rFonts w:ascii="Times New Roman" w:hAnsi="Times New Roman" w:cs="Times New Roman"/>
            <w:sz w:val="20"/>
          </w:rPr>
          <w:instrText>PAGE   \* MERGEFORMAT</w:instrText>
        </w:r>
        <w:r w:rsidRPr="00887236">
          <w:rPr>
            <w:rFonts w:ascii="Times New Roman" w:hAnsi="Times New Roman" w:cs="Times New Roman"/>
            <w:sz w:val="20"/>
          </w:rPr>
          <w:fldChar w:fldCharType="separate"/>
        </w:r>
        <w:r w:rsidR="00190F57">
          <w:rPr>
            <w:rFonts w:ascii="Times New Roman" w:hAnsi="Times New Roman" w:cs="Times New Roman"/>
            <w:noProof/>
            <w:sz w:val="20"/>
          </w:rPr>
          <w:t>12</w:t>
        </w:r>
        <w:r w:rsidRPr="00887236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C428E" w14:textId="77777777" w:rsidR="002D2088" w:rsidRDefault="002D2088" w:rsidP="00207CFA">
      <w:pPr>
        <w:spacing w:after="0" w:line="240" w:lineRule="auto"/>
      </w:pPr>
      <w:r>
        <w:separator/>
      </w:r>
    </w:p>
  </w:footnote>
  <w:footnote w:type="continuationSeparator" w:id="0">
    <w:p w14:paraId="42E3BF44" w14:textId="77777777" w:rsidR="002D2088" w:rsidRDefault="002D2088" w:rsidP="0020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6B5"/>
    <w:multiLevelType w:val="hybridMultilevel"/>
    <w:tmpl w:val="022460C0"/>
    <w:lvl w:ilvl="0" w:tplc="A5A88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89102A"/>
    <w:multiLevelType w:val="hybridMultilevel"/>
    <w:tmpl w:val="178E2448"/>
    <w:lvl w:ilvl="0" w:tplc="797608FC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DD86C33"/>
    <w:multiLevelType w:val="hybridMultilevel"/>
    <w:tmpl w:val="12BE4586"/>
    <w:lvl w:ilvl="0" w:tplc="57664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17"/>
    <w:rsid w:val="000072F6"/>
    <w:rsid w:val="000117E3"/>
    <w:rsid w:val="000139CE"/>
    <w:rsid w:val="000230C4"/>
    <w:rsid w:val="0004536A"/>
    <w:rsid w:val="000556CB"/>
    <w:rsid w:val="0006428C"/>
    <w:rsid w:val="000647F0"/>
    <w:rsid w:val="00076FDE"/>
    <w:rsid w:val="000849E3"/>
    <w:rsid w:val="00097498"/>
    <w:rsid w:val="000F738C"/>
    <w:rsid w:val="00110F6E"/>
    <w:rsid w:val="001130E6"/>
    <w:rsid w:val="00120D74"/>
    <w:rsid w:val="00124DF2"/>
    <w:rsid w:val="00132AE3"/>
    <w:rsid w:val="00137C09"/>
    <w:rsid w:val="00137FA1"/>
    <w:rsid w:val="00182D3B"/>
    <w:rsid w:val="0019015C"/>
    <w:rsid w:val="00190F57"/>
    <w:rsid w:val="00196F86"/>
    <w:rsid w:val="001A2A01"/>
    <w:rsid w:val="001D1B35"/>
    <w:rsid w:val="001E5222"/>
    <w:rsid w:val="001F0949"/>
    <w:rsid w:val="00207CFA"/>
    <w:rsid w:val="00214735"/>
    <w:rsid w:val="00265B88"/>
    <w:rsid w:val="00274E92"/>
    <w:rsid w:val="00276504"/>
    <w:rsid w:val="00294643"/>
    <w:rsid w:val="002A3AAD"/>
    <w:rsid w:val="002B4062"/>
    <w:rsid w:val="002C07A3"/>
    <w:rsid w:val="002D2088"/>
    <w:rsid w:val="00343F0A"/>
    <w:rsid w:val="00347E6F"/>
    <w:rsid w:val="00357315"/>
    <w:rsid w:val="00384B9D"/>
    <w:rsid w:val="00386CA9"/>
    <w:rsid w:val="003872E5"/>
    <w:rsid w:val="00405133"/>
    <w:rsid w:val="00405FB8"/>
    <w:rsid w:val="004218DE"/>
    <w:rsid w:val="004257A4"/>
    <w:rsid w:val="00433BA1"/>
    <w:rsid w:val="00461B83"/>
    <w:rsid w:val="0048462C"/>
    <w:rsid w:val="00484A09"/>
    <w:rsid w:val="004D4211"/>
    <w:rsid w:val="004E1AB9"/>
    <w:rsid w:val="004E2058"/>
    <w:rsid w:val="005011DA"/>
    <w:rsid w:val="005137FA"/>
    <w:rsid w:val="00516500"/>
    <w:rsid w:val="005326AA"/>
    <w:rsid w:val="00532873"/>
    <w:rsid w:val="005362DE"/>
    <w:rsid w:val="00552C88"/>
    <w:rsid w:val="00592A79"/>
    <w:rsid w:val="0059326A"/>
    <w:rsid w:val="005A308A"/>
    <w:rsid w:val="005B65F9"/>
    <w:rsid w:val="005B750A"/>
    <w:rsid w:val="005E1218"/>
    <w:rsid w:val="005E582A"/>
    <w:rsid w:val="005E60ED"/>
    <w:rsid w:val="005E7967"/>
    <w:rsid w:val="005F7DF8"/>
    <w:rsid w:val="00613C36"/>
    <w:rsid w:val="00623317"/>
    <w:rsid w:val="00623DFA"/>
    <w:rsid w:val="00631772"/>
    <w:rsid w:val="00640D96"/>
    <w:rsid w:val="0065227D"/>
    <w:rsid w:val="006570AF"/>
    <w:rsid w:val="00663A8A"/>
    <w:rsid w:val="00666E95"/>
    <w:rsid w:val="0067304D"/>
    <w:rsid w:val="0068719E"/>
    <w:rsid w:val="006922F3"/>
    <w:rsid w:val="006C2B46"/>
    <w:rsid w:val="006C6421"/>
    <w:rsid w:val="006D4196"/>
    <w:rsid w:val="006D4A61"/>
    <w:rsid w:val="006E51B1"/>
    <w:rsid w:val="00700480"/>
    <w:rsid w:val="00704594"/>
    <w:rsid w:val="00717BEE"/>
    <w:rsid w:val="00717F6A"/>
    <w:rsid w:val="00721EBE"/>
    <w:rsid w:val="00731981"/>
    <w:rsid w:val="00761A42"/>
    <w:rsid w:val="007C26BC"/>
    <w:rsid w:val="007E35D5"/>
    <w:rsid w:val="008166BB"/>
    <w:rsid w:val="00843211"/>
    <w:rsid w:val="0084467D"/>
    <w:rsid w:val="008525E0"/>
    <w:rsid w:val="0087718A"/>
    <w:rsid w:val="00887236"/>
    <w:rsid w:val="00891FFC"/>
    <w:rsid w:val="008A2BCF"/>
    <w:rsid w:val="008B150A"/>
    <w:rsid w:val="008B7F5E"/>
    <w:rsid w:val="008C3750"/>
    <w:rsid w:val="008E2613"/>
    <w:rsid w:val="008F2AA7"/>
    <w:rsid w:val="009144C6"/>
    <w:rsid w:val="00930CCC"/>
    <w:rsid w:val="00933E09"/>
    <w:rsid w:val="0094004C"/>
    <w:rsid w:val="0096499D"/>
    <w:rsid w:val="0096765D"/>
    <w:rsid w:val="0097032F"/>
    <w:rsid w:val="00972A2F"/>
    <w:rsid w:val="009A4F46"/>
    <w:rsid w:val="009F07AB"/>
    <w:rsid w:val="00A722A0"/>
    <w:rsid w:val="00A752E7"/>
    <w:rsid w:val="00A864B3"/>
    <w:rsid w:val="00AA7692"/>
    <w:rsid w:val="00AC26E1"/>
    <w:rsid w:val="00AC5123"/>
    <w:rsid w:val="00AE716F"/>
    <w:rsid w:val="00AF2F67"/>
    <w:rsid w:val="00AF488C"/>
    <w:rsid w:val="00B22B9C"/>
    <w:rsid w:val="00B47D17"/>
    <w:rsid w:val="00B664F1"/>
    <w:rsid w:val="00B66C5F"/>
    <w:rsid w:val="00B678C7"/>
    <w:rsid w:val="00B73AFB"/>
    <w:rsid w:val="00B76C92"/>
    <w:rsid w:val="00B80F73"/>
    <w:rsid w:val="00B81DBD"/>
    <w:rsid w:val="00B96D2A"/>
    <w:rsid w:val="00BC1653"/>
    <w:rsid w:val="00BC4039"/>
    <w:rsid w:val="00BC6FE9"/>
    <w:rsid w:val="00BE7986"/>
    <w:rsid w:val="00BF7960"/>
    <w:rsid w:val="00C00870"/>
    <w:rsid w:val="00C406B2"/>
    <w:rsid w:val="00C507AE"/>
    <w:rsid w:val="00C601D8"/>
    <w:rsid w:val="00C63511"/>
    <w:rsid w:val="00C90216"/>
    <w:rsid w:val="00CA6B06"/>
    <w:rsid w:val="00CB1A85"/>
    <w:rsid w:val="00CC4569"/>
    <w:rsid w:val="00D16E98"/>
    <w:rsid w:val="00D25DE0"/>
    <w:rsid w:val="00D34F9B"/>
    <w:rsid w:val="00D51C44"/>
    <w:rsid w:val="00D87AA5"/>
    <w:rsid w:val="00DA0E6A"/>
    <w:rsid w:val="00DA2C8D"/>
    <w:rsid w:val="00DA48DF"/>
    <w:rsid w:val="00DA4968"/>
    <w:rsid w:val="00DE37F5"/>
    <w:rsid w:val="00DE46E2"/>
    <w:rsid w:val="00E02AA5"/>
    <w:rsid w:val="00E109AA"/>
    <w:rsid w:val="00E15994"/>
    <w:rsid w:val="00E276C2"/>
    <w:rsid w:val="00E40DAE"/>
    <w:rsid w:val="00E53DA1"/>
    <w:rsid w:val="00E57B6D"/>
    <w:rsid w:val="00E6403E"/>
    <w:rsid w:val="00E71D47"/>
    <w:rsid w:val="00E735AA"/>
    <w:rsid w:val="00E762AE"/>
    <w:rsid w:val="00EB5D48"/>
    <w:rsid w:val="00EB7DD4"/>
    <w:rsid w:val="00EC29EA"/>
    <w:rsid w:val="00EE0CB4"/>
    <w:rsid w:val="00EE56B9"/>
    <w:rsid w:val="00EF7D52"/>
    <w:rsid w:val="00F0480F"/>
    <w:rsid w:val="00F04903"/>
    <w:rsid w:val="00F21C4E"/>
    <w:rsid w:val="00F724C1"/>
    <w:rsid w:val="00F76A9B"/>
    <w:rsid w:val="00FB2B54"/>
    <w:rsid w:val="00FB3AEB"/>
    <w:rsid w:val="00FC38C7"/>
    <w:rsid w:val="00FD5977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1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52E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A752E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721EBE"/>
    <w:rPr>
      <w:color w:val="0563C1" w:themeColor="hyperlink"/>
      <w:u w:val="single"/>
    </w:rPr>
  </w:style>
  <w:style w:type="paragraph" w:customStyle="1" w:styleId="a6">
    <w:name w:val="Содержимое таблицы"/>
    <w:basedOn w:val="a"/>
    <w:rsid w:val="00461B83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E4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DA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E60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E60E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E60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E60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E60ED"/>
    <w:rPr>
      <w:b/>
      <w:bCs/>
      <w:sz w:val="20"/>
      <w:szCs w:val="20"/>
    </w:rPr>
  </w:style>
  <w:style w:type="character" w:styleId="ae">
    <w:name w:val="Placeholder Text"/>
    <w:basedOn w:val="a0"/>
    <w:uiPriority w:val="99"/>
    <w:semiHidden/>
    <w:rsid w:val="00BC6FE9"/>
    <w:rPr>
      <w:color w:val="808080"/>
    </w:rPr>
  </w:style>
  <w:style w:type="paragraph" w:styleId="af">
    <w:name w:val="header"/>
    <w:basedOn w:val="a"/>
    <w:link w:val="af0"/>
    <w:uiPriority w:val="99"/>
    <w:unhideWhenUsed/>
    <w:rsid w:val="0020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07CFA"/>
  </w:style>
  <w:style w:type="paragraph" w:styleId="af1">
    <w:name w:val="footer"/>
    <w:basedOn w:val="a"/>
    <w:link w:val="af2"/>
    <w:uiPriority w:val="99"/>
    <w:unhideWhenUsed/>
    <w:rsid w:val="0020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07CFA"/>
  </w:style>
  <w:style w:type="table" w:styleId="af3">
    <w:name w:val="Table Grid"/>
    <w:basedOn w:val="a1"/>
    <w:uiPriority w:val="39"/>
    <w:rsid w:val="0071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DE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DE37F5"/>
    <w:rPr>
      <w:b/>
      <w:bCs/>
    </w:rPr>
  </w:style>
  <w:style w:type="character" w:styleId="af6">
    <w:name w:val="Emphasis"/>
    <w:basedOn w:val="a0"/>
    <w:uiPriority w:val="20"/>
    <w:qFormat/>
    <w:rsid w:val="003872E5"/>
    <w:rPr>
      <w:i/>
      <w:iCs/>
    </w:rPr>
  </w:style>
  <w:style w:type="paragraph" w:styleId="af7">
    <w:name w:val="List Paragraph"/>
    <w:basedOn w:val="a"/>
    <w:uiPriority w:val="34"/>
    <w:qFormat/>
    <w:rsid w:val="005011D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52E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A752E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721EBE"/>
    <w:rPr>
      <w:color w:val="0563C1" w:themeColor="hyperlink"/>
      <w:u w:val="single"/>
    </w:rPr>
  </w:style>
  <w:style w:type="paragraph" w:customStyle="1" w:styleId="a6">
    <w:name w:val="Содержимое таблицы"/>
    <w:basedOn w:val="a"/>
    <w:rsid w:val="00461B83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E4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DA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E60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E60E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E60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E60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E60ED"/>
    <w:rPr>
      <w:b/>
      <w:bCs/>
      <w:sz w:val="20"/>
      <w:szCs w:val="20"/>
    </w:rPr>
  </w:style>
  <w:style w:type="character" w:styleId="ae">
    <w:name w:val="Placeholder Text"/>
    <w:basedOn w:val="a0"/>
    <w:uiPriority w:val="99"/>
    <w:semiHidden/>
    <w:rsid w:val="00BC6FE9"/>
    <w:rPr>
      <w:color w:val="808080"/>
    </w:rPr>
  </w:style>
  <w:style w:type="paragraph" w:styleId="af">
    <w:name w:val="header"/>
    <w:basedOn w:val="a"/>
    <w:link w:val="af0"/>
    <w:uiPriority w:val="99"/>
    <w:unhideWhenUsed/>
    <w:rsid w:val="0020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07CFA"/>
  </w:style>
  <w:style w:type="paragraph" w:styleId="af1">
    <w:name w:val="footer"/>
    <w:basedOn w:val="a"/>
    <w:link w:val="af2"/>
    <w:uiPriority w:val="99"/>
    <w:unhideWhenUsed/>
    <w:rsid w:val="0020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07CFA"/>
  </w:style>
  <w:style w:type="table" w:styleId="af3">
    <w:name w:val="Table Grid"/>
    <w:basedOn w:val="a1"/>
    <w:uiPriority w:val="39"/>
    <w:rsid w:val="0071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DE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DE37F5"/>
    <w:rPr>
      <w:b/>
      <w:bCs/>
    </w:rPr>
  </w:style>
  <w:style w:type="character" w:styleId="af6">
    <w:name w:val="Emphasis"/>
    <w:basedOn w:val="a0"/>
    <w:uiPriority w:val="20"/>
    <w:qFormat/>
    <w:rsid w:val="003872E5"/>
    <w:rPr>
      <w:i/>
      <w:iCs/>
    </w:rPr>
  </w:style>
  <w:style w:type="paragraph" w:styleId="af7">
    <w:name w:val="List Paragraph"/>
    <w:basedOn w:val="a"/>
    <w:uiPriority w:val="34"/>
    <w:qFormat/>
    <w:rsid w:val="005011D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rfb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anov@iva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Сергеевич</dc:creator>
  <cp:lastModifiedBy>Алла Зотова-Заболеева</cp:lastModifiedBy>
  <cp:revision>2</cp:revision>
  <cp:lastPrinted>2018-04-12T10:44:00Z</cp:lastPrinted>
  <dcterms:created xsi:type="dcterms:W3CDTF">2018-04-17T12:44:00Z</dcterms:created>
  <dcterms:modified xsi:type="dcterms:W3CDTF">2018-04-17T12:44:00Z</dcterms:modified>
</cp:coreProperties>
</file>